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0AD2" w:rsidRPr="0075782F" w:rsidRDefault="00673140" w:rsidP="002C0AD2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26.08.2026 г. № 23</w:t>
      </w:r>
      <w:r w:rsidR="002C0AD2" w:rsidRPr="0075782F">
        <w:rPr>
          <w:rFonts w:ascii="Arial" w:hAnsi="Arial" w:cs="Arial"/>
          <w:b/>
          <w:sz w:val="32"/>
          <w:szCs w:val="32"/>
        </w:rPr>
        <w:t>-П</w:t>
      </w:r>
    </w:p>
    <w:p w:rsidR="002C0AD2" w:rsidRPr="005A0CAD" w:rsidRDefault="002C0AD2" w:rsidP="002C0AD2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C0AD2" w:rsidRPr="005A0CAD" w:rsidRDefault="002C0AD2" w:rsidP="002C0AD2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ИРКУТСКАЯ ОБЛАСТЬ</w:t>
      </w:r>
    </w:p>
    <w:p w:rsidR="002C0AD2" w:rsidRPr="005A0CAD" w:rsidRDefault="002C0AD2" w:rsidP="002C0AD2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УСТЬ-КУТСКИЙ РАЙОН</w:t>
      </w:r>
    </w:p>
    <w:p w:rsidR="002C0AD2" w:rsidRPr="005A0CAD" w:rsidRDefault="002C0AD2" w:rsidP="002C0AD2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НИЙСКОЕ СЕЛЬСКОЕ ПОСЕЛЕНИЕ</w:t>
      </w:r>
    </w:p>
    <w:p w:rsidR="002C0AD2" w:rsidRPr="005A0CAD" w:rsidRDefault="002C0AD2" w:rsidP="002C0AD2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АДМИНИСТРАЦИЯ</w:t>
      </w:r>
    </w:p>
    <w:p w:rsidR="002C0AD2" w:rsidRDefault="002C0AD2" w:rsidP="002C0AD2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2C0AD2" w:rsidRPr="002C0AD2" w:rsidRDefault="002C0AD2" w:rsidP="002C0AD2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  <w:r w:rsidRPr="002C0AD2">
        <w:rPr>
          <w:rFonts w:ascii="Arial" w:hAnsi="Arial" w:cs="Arial"/>
          <w:b/>
          <w:sz w:val="36"/>
          <w:szCs w:val="36"/>
        </w:rPr>
        <w:t xml:space="preserve">ПОСТАНОВЛЕНИЕ </w:t>
      </w:r>
    </w:p>
    <w:p w:rsidR="006112A1" w:rsidRDefault="006112A1" w:rsidP="006112A1">
      <w:pPr>
        <w:rPr>
          <w:b/>
          <w:sz w:val="24"/>
          <w:szCs w:val="24"/>
        </w:rPr>
      </w:pPr>
    </w:p>
    <w:p w:rsidR="006112A1" w:rsidRPr="002C0AD2" w:rsidRDefault="006112A1" w:rsidP="006112A1">
      <w:pPr>
        <w:spacing w:after="0"/>
        <w:rPr>
          <w:b/>
          <w:sz w:val="24"/>
          <w:szCs w:val="24"/>
        </w:rPr>
      </w:pPr>
    </w:p>
    <w:p w:rsidR="006112A1" w:rsidRPr="008D1F14" w:rsidRDefault="008D1F14" w:rsidP="003C2153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8D1F14">
        <w:rPr>
          <w:rFonts w:ascii="Arial" w:hAnsi="Arial" w:cs="Arial"/>
          <w:b/>
          <w:sz w:val="32"/>
          <w:szCs w:val="32"/>
        </w:rPr>
        <w:t xml:space="preserve">О ПРИСВОЕНИИ </w:t>
      </w:r>
      <w:r w:rsidR="003C2153">
        <w:rPr>
          <w:rFonts w:ascii="Arial" w:hAnsi="Arial" w:cs="Arial"/>
          <w:b/>
          <w:sz w:val="32"/>
          <w:szCs w:val="32"/>
        </w:rPr>
        <w:t>НАИМЕНОВАНИЙ АДРЕСООБРАЗУЮЩИМ ЭЛЕМЕНТАМ</w:t>
      </w:r>
    </w:p>
    <w:p w:rsidR="006112A1" w:rsidRPr="002C0AD2" w:rsidRDefault="006112A1" w:rsidP="002C0AD2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C2153" w:rsidRPr="00A262ED" w:rsidRDefault="003C2153" w:rsidP="003C2153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65114">
        <w:rPr>
          <w:rFonts w:ascii="Arial" w:hAnsi="Arial" w:cs="Arial"/>
          <w:sz w:val="24"/>
          <w:szCs w:val="24"/>
        </w:rPr>
        <w:t>В соответствии со статьей 15 Федерального закона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19.11.2014 N-° 1221 «Об утверждении Правил присвоения, изменения и аннулирования адресов», Постановлением Правительства Российской Федерации от 22.05.2015 № 492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Приказом Министерства финансов Российской Федерации от 05.11.2015г. № 171н</w:t>
      </w:r>
      <w:r>
        <w:rPr>
          <w:rFonts w:ascii="Arial" w:hAnsi="Arial" w:cs="Arial"/>
          <w:sz w:val="24"/>
          <w:szCs w:val="24"/>
        </w:rPr>
        <w:t xml:space="preserve"> </w:t>
      </w:r>
      <w:r w:rsidRPr="00A65114">
        <w:rPr>
          <w:rFonts w:ascii="Arial" w:hAnsi="Arial" w:cs="Arial"/>
          <w:sz w:val="24"/>
          <w:szCs w:val="24"/>
        </w:rPr>
        <w:t>«Об</w:t>
      </w:r>
      <w:r w:rsidRPr="00A65114">
        <w:rPr>
          <w:rFonts w:ascii="Arial" w:hAnsi="Arial" w:cs="Arial"/>
          <w:i/>
          <w:sz w:val="24"/>
          <w:szCs w:val="24"/>
        </w:rPr>
        <w:t xml:space="preserve"> </w:t>
      </w:r>
      <w:r w:rsidRPr="00A65114">
        <w:rPr>
          <w:rFonts w:ascii="Arial" w:hAnsi="Arial" w:cs="Arial"/>
          <w:sz w:val="24"/>
          <w:szCs w:val="24"/>
        </w:rPr>
        <w:t>утверждении Перечня элементов планировочн</w:t>
      </w:r>
      <w:r>
        <w:rPr>
          <w:rFonts w:ascii="Arial" w:hAnsi="Arial" w:cs="Arial"/>
          <w:sz w:val="24"/>
          <w:szCs w:val="24"/>
        </w:rPr>
        <w:t>ой структуры, элементов улично-</w:t>
      </w:r>
      <w:r w:rsidRPr="00A65114">
        <w:rPr>
          <w:rFonts w:ascii="Arial" w:hAnsi="Arial" w:cs="Arial"/>
          <w:sz w:val="24"/>
          <w:szCs w:val="24"/>
        </w:rPr>
        <w:t>дорожной сети, элементов объектов адресации, типов зданий (сооружений), помещений, используемых в качестве реквизитов адреса, и Правил сокращенного наименования адресообразующих элементов»</w:t>
      </w:r>
      <w:r>
        <w:rPr>
          <w:rFonts w:ascii="Arial" w:hAnsi="Arial" w:cs="Arial"/>
          <w:sz w:val="24"/>
          <w:szCs w:val="24"/>
        </w:rPr>
        <w:t xml:space="preserve"> </w:t>
      </w:r>
      <w:r w:rsidRPr="00F07789">
        <w:rPr>
          <w:rFonts w:ascii="Arial" w:hAnsi="Arial" w:cs="Arial"/>
          <w:sz w:val="24"/>
          <w:szCs w:val="24"/>
        </w:rPr>
        <w:t>администрация Нийского муниципального образования сельского поселения,</w:t>
      </w:r>
    </w:p>
    <w:p w:rsidR="006112A1" w:rsidRPr="002C0AD2" w:rsidRDefault="006112A1" w:rsidP="006112A1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6112A1" w:rsidRPr="002C0AD2" w:rsidRDefault="006112A1" w:rsidP="006112A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2C0AD2">
        <w:rPr>
          <w:rFonts w:ascii="Times New Roman" w:hAnsi="Times New Roman"/>
          <w:b/>
          <w:sz w:val="24"/>
          <w:szCs w:val="24"/>
        </w:rPr>
        <w:t>ПОСТАНОВЛЯЕТ:</w:t>
      </w:r>
    </w:p>
    <w:p w:rsidR="006112A1" w:rsidRPr="003C2153" w:rsidRDefault="006112A1" w:rsidP="002C0AD2">
      <w:pPr>
        <w:pStyle w:val="a5"/>
        <w:rPr>
          <w:rFonts w:ascii="Arial" w:hAnsi="Arial" w:cs="Arial"/>
          <w:sz w:val="24"/>
          <w:szCs w:val="24"/>
        </w:rPr>
      </w:pPr>
    </w:p>
    <w:p w:rsidR="00963490" w:rsidRPr="003C2153" w:rsidRDefault="00963490" w:rsidP="00963490">
      <w:pPr>
        <w:pStyle w:val="a5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3C2153">
        <w:rPr>
          <w:rFonts w:ascii="Arial" w:hAnsi="Arial" w:cs="Arial"/>
          <w:sz w:val="24"/>
          <w:szCs w:val="24"/>
        </w:rPr>
        <w:t xml:space="preserve">1. </w:t>
      </w:r>
      <w:r w:rsidR="008676D4" w:rsidRPr="003C2153">
        <w:rPr>
          <w:rFonts w:ascii="Arial" w:hAnsi="Arial" w:cs="Arial"/>
          <w:color w:val="000000"/>
          <w:sz w:val="24"/>
          <w:szCs w:val="24"/>
          <w:shd w:val="clear" w:color="auto" w:fill="FFFFFF"/>
        </w:rPr>
        <w:t>П</w:t>
      </w:r>
      <w:r w:rsidRPr="003C2153">
        <w:rPr>
          <w:rFonts w:ascii="Arial" w:hAnsi="Arial" w:cs="Arial"/>
          <w:color w:val="000000"/>
          <w:sz w:val="24"/>
          <w:szCs w:val="24"/>
          <w:shd w:val="clear" w:color="auto" w:fill="FFFFFF"/>
        </w:rPr>
        <w:t>рисвоить</w:t>
      </w:r>
      <w:r w:rsidR="00D56EB9" w:rsidRPr="003C2153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3C2153" w:rsidRPr="003C2153">
        <w:rPr>
          <w:rFonts w:ascii="Arial" w:hAnsi="Arial" w:cs="Arial"/>
          <w:color w:val="000000"/>
          <w:sz w:val="24"/>
          <w:szCs w:val="24"/>
          <w:shd w:val="clear" w:color="auto" w:fill="FFFFFF"/>
        </w:rPr>
        <w:t>наименования адресообразующим элементам.</w:t>
      </w:r>
    </w:p>
    <w:p w:rsidR="00963490" w:rsidRPr="003C2153" w:rsidRDefault="00963490" w:rsidP="00963490">
      <w:pPr>
        <w:pStyle w:val="a5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3C2153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1.1. </w:t>
      </w:r>
      <w:r w:rsidR="00D56EB9" w:rsidRPr="003C2153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Присвоить </w:t>
      </w:r>
      <w:r w:rsidR="003C2153" w:rsidRPr="003C2153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наименование </w:t>
      </w:r>
      <w:r w:rsidR="00D56EB9" w:rsidRPr="003C2153">
        <w:rPr>
          <w:rFonts w:ascii="Arial" w:hAnsi="Arial" w:cs="Arial"/>
          <w:color w:val="000000"/>
          <w:sz w:val="24"/>
          <w:szCs w:val="24"/>
          <w:shd w:val="clear" w:color="auto" w:fill="FFFFFF"/>
        </w:rPr>
        <w:t>элементу</w:t>
      </w:r>
      <w:r w:rsidRPr="003C2153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планировочной структуры: Российская Федерация, Иркутская область, Усть-Кутский</w:t>
      </w:r>
      <w:r w:rsidR="00D56EB9" w:rsidRPr="003C2153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муниципальный</w:t>
      </w:r>
      <w:r w:rsidRPr="003C2153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район, Нийское сельское поселение, территория </w:t>
      </w:r>
      <w:r w:rsidR="008D1F14" w:rsidRPr="003C2153">
        <w:rPr>
          <w:rFonts w:ascii="Arial" w:hAnsi="Arial" w:cs="Arial"/>
          <w:color w:val="000000"/>
          <w:sz w:val="24"/>
          <w:szCs w:val="24"/>
          <w:shd w:val="clear" w:color="auto" w:fill="FFFFFF"/>
        </w:rPr>
        <w:t>Таковка</w:t>
      </w:r>
      <w:r w:rsidRPr="003C2153">
        <w:rPr>
          <w:rFonts w:ascii="Arial" w:hAnsi="Arial" w:cs="Arial"/>
          <w:color w:val="000000"/>
          <w:sz w:val="24"/>
          <w:szCs w:val="24"/>
          <w:shd w:val="clear" w:color="auto" w:fill="FFFFFF"/>
        </w:rPr>
        <w:t>.</w:t>
      </w:r>
    </w:p>
    <w:p w:rsidR="00963490" w:rsidRPr="003C2153" w:rsidRDefault="00963490" w:rsidP="00963490">
      <w:pPr>
        <w:pStyle w:val="a5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3C2153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1.2. Присвоить </w:t>
      </w:r>
      <w:r w:rsidR="003C2153" w:rsidRPr="003C2153">
        <w:rPr>
          <w:rFonts w:ascii="Arial" w:hAnsi="Arial" w:cs="Arial"/>
          <w:color w:val="000000"/>
          <w:sz w:val="24"/>
          <w:szCs w:val="24"/>
          <w:shd w:val="clear" w:color="auto" w:fill="FFFFFF"/>
        </w:rPr>
        <w:t>наименование</w:t>
      </w:r>
      <w:r w:rsidR="00D56EB9" w:rsidRPr="003C2153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элементу</w:t>
      </w:r>
      <w:r w:rsidRPr="003C2153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улично-дорожной сети: Российская Федерация, Иркутская область, Усть-Кутский</w:t>
      </w:r>
      <w:r w:rsidR="00D56EB9" w:rsidRPr="003C2153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муниципальный</w:t>
      </w:r>
      <w:r w:rsidRPr="003C2153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район, Нийское сельское поселение, территория </w:t>
      </w:r>
      <w:r w:rsidR="008D1F14" w:rsidRPr="003C2153">
        <w:rPr>
          <w:rFonts w:ascii="Arial" w:hAnsi="Arial" w:cs="Arial"/>
          <w:color w:val="000000"/>
          <w:sz w:val="24"/>
          <w:szCs w:val="24"/>
          <w:shd w:val="clear" w:color="auto" w:fill="FFFFFF"/>
        </w:rPr>
        <w:t>Таковка, 836</w:t>
      </w:r>
      <w:r w:rsidRPr="003C2153">
        <w:rPr>
          <w:rFonts w:ascii="Arial" w:hAnsi="Arial" w:cs="Arial"/>
          <w:color w:val="000000"/>
          <w:sz w:val="24"/>
          <w:szCs w:val="24"/>
          <w:shd w:val="clear" w:color="auto" w:fill="FFFFFF"/>
        </w:rPr>
        <w:t>-й километр.</w:t>
      </w:r>
    </w:p>
    <w:p w:rsidR="00963490" w:rsidRPr="003C2153" w:rsidRDefault="00963490" w:rsidP="00963490">
      <w:pPr>
        <w:pStyle w:val="a5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3C2153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1.3. Объекту адресации путевому посту </w:t>
      </w:r>
      <w:r w:rsidR="008D1F14" w:rsidRPr="003C2153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с кадастровым номером 38:18:000732:2, </w:t>
      </w:r>
      <w:r w:rsidRPr="003C2153">
        <w:rPr>
          <w:rFonts w:ascii="Arial" w:hAnsi="Arial" w:cs="Arial"/>
          <w:color w:val="000000"/>
          <w:sz w:val="24"/>
          <w:szCs w:val="24"/>
          <w:shd w:val="clear" w:color="auto" w:fill="FFFFFF"/>
        </w:rPr>
        <w:t>присвоить адрес: Российская Федерация, Иркутская область, Усть-Кутский</w:t>
      </w:r>
      <w:r w:rsidR="00D56EB9" w:rsidRPr="003C2153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муниципальный</w:t>
      </w:r>
      <w:r w:rsidRPr="003C2153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район, Нийское сельское поселение, территория </w:t>
      </w:r>
      <w:r w:rsidR="008D1F14" w:rsidRPr="003C2153">
        <w:rPr>
          <w:rFonts w:ascii="Arial" w:hAnsi="Arial" w:cs="Arial"/>
          <w:color w:val="000000"/>
          <w:sz w:val="24"/>
          <w:szCs w:val="24"/>
          <w:shd w:val="clear" w:color="auto" w:fill="FFFFFF"/>
        </w:rPr>
        <w:t>Таковка, 836</w:t>
      </w:r>
      <w:r w:rsidRPr="003C2153">
        <w:rPr>
          <w:rFonts w:ascii="Arial" w:hAnsi="Arial" w:cs="Arial"/>
          <w:color w:val="000000"/>
          <w:sz w:val="24"/>
          <w:szCs w:val="24"/>
          <w:shd w:val="clear" w:color="auto" w:fill="FFFFFF"/>
        </w:rPr>
        <w:t>-й километр, здание 1.</w:t>
      </w:r>
    </w:p>
    <w:p w:rsidR="006112A1" w:rsidRPr="003C2153" w:rsidRDefault="006112A1" w:rsidP="0096349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C2153">
        <w:rPr>
          <w:rFonts w:ascii="Arial" w:hAnsi="Arial" w:cs="Arial"/>
          <w:sz w:val="24"/>
          <w:szCs w:val="24"/>
        </w:rPr>
        <w:t>2. Опубликовать настоящее постановление на сайте администрации Нийского муниципального образования сельского поселения.</w:t>
      </w:r>
    </w:p>
    <w:p w:rsidR="006112A1" w:rsidRPr="003C2153" w:rsidRDefault="006112A1" w:rsidP="0096349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3C2153">
        <w:rPr>
          <w:rFonts w:ascii="Arial" w:hAnsi="Arial" w:cs="Arial"/>
          <w:sz w:val="24"/>
          <w:szCs w:val="24"/>
        </w:rPr>
        <w:t>3. Контроль за исполнением настоящего постановления оставляю за собой.</w:t>
      </w:r>
    </w:p>
    <w:p w:rsidR="006112A1" w:rsidRPr="003C2153" w:rsidRDefault="006112A1" w:rsidP="006112A1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6112A1" w:rsidRPr="003C2153" w:rsidRDefault="006112A1" w:rsidP="006112A1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3C2153">
        <w:rPr>
          <w:rFonts w:ascii="Arial" w:hAnsi="Arial" w:cs="Arial"/>
          <w:b/>
          <w:sz w:val="24"/>
          <w:szCs w:val="24"/>
        </w:rPr>
        <w:t xml:space="preserve">Глава Нийского </w:t>
      </w:r>
    </w:p>
    <w:p w:rsidR="0003686A" w:rsidRDefault="006112A1" w:rsidP="006112A1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3C2153">
        <w:rPr>
          <w:rFonts w:ascii="Arial" w:hAnsi="Arial" w:cs="Arial"/>
          <w:b/>
          <w:sz w:val="24"/>
          <w:szCs w:val="24"/>
        </w:rPr>
        <w:t xml:space="preserve">муниципального образования                                                                </w:t>
      </w:r>
      <w:r w:rsidR="002C0AD2" w:rsidRPr="003C2153">
        <w:rPr>
          <w:rFonts w:ascii="Arial" w:hAnsi="Arial" w:cs="Arial"/>
          <w:b/>
          <w:sz w:val="24"/>
          <w:szCs w:val="24"/>
        </w:rPr>
        <w:t xml:space="preserve">                       </w:t>
      </w:r>
      <w:r w:rsidRPr="003C2153">
        <w:rPr>
          <w:rFonts w:ascii="Arial" w:hAnsi="Arial" w:cs="Arial"/>
          <w:b/>
          <w:sz w:val="24"/>
          <w:szCs w:val="24"/>
        </w:rPr>
        <w:t xml:space="preserve"> </w:t>
      </w:r>
    </w:p>
    <w:p w:rsidR="006112A1" w:rsidRPr="003C2153" w:rsidRDefault="002C0AD2" w:rsidP="006112A1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3C2153">
        <w:rPr>
          <w:rFonts w:ascii="Arial" w:hAnsi="Arial" w:cs="Arial"/>
          <w:b/>
          <w:sz w:val="24"/>
          <w:szCs w:val="24"/>
        </w:rPr>
        <w:t>Е.В. Дудник</w:t>
      </w:r>
    </w:p>
    <w:p w:rsidR="006112A1" w:rsidRPr="002C0AD2" w:rsidRDefault="006112A1" w:rsidP="003C2153">
      <w:pPr>
        <w:spacing w:after="0"/>
        <w:rPr>
          <w:rFonts w:ascii="Times New Roman" w:hAnsi="Times New Roman"/>
          <w:sz w:val="24"/>
          <w:szCs w:val="24"/>
        </w:rPr>
      </w:pPr>
    </w:p>
    <w:p w:rsidR="00C9513F" w:rsidRPr="002C0AD2" w:rsidRDefault="00C9513F" w:rsidP="001274A1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sectPr w:rsidR="00C9513F" w:rsidRPr="002C0AD2" w:rsidSect="00E54694">
      <w:pgSz w:w="11906" w:h="16838"/>
      <w:pgMar w:top="567" w:right="850" w:bottom="63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231E3"/>
    <w:multiLevelType w:val="multilevel"/>
    <w:tmpl w:val="884A1E32"/>
    <w:lvl w:ilvl="0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3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65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01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7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9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81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7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91" w:hanging="1800"/>
      </w:pPr>
      <w:rPr>
        <w:rFonts w:hint="default"/>
      </w:rPr>
    </w:lvl>
  </w:abstractNum>
  <w:abstractNum w:abstractNumId="1" w15:restartNumberingAfterBreak="0">
    <w:nsid w:val="294D2991"/>
    <w:multiLevelType w:val="hybridMultilevel"/>
    <w:tmpl w:val="1036400C"/>
    <w:lvl w:ilvl="0" w:tplc="5758200E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" w15:restartNumberingAfterBreak="0">
    <w:nsid w:val="6B6B41E3"/>
    <w:multiLevelType w:val="hybridMultilevel"/>
    <w:tmpl w:val="2B9ED7D0"/>
    <w:lvl w:ilvl="0" w:tplc="DC5679A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C1316"/>
    <w:rsid w:val="0000423C"/>
    <w:rsid w:val="00016845"/>
    <w:rsid w:val="00026B6B"/>
    <w:rsid w:val="00030F27"/>
    <w:rsid w:val="0003686A"/>
    <w:rsid w:val="000664F4"/>
    <w:rsid w:val="000A483F"/>
    <w:rsid w:val="000E73CF"/>
    <w:rsid w:val="001274A1"/>
    <w:rsid w:val="00130EF2"/>
    <w:rsid w:val="00195728"/>
    <w:rsid w:val="001B1FE8"/>
    <w:rsid w:val="001D2604"/>
    <w:rsid w:val="00213B13"/>
    <w:rsid w:val="00243588"/>
    <w:rsid w:val="0024542F"/>
    <w:rsid w:val="00277EE1"/>
    <w:rsid w:val="002A14BB"/>
    <w:rsid w:val="002A5D1F"/>
    <w:rsid w:val="002C0AD2"/>
    <w:rsid w:val="002D7FB3"/>
    <w:rsid w:val="003270CE"/>
    <w:rsid w:val="003618C7"/>
    <w:rsid w:val="003C2153"/>
    <w:rsid w:val="003D109E"/>
    <w:rsid w:val="003D7A18"/>
    <w:rsid w:val="00410145"/>
    <w:rsid w:val="00414A5C"/>
    <w:rsid w:val="0042059B"/>
    <w:rsid w:val="00463171"/>
    <w:rsid w:val="00477151"/>
    <w:rsid w:val="004B70A2"/>
    <w:rsid w:val="004C1316"/>
    <w:rsid w:val="00510CCE"/>
    <w:rsid w:val="00513F54"/>
    <w:rsid w:val="005159C7"/>
    <w:rsid w:val="00531CEA"/>
    <w:rsid w:val="00544873"/>
    <w:rsid w:val="0056411E"/>
    <w:rsid w:val="00591053"/>
    <w:rsid w:val="005B4DB2"/>
    <w:rsid w:val="005E2C85"/>
    <w:rsid w:val="006112A1"/>
    <w:rsid w:val="0061202F"/>
    <w:rsid w:val="00671B38"/>
    <w:rsid w:val="00673140"/>
    <w:rsid w:val="0072003F"/>
    <w:rsid w:val="00732FCF"/>
    <w:rsid w:val="00745885"/>
    <w:rsid w:val="00755FA6"/>
    <w:rsid w:val="00756CF9"/>
    <w:rsid w:val="0075782F"/>
    <w:rsid w:val="007901F4"/>
    <w:rsid w:val="00791218"/>
    <w:rsid w:val="008676D4"/>
    <w:rsid w:val="008926EC"/>
    <w:rsid w:val="008D1F14"/>
    <w:rsid w:val="008E2489"/>
    <w:rsid w:val="008F2566"/>
    <w:rsid w:val="00950CC0"/>
    <w:rsid w:val="00963490"/>
    <w:rsid w:val="009A51FD"/>
    <w:rsid w:val="009B5067"/>
    <w:rsid w:val="009E0571"/>
    <w:rsid w:val="00A32886"/>
    <w:rsid w:val="00A61AA3"/>
    <w:rsid w:val="00B02BDA"/>
    <w:rsid w:val="00B03E25"/>
    <w:rsid w:val="00B25C57"/>
    <w:rsid w:val="00B6337D"/>
    <w:rsid w:val="00B7102E"/>
    <w:rsid w:val="00B77540"/>
    <w:rsid w:val="00B950FB"/>
    <w:rsid w:val="00BA0EF8"/>
    <w:rsid w:val="00BC3FA4"/>
    <w:rsid w:val="00BC61FC"/>
    <w:rsid w:val="00BD57FB"/>
    <w:rsid w:val="00BE40B7"/>
    <w:rsid w:val="00C434D2"/>
    <w:rsid w:val="00C9513F"/>
    <w:rsid w:val="00D0125B"/>
    <w:rsid w:val="00D16922"/>
    <w:rsid w:val="00D535D2"/>
    <w:rsid w:val="00D56EB9"/>
    <w:rsid w:val="00D67498"/>
    <w:rsid w:val="00DB5F83"/>
    <w:rsid w:val="00DF5439"/>
    <w:rsid w:val="00E04DB6"/>
    <w:rsid w:val="00E06280"/>
    <w:rsid w:val="00E54694"/>
    <w:rsid w:val="00E86F7A"/>
    <w:rsid w:val="00EF1636"/>
    <w:rsid w:val="00F031AE"/>
    <w:rsid w:val="00F233E3"/>
    <w:rsid w:val="00F357E8"/>
    <w:rsid w:val="00F53B83"/>
    <w:rsid w:val="00F768F0"/>
    <w:rsid w:val="00F93A8C"/>
    <w:rsid w:val="00FB1378"/>
    <w:rsid w:val="00FC4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2FE91"/>
  <w15:docId w15:val="{6DFA2606-2E6E-4F30-9816-88F7129F5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1316"/>
    <w:rPr>
      <w:rFonts w:ascii="Calibri" w:eastAsia="Calibri" w:hAnsi="Calibri" w:cs="Times New Roma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74A1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1D2604"/>
    <w:pPr>
      <w:spacing w:after="0" w:line="240" w:lineRule="auto"/>
      <w:ind w:left="360" w:right="707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ConsPlusNormal">
    <w:name w:val="ConsPlusNormal"/>
    <w:rsid w:val="00F357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32886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1274A1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a5">
    <w:name w:val="No Spacing"/>
    <w:link w:val="a6"/>
    <w:uiPriority w:val="1"/>
    <w:qFormat/>
    <w:rsid w:val="00D67498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9A5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A51FD"/>
    <w:rPr>
      <w:rFonts w:ascii="Tahoma" w:eastAsia="Calibri" w:hAnsi="Tahoma" w:cs="Tahoma"/>
      <w:sz w:val="16"/>
      <w:szCs w:val="16"/>
    </w:rPr>
  </w:style>
  <w:style w:type="character" w:customStyle="1" w:styleId="a6">
    <w:name w:val="Без интервала Знак"/>
    <w:basedOn w:val="a0"/>
    <w:link w:val="a5"/>
    <w:uiPriority w:val="1"/>
    <w:locked/>
    <w:rsid w:val="002C0AD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84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5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E7EE51-568A-41E0-B966-DEFED6480E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RePack by Diakov</cp:lastModifiedBy>
  <cp:revision>13</cp:revision>
  <cp:lastPrinted>2026-08-26T04:20:00Z</cp:lastPrinted>
  <dcterms:created xsi:type="dcterms:W3CDTF">2023-12-06T02:29:00Z</dcterms:created>
  <dcterms:modified xsi:type="dcterms:W3CDTF">2026-08-26T04:21:00Z</dcterms:modified>
</cp:coreProperties>
</file>