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501" w:rsidRPr="00074223" w:rsidRDefault="00BD3141" w:rsidP="008B1501">
      <w:pPr>
        <w:pStyle w:val="a6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от 07.10.</w:t>
      </w:r>
      <w:r w:rsidR="008B1501">
        <w:rPr>
          <w:rFonts w:ascii="Arial" w:hAnsi="Arial" w:cs="Arial"/>
          <w:b/>
          <w:sz w:val="32"/>
          <w:szCs w:val="32"/>
          <w:lang w:val="ru-RU"/>
        </w:rPr>
        <w:t xml:space="preserve">2019 г. № </w:t>
      </w:r>
      <w:r>
        <w:rPr>
          <w:rFonts w:ascii="Arial" w:hAnsi="Arial" w:cs="Arial"/>
          <w:b/>
          <w:sz w:val="32"/>
          <w:szCs w:val="32"/>
          <w:lang w:val="ru-RU"/>
        </w:rPr>
        <w:t>47</w:t>
      </w:r>
      <w:r w:rsidR="008B1501" w:rsidRPr="00074223">
        <w:rPr>
          <w:rFonts w:ascii="Arial" w:hAnsi="Arial" w:cs="Arial"/>
          <w:b/>
          <w:sz w:val="32"/>
          <w:szCs w:val="32"/>
          <w:lang w:val="ru-RU"/>
        </w:rPr>
        <w:t>-п</w:t>
      </w:r>
      <w:bookmarkStart w:id="0" w:name="bookmark1"/>
    </w:p>
    <w:p w:rsidR="008B1501" w:rsidRPr="00074223" w:rsidRDefault="008B1501" w:rsidP="008B1501">
      <w:pPr>
        <w:pStyle w:val="a6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8B1501" w:rsidRPr="00074223" w:rsidRDefault="008B1501" w:rsidP="008B1501">
      <w:pPr>
        <w:pStyle w:val="a6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8B1501" w:rsidRPr="00074223" w:rsidRDefault="008B1501" w:rsidP="008B1501">
      <w:pPr>
        <w:pStyle w:val="a6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УСТЬ-КУТСКИЙ РАЙОН</w:t>
      </w:r>
    </w:p>
    <w:p w:rsidR="008B1501" w:rsidRPr="00074223" w:rsidRDefault="008B1501" w:rsidP="008B1501">
      <w:pPr>
        <w:pStyle w:val="a6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НИЙСКОЕ СЕЛЬСКОЕ ПОСЕЛЕНИЕ</w:t>
      </w:r>
    </w:p>
    <w:p w:rsidR="008B1501" w:rsidRPr="00074223" w:rsidRDefault="008B1501" w:rsidP="008B1501">
      <w:pPr>
        <w:pStyle w:val="a6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8B1501" w:rsidRPr="00074223" w:rsidRDefault="008B1501" w:rsidP="008B1501">
      <w:pPr>
        <w:pStyle w:val="a6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8B1501" w:rsidRPr="00074223" w:rsidRDefault="008B1501" w:rsidP="008B1501">
      <w:pPr>
        <w:pStyle w:val="a6"/>
        <w:jc w:val="center"/>
        <w:rPr>
          <w:rFonts w:ascii="Arial" w:hAnsi="Arial" w:cs="Arial"/>
          <w:b/>
          <w:sz w:val="32"/>
          <w:szCs w:val="32"/>
          <w:lang w:val="ru-RU"/>
        </w:rPr>
      </w:pPr>
    </w:p>
    <w:bookmarkEnd w:id="0"/>
    <w:p w:rsidR="008B1501" w:rsidRPr="003C7AFB" w:rsidRDefault="008B1501" w:rsidP="008B1501">
      <w:pPr>
        <w:pStyle w:val="a6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ОБ УТВЕРЖДЕНИИ ПОРЯДКА ОПУБЛИКОВАНИЯ ИНФОРМАЦИИ ОБ ОБЪЕКТАХ НЕДВИЖИМОГО ИМУЩЕСТВА, НАХОДЯЩИХСЯ В МУНИЦИПАЛЬНОЙ СОБСТВЕННОСТИ НИЙСКОГО МУНИЦИПАЛЬНОГО ОБРАЗОВАНИЯ</w:t>
      </w:r>
    </w:p>
    <w:p w:rsidR="008B1501" w:rsidRPr="008B1501" w:rsidRDefault="008B1501" w:rsidP="00DD201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DD201B" w:rsidRPr="008B1501" w:rsidRDefault="0025655D" w:rsidP="008B1501">
      <w:pPr>
        <w:pStyle w:val="a6"/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 xml:space="preserve">В целях </w:t>
      </w:r>
      <w:proofErr w:type="gramStart"/>
      <w:r w:rsidRPr="008B1501">
        <w:rPr>
          <w:rFonts w:ascii="Arial" w:hAnsi="Arial" w:cs="Arial"/>
          <w:sz w:val="24"/>
          <w:szCs w:val="24"/>
          <w:lang w:val="ru-RU"/>
        </w:rPr>
        <w:t>реализации перечня поручений Президента Российской Федерации</w:t>
      </w:r>
      <w:proofErr w:type="gramEnd"/>
      <w:r w:rsidRPr="008B1501">
        <w:rPr>
          <w:rFonts w:ascii="Arial" w:hAnsi="Arial" w:cs="Arial"/>
          <w:sz w:val="24"/>
          <w:szCs w:val="24"/>
          <w:lang w:val="ru-RU"/>
        </w:rPr>
        <w:t xml:space="preserve"> по итогам заседания Государственного совета</w:t>
      </w:r>
      <w:r w:rsidR="00C20DFA" w:rsidRPr="008B1501">
        <w:rPr>
          <w:rFonts w:ascii="Arial" w:hAnsi="Arial" w:cs="Arial"/>
          <w:sz w:val="24"/>
          <w:szCs w:val="24"/>
          <w:lang w:val="ru-RU"/>
        </w:rPr>
        <w:t xml:space="preserve"> Российской Федерации 05.04 2018 (№Пр-817ГС от 15.05.2018) в части обеспечения опубликования и актуализации в информационно-телекоммуникационной сети «Интернет» информации об объектах, находящихся в муниципальной собственности</w:t>
      </w:r>
    </w:p>
    <w:p w:rsidR="00DD201B" w:rsidRPr="008B1501" w:rsidRDefault="00DD201B" w:rsidP="008B1501">
      <w:pPr>
        <w:pStyle w:val="a6"/>
        <w:jc w:val="center"/>
        <w:rPr>
          <w:rFonts w:ascii="Arial" w:hAnsi="Arial" w:cs="Arial"/>
          <w:sz w:val="24"/>
          <w:szCs w:val="24"/>
          <w:lang w:val="ru-RU"/>
        </w:rPr>
      </w:pPr>
    </w:p>
    <w:p w:rsidR="00DD201B" w:rsidRPr="008B1501" w:rsidRDefault="00DD201B" w:rsidP="008B1501">
      <w:pPr>
        <w:pStyle w:val="a6"/>
        <w:jc w:val="center"/>
        <w:rPr>
          <w:rFonts w:ascii="Arial" w:hAnsi="Arial" w:cs="Arial"/>
          <w:b/>
          <w:sz w:val="24"/>
          <w:szCs w:val="24"/>
        </w:rPr>
      </w:pPr>
      <w:r w:rsidRPr="008B1501">
        <w:rPr>
          <w:rFonts w:ascii="Arial" w:hAnsi="Arial" w:cs="Arial"/>
          <w:b/>
          <w:sz w:val="24"/>
          <w:szCs w:val="24"/>
        </w:rPr>
        <w:t>ПОСТАНОВЛЯЮ:</w:t>
      </w:r>
    </w:p>
    <w:p w:rsidR="00DD201B" w:rsidRPr="008B1501" w:rsidRDefault="00DD201B" w:rsidP="008B1501">
      <w:pPr>
        <w:pStyle w:val="a6"/>
        <w:jc w:val="center"/>
        <w:rPr>
          <w:rFonts w:ascii="Arial" w:hAnsi="Arial" w:cs="Arial"/>
          <w:sz w:val="24"/>
          <w:szCs w:val="24"/>
        </w:rPr>
      </w:pPr>
    </w:p>
    <w:p w:rsidR="008B1501" w:rsidRDefault="00DD201B" w:rsidP="008B1501">
      <w:pPr>
        <w:pStyle w:val="a6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 xml:space="preserve">Утвердить </w:t>
      </w:r>
      <w:hyperlink r:id="rId5" w:history="1">
        <w:r w:rsidRPr="008B1501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ru-RU"/>
          </w:rPr>
          <w:t>Порядок</w:t>
        </w:r>
      </w:hyperlink>
      <w:r w:rsidRPr="008B1501">
        <w:rPr>
          <w:rFonts w:ascii="Arial" w:hAnsi="Arial" w:cs="Arial"/>
          <w:sz w:val="24"/>
          <w:szCs w:val="24"/>
          <w:lang w:val="ru-RU"/>
        </w:rPr>
        <w:t xml:space="preserve"> </w:t>
      </w:r>
      <w:r w:rsidR="00CB4E3B" w:rsidRPr="008B1501">
        <w:rPr>
          <w:rFonts w:ascii="Arial" w:hAnsi="Arial" w:cs="Arial"/>
          <w:sz w:val="24"/>
          <w:szCs w:val="24"/>
          <w:lang w:val="ru-RU"/>
        </w:rPr>
        <w:t xml:space="preserve">опубликования информации об объектах недвижимого </w:t>
      </w:r>
    </w:p>
    <w:p w:rsidR="005C722D" w:rsidRPr="008B1501" w:rsidRDefault="00CB4E3B" w:rsidP="008B1501">
      <w:pPr>
        <w:pStyle w:val="a6"/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>имущества, находящихся в муниципальной собственности Нийского муниципального образования</w:t>
      </w:r>
      <w:r w:rsidR="00377B7B" w:rsidRPr="008B1501">
        <w:rPr>
          <w:rFonts w:ascii="Arial" w:hAnsi="Arial" w:cs="Arial"/>
          <w:sz w:val="24"/>
          <w:szCs w:val="24"/>
          <w:lang w:val="ru-RU"/>
        </w:rPr>
        <w:t xml:space="preserve"> (дале</w:t>
      </w:r>
      <w:proofErr w:type="gramStart"/>
      <w:r w:rsidR="00377B7B" w:rsidRPr="008B1501">
        <w:rPr>
          <w:rFonts w:ascii="Arial" w:hAnsi="Arial" w:cs="Arial"/>
          <w:sz w:val="24"/>
          <w:szCs w:val="24"/>
          <w:lang w:val="ru-RU"/>
        </w:rPr>
        <w:t>е-</w:t>
      </w:r>
      <w:proofErr w:type="gramEnd"/>
      <w:r w:rsidR="00377B7B" w:rsidRPr="008B1501">
        <w:rPr>
          <w:rFonts w:ascii="Arial" w:hAnsi="Arial" w:cs="Arial"/>
          <w:sz w:val="24"/>
          <w:szCs w:val="24"/>
          <w:lang w:val="ru-RU"/>
        </w:rPr>
        <w:t xml:space="preserve"> Порядок), согласно приложению.</w:t>
      </w:r>
    </w:p>
    <w:p w:rsidR="008B1501" w:rsidRDefault="005C722D" w:rsidP="008B1501">
      <w:pPr>
        <w:pStyle w:val="a6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 xml:space="preserve">Установить периодичность актуализации информации </w:t>
      </w:r>
      <w:proofErr w:type="gramStart"/>
      <w:r w:rsidRPr="008B1501">
        <w:rPr>
          <w:rFonts w:ascii="Arial" w:hAnsi="Arial" w:cs="Arial"/>
          <w:sz w:val="24"/>
          <w:szCs w:val="24"/>
          <w:lang w:val="ru-RU"/>
        </w:rPr>
        <w:t>в</w:t>
      </w:r>
      <w:proofErr w:type="gramEnd"/>
      <w:r w:rsidRPr="008B1501">
        <w:rPr>
          <w:rFonts w:ascii="Arial" w:hAnsi="Arial" w:cs="Arial"/>
          <w:sz w:val="24"/>
          <w:szCs w:val="24"/>
          <w:lang w:val="ru-RU"/>
        </w:rPr>
        <w:t xml:space="preserve"> информационной </w:t>
      </w:r>
    </w:p>
    <w:p w:rsidR="005C722D" w:rsidRPr="008B1501" w:rsidRDefault="005C722D" w:rsidP="008B1501">
      <w:pPr>
        <w:pStyle w:val="a6"/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>телекоммуникационной сети «Интернет»- один раз в год до 01 апреля.</w:t>
      </w:r>
    </w:p>
    <w:p w:rsidR="005C722D" w:rsidRPr="008B1501" w:rsidRDefault="005C722D" w:rsidP="008B1501">
      <w:pPr>
        <w:pStyle w:val="a6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>Настоящее постановление вступает в силу с момента его подписания.</w:t>
      </w:r>
    </w:p>
    <w:p w:rsidR="005C722D" w:rsidRPr="008B1501" w:rsidRDefault="005C722D" w:rsidP="008B1501">
      <w:pPr>
        <w:pStyle w:val="a6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8B1501">
        <w:rPr>
          <w:rFonts w:ascii="Arial" w:hAnsi="Arial" w:cs="Arial"/>
          <w:sz w:val="24"/>
          <w:szCs w:val="24"/>
          <w:lang w:val="ru-RU"/>
        </w:rPr>
        <w:t>Контроль за</w:t>
      </w:r>
      <w:proofErr w:type="gramEnd"/>
      <w:r w:rsidRPr="008B1501">
        <w:rPr>
          <w:rFonts w:ascii="Arial" w:hAnsi="Arial" w:cs="Arial"/>
          <w:sz w:val="24"/>
          <w:szCs w:val="24"/>
          <w:lang w:val="ru-RU"/>
        </w:rPr>
        <w:t xml:space="preserve"> исполнением постановления оставляю за собой.</w:t>
      </w:r>
    </w:p>
    <w:p w:rsidR="008B1501" w:rsidRDefault="005C722D" w:rsidP="008B1501">
      <w:pPr>
        <w:pStyle w:val="a6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 xml:space="preserve">Настоящее постановление разместить на официальном сайте </w:t>
      </w:r>
    </w:p>
    <w:p w:rsidR="005C722D" w:rsidRPr="008B1501" w:rsidRDefault="005C722D" w:rsidP="008B1501">
      <w:pPr>
        <w:pStyle w:val="a6"/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>Администрации Нийского сельского поселения в сети «Интернет».</w:t>
      </w:r>
    </w:p>
    <w:p w:rsidR="00DD201B" w:rsidRPr="008B1501" w:rsidRDefault="00DD201B" w:rsidP="008B1501">
      <w:pPr>
        <w:pStyle w:val="a6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5C722D" w:rsidRPr="008B1501" w:rsidRDefault="005C722D" w:rsidP="008B1501">
      <w:pPr>
        <w:pStyle w:val="a6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DD201B" w:rsidRPr="00A54B9D" w:rsidRDefault="00DD201B" w:rsidP="008B1501">
      <w:pPr>
        <w:pStyle w:val="a6"/>
        <w:jc w:val="both"/>
        <w:rPr>
          <w:rFonts w:ascii="Arial" w:hAnsi="Arial" w:cs="Arial"/>
          <w:sz w:val="24"/>
          <w:szCs w:val="24"/>
          <w:lang w:val="ru-RU"/>
        </w:rPr>
      </w:pPr>
      <w:r w:rsidRPr="00A54B9D">
        <w:rPr>
          <w:rFonts w:ascii="Arial" w:hAnsi="Arial" w:cs="Arial"/>
          <w:b/>
          <w:sz w:val="24"/>
          <w:szCs w:val="24"/>
          <w:lang w:val="ru-RU"/>
        </w:rPr>
        <w:t xml:space="preserve">Глава </w:t>
      </w:r>
      <w:r w:rsidR="00CA4399" w:rsidRPr="00A54B9D">
        <w:rPr>
          <w:rFonts w:ascii="Arial" w:hAnsi="Arial" w:cs="Arial"/>
          <w:b/>
          <w:sz w:val="24"/>
          <w:szCs w:val="24"/>
          <w:lang w:val="ru-RU"/>
        </w:rPr>
        <w:t>Нийского</w:t>
      </w:r>
    </w:p>
    <w:p w:rsidR="00DD201B" w:rsidRPr="008B1501" w:rsidRDefault="008B1501" w:rsidP="008B1501">
      <w:pPr>
        <w:pStyle w:val="a6"/>
        <w:jc w:val="both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>м</w:t>
      </w:r>
      <w:r w:rsidRPr="008B1501">
        <w:rPr>
          <w:rFonts w:ascii="Arial" w:hAnsi="Arial" w:cs="Arial"/>
          <w:b/>
          <w:sz w:val="24"/>
          <w:szCs w:val="24"/>
          <w:lang w:val="ru-RU"/>
        </w:rPr>
        <w:t>униципального</w:t>
      </w:r>
      <w:r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="00DD201B" w:rsidRPr="008B1501">
        <w:rPr>
          <w:rFonts w:ascii="Arial" w:hAnsi="Arial" w:cs="Arial"/>
          <w:b/>
          <w:sz w:val="24"/>
          <w:szCs w:val="24"/>
          <w:lang w:val="ru-RU"/>
        </w:rPr>
        <w:t xml:space="preserve">образования                                               </w:t>
      </w:r>
      <w:r w:rsidRPr="008B1501">
        <w:rPr>
          <w:rFonts w:ascii="Arial" w:hAnsi="Arial" w:cs="Arial"/>
          <w:b/>
          <w:sz w:val="24"/>
          <w:szCs w:val="24"/>
          <w:lang w:val="ru-RU"/>
        </w:rPr>
        <w:t xml:space="preserve">              </w:t>
      </w:r>
      <w:r w:rsidR="00CA4399" w:rsidRPr="008B1501">
        <w:rPr>
          <w:rFonts w:ascii="Arial" w:hAnsi="Arial" w:cs="Arial"/>
          <w:b/>
          <w:sz w:val="24"/>
          <w:szCs w:val="24"/>
          <w:lang w:val="ru-RU"/>
        </w:rPr>
        <w:t>О.Е. Рубцов</w:t>
      </w:r>
    </w:p>
    <w:p w:rsidR="00546BA0" w:rsidRPr="008B1501" w:rsidRDefault="00546BA0" w:rsidP="008B1501">
      <w:pPr>
        <w:pStyle w:val="a6"/>
        <w:jc w:val="both"/>
        <w:rPr>
          <w:rFonts w:ascii="Arial" w:hAnsi="Arial" w:cs="Arial"/>
          <w:sz w:val="24"/>
          <w:szCs w:val="24"/>
          <w:lang w:val="ru-RU"/>
        </w:rPr>
      </w:pPr>
    </w:p>
    <w:p w:rsidR="00A74502" w:rsidRPr="008B1501" w:rsidRDefault="00A74502" w:rsidP="008B1501">
      <w:pPr>
        <w:pStyle w:val="a6"/>
        <w:jc w:val="both"/>
        <w:rPr>
          <w:rFonts w:ascii="Arial" w:hAnsi="Arial" w:cs="Arial"/>
          <w:sz w:val="24"/>
          <w:szCs w:val="24"/>
          <w:lang w:val="ru-RU"/>
        </w:rPr>
      </w:pPr>
    </w:p>
    <w:p w:rsidR="00A74502" w:rsidRPr="008B1501" w:rsidRDefault="00A74502">
      <w:pPr>
        <w:rPr>
          <w:rFonts w:ascii="Arial" w:hAnsi="Arial" w:cs="Arial"/>
        </w:rPr>
      </w:pPr>
    </w:p>
    <w:p w:rsidR="008B1501" w:rsidRPr="008B1501" w:rsidRDefault="008B1501" w:rsidP="00A74502">
      <w:pPr>
        <w:spacing w:after="0"/>
        <w:ind w:left="5387"/>
        <w:rPr>
          <w:rFonts w:ascii="Arial" w:hAnsi="Arial" w:cs="Arial"/>
          <w:sz w:val="24"/>
          <w:szCs w:val="24"/>
        </w:rPr>
      </w:pPr>
    </w:p>
    <w:p w:rsidR="008B1501" w:rsidRPr="008B1501" w:rsidRDefault="008B1501" w:rsidP="00A74502">
      <w:pPr>
        <w:spacing w:after="0"/>
        <w:ind w:left="5387"/>
        <w:rPr>
          <w:rFonts w:ascii="Arial" w:hAnsi="Arial" w:cs="Arial"/>
          <w:sz w:val="24"/>
          <w:szCs w:val="24"/>
        </w:rPr>
      </w:pPr>
    </w:p>
    <w:p w:rsidR="008B1501" w:rsidRPr="008B1501" w:rsidRDefault="008B1501" w:rsidP="00A74502">
      <w:pPr>
        <w:spacing w:after="0"/>
        <w:ind w:left="5387"/>
        <w:rPr>
          <w:rFonts w:ascii="Arial" w:hAnsi="Arial" w:cs="Arial"/>
          <w:sz w:val="24"/>
          <w:szCs w:val="24"/>
        </w:rPr>
      </w:pPr>
    </w:p>
    <w:p w:rsidR="008B1501" w:rsidRPr="008B1501" w:rsidRDefault="008B1501" w:rsidP="00A74502">
      <w:pPr>
        <w:spacing w:after="0"/>
        <w:ind w:left="5387"/>
        <w:rPr>
          <w:rFonts w:ascii="Arial" w:hAnsi="Arial" w:cs="Arial"/>
          <w:sz w:val="24"/>
          <w:szCs w:val="24"/>
        </w:rPr>
      </w:pPr>
    </w:p>
    <w:p w:rsidR="008B1501" w:rsidRPr="008B1501" w:rsidRDefault="008B1501" w:rsidP="00A74502">
      <w:pPr>
        <w:spacing w:after="0"/>
        <w:ind w:left="5387"/>
        <w:rPr>
          <w:rFonts w:ascii="Arial" w:hAnsi="Arial" w:cs="Arial"/>
          <w:sz w:val="24"/>
          <w:szCs w:val="24"/>
        </w:rPr>
      </w:pPr>
    </w:p>
    <w:p w:rsidR="008B1501" w:rsidRDefault="008B1501" w:rsidP="00A74502">
      <w:pPr>
        <w:spacing w:after="0"/>
        <w:ind w:left="5387"/>
        <w:rPr>
          <w:rFonts w:ascii="Arial" w:hAnsi="Arial" w:cs="Arial"/>
          <w:sz w:val="24"/>
          <w:szCs w:val="24"/>
        </w:rPr>
      </w:pPr>
    </w:p>
    <w:p w:rsidR="00BD3141" w:rsidRPr="008B1501" w:rsidRDefault="00BD3141" w:rsidP="00A74502">
      <w:pPr>
        <w:spacing w:after="0"/>
        <w:ind w:left="5387"/>
        <w:rPr>
          <w:rFonts w:ascii="Arial" w:hAnsi="Arial" w:cs="Arial"/>
          <w:sz w:val="24"/>
          <w:szCs w:val="24"/>
        </w:rPr>
      </w:pPr>
    </w:p>
    <w:p w:rsidR="000B54AC" w:rsidRDefault="000B54AC" w:rsidP="008B1501">
      <w:pPr>
        <w:spacing w:after="0"/>
        <w:ind w:left="5387"/>
        <w:jc w:val="right"/>
        <w:rPr>
          <w:rFonts w:ascii="Courier New" w:hAnsi="Courier New" w:cs="Courier New"/>
        </w:rPr>
      </w:pPr>
    </w:p>
    <w:p w:rsidR="00A74502" w:rsidRPr="008B1501" w:rsidRDefault="00A74502" w:rsidP="008B1501">
      <w:pPr>
        <w:spacing w:after="0"/>
        <w:ind w:left="5387"/>
        <w:jc w:val="right"/>
        <w:rPr>
          <w:rFonts w:ascii="Courier New" w:hAnsi="Courier New" w:cs="Courier New"/>
        </w:rPr>
      </w:pPr>
      <w:r w:rsidRPr="008B1501">
        <w:rPr>
          <w:rFonts w:ascii="Courier New" w:hAnsi="Courier New" w:cs="Courier New"/>
        </w:rPr>
        <w:lastRenderedPageBreak/>
        <w:t>УТВЕРЖДЕН</w:t>
      </w:r>
    </w:p>
    <w:p w:rsidR="00A74502" w:rsidRPr="008B1501" w:rsidRDefault="00A74502" w:rsidP="008B1501">
      <w:pPr>
        <w:spacing w:after="0"/>
        <w:ind w:left="5387"/>
        <w:jc w:val="right"/>
        <w:rPr>
          <w:rFonts w:ascii="Courier New" w:hAnsi="Courier New" w:cs="Courier New"/>
        </w:rPr>
      </w:pPr>
      <w:r w:rsidRPr="008B1501">
        <w:rPr>
          <w:rFonts w:ascii="Courier New" w:hAnsi="Courier New" w:cs="Courier New"/>
        </w:rPr>
        <w:t>Постановлением Администрации</w:t>
      </w:r>
    </w:p>
    <w:p w:rsidR="00A74502" w:rsidRPr="008B1501" w:rsidRDefault="00A74502" w:rsidP="008B1501">
      <w:pPr>
        <w:spacing w:after="0"/>
        <w:ind w:left="5387"/>
        <w:jc w:val="right"/>
        <w:rPr>
          <w:rFonts w:ascii="Courier New" w:hAnsi="Courier New" w:cs="Courier New"/>
        </w:rPr>
      </w:pPr>
      <w:r w:rsidRPr="008B1501">
        <w:rPr>
          <w:rFonts w:ascii="Courier New" w:hAnsi="Courier New" w:cs="Courier New"/>
        </w:rPr>
        <w:t>Нийского сельского поселения</w:t>
      </w:r>
    </w:p>
    <w:p w:rsidR="00A74502" w:rsidRPr="008B1501" w:rsidRDefault="008B1501" w:rsidP="008B1501">
      <w:pPr>
        <w:spacing w:after="0"/>
        <w:ind w:left="538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BD3141">
        <w:rPr>
          <w:rFonts w:ascii="Courier New" w:hAnsi="Courier New" w:cs="Courier New"/>
        </w:rPr>
        <w:t xml:space="preserve">07. 10. </w:t>
      </w:r>
      <w:r>
        <w:rPr>
          <w:rFonts w:ascii="Courier New" w:hAnsi="Courier New" w:cs="Courier New"/>
        </w:rPr>
        <w:t xml:space="preserve">2019 № </w:t>
      </w:r>
      <w:r w:rsidR="00BD3141">
        <w:rPr>
          <w:rFonts w:ascii="Courier New" w:hAnsi="Courier New" w:cs="Courier New"/>
        </w:rPr>
        <w:t>47-п</w:t>
      </w:r>
    </w:p>
    <w:p w:rsidR="007D27F0" w:rsidRPr="008B1501" w:rsidRDefault="007D27F0" w:rsidP="008B1501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D27F0" w:rsidRPr="00A54B9D" w:rsidRDefault="007D27F0" w:rsidP="008B1501">
      <w:pPr>
        <w:pStyle w:val="a6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A54B9D">
        <w:rPr>
          <w:rFonts w:ascii="Arial" w:hAnsi="Arial" w:cs="Arial"/>
          <w:b/>
          <w:sz w:val="30"/>
          <w:szCs w:val="30"/>
          <w:lang w:val="ru-RU"/>
        </w:rPr>
        <w:t>Порядок опубликования информации об объектах недвижимого имущества, находящихся в муниципальной собственности Нийского муниципального образования</w:t>
      </w:r>
    </w:p>
    <w:p w:rsidR="000A3C75" w:rsidRPr="00A54B9D" w:rsidRDefault="000A3C75" w:rsidP="008B1501">
      <w:pPr>
        <w:pStyle w:val="a6"/>
        <w:jc w:val="center"/>
        <w:rPr>
          <w:rFonts w:ascii="Arial" w:hAnsi="Arial" w:cs="Arial"/>
          <w:sz w:val="24"/>
          <w:szCs w:val="24"/>
          <w:lang w:val="ru-RU"/>
        </w:rPr>
      </w:pPr>
    </w:p>
    <w:p w:rsidR="008B1501" w:rsidRDefault="000A3C75" w:rsidP="008B1501">
      <w:pPr>
        <w:pStyle w:val="a6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 xml:space="preserve">Настоящий Порядок определяет процедуру опубликования </w:t>
      </w:r>
      <w:proofErr w:type="gramStart"/>
      <w:r w:rsidRPr="008B1501">
        <w:rPr>
          <w:rFonts w:ascii="Arial" w:hAnsi="Arial" w:cs="Arial"/>
          <w:sz w:val="24"/>
          <w:szCs w:val="24"/>
          <w:lang w:val="ru-RU"/>
        </w:rPr>
        <w:t>в</w:t>
      </w:r>
      <w:proofErr w:type="gramEnd"/>
      <w:r w:rsidRPr="008B1501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0A3C75" w:rsidRPr="008B1501" w:rsidRDefault="000A3C75" w:rsidP="008B1501">
      <w:pPr>
        <w:pStyle w:val="a6"/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>информационно-телекоммуникационной сети «Интернет» (далее – сеть Интернет) информации об объектах недвижимого имущества, находящихся в муниципальной собственности Нийского муниципального образования, в целях обеспечения к ней доступа неопределенного круга лиц, заинтересованных в её получении.</w:t>
      </w:r>
    </w:p>
    <w:p w:rsidR="008B1501" w:rsidRDefault="000A3C75" w:rsidP="008B1501">
      <w:pPr>
        <w:pStyle w:val="a6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 xml:space="preserve">Официальным сайтом Нийского муниципального образования в сети </w:t>
      </w:r>
    </w:p>
    <w:p w:rsidR="000A3C75" w:rsidRPr="008B1501" w:rsidRDefault="000A3C75" w:rsidP="008B1501">
      <w:pPr>
        <w:pStyle w:val="a6"/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>Интернет для опубликования информации об объектах недвижимого имущества, находящихся в муниципальной собственности Нийского муниципального образования, является сайт Администрации Нийского сельского поселения (</w:t>
      </w:r>
      <w:hyperlink r:id="rId6" w:history="1">
        <w:r w:rsidR="00B258B5" w:rsidRPr="008B1501">
          <w:rPr>
            <w:rStyle w:val="a4"/>
            <w:rFonts w:ascii="Arial" w:hAnsi="Arial" w:cs="Arial"/>
            <w:color w:val="auto"/>
            <w:sz w:val="24"/>
            <w:szCs w:val="24"/>
          </w:rPr>
          <w:t>http</w:t>
        </w:r>
        <w:r w:rsidR="00B258B5" w:rsidRPr="008B1501">
          <w:rPr>
            <w:rStyle w:val="a4"/>
            <w:rFonts w:ascii="Arial" w:hAnsi="Arial" w:cs="Arial"/>
            <w:color w:val="auto"/>
            <w:sz w:val="24"/>
            <w:szCs w:val="24"/>
            <w:lang w:val="ru-RU"/>
          </w:rPr>
          <w:t>://</w:t>
        </w:r>
        <w:r w:rsidR="00B258B5" w:rsidRPr="008B1501">
          <w:rPr>
            <w:rStyle w:val="a4"/>
            <w:rFonts w:ascii="Arial" w:hAnsi="Arial" w:cs="Arial"/>
            <w:color w:val="auto"/>
            <w:sz w:val="24"/>
            <w:szCs w:val="24"/>
          </w:rPr>
          <w:t>www</w:t>
        </w:r>
        <w:r w:rsidR="00B258B5" w:rsidRPr="008B1501">
          <w:rPr>
            <w:rStyle w:val="a4"/>
            <w:rFonts w:ascii="Arial" w:hAnsi="Arial" w:cs="Arial"/>
            <w:color w:val="auto"/>
            <w:sz w:val="24"/>
            <w:szCs w:val="24"/>
            <w:lang w:val="ru-RU"/>
          </w:rPr>
          <w:t>.ния-адм.р</w:t>
        </w:r>
        <w:proofErr w:type="spellStart"/>
        <w:r w:rsidR="00B258B5" w:rsidRPr="008B1501">
          <w:rPr>
            <w:rStyle w:val="a4"/>
            <w:rFonts w:ascii="Arial" w:hAnsi="Arial" w:cs="Arial"/>
            <w:color w:val="auto"/>
            <w:sz w:val="24"/>
            <w:szCs w:val="24"/>
            <w:lang w:val="ru-RU"/>
          </w:rPr>
          <w:t>ф</w:t>
        </w:r>
        <w:proofErr w:type="spellEnd"/>
      </w:hyperlink>
      <w:r w:rsidRPr="008B1501">
        <w:rPr>
          <w:rFonts w:ascii="Arial" w:hAnsi="Arial" w:cs="Arial"/>
          <w:sz w:val="24"/>
          <w:szCs w:val="24"/>
          <w:lang w:val="ru-RU"/>
        </w:rPr>
        <w:t>)</w:t>
      </w:r>
      <w:r w:rsidR="002E388F" w:rsidRPr="008B1501">
        <w:rPr>
          <w:rFonts w:ascii="Arial" w:hAnsi="Arial" w:cs="Arial"/>
          <w:sz w:val="24"/>
          <w:szCs w:val="24"/>
          <w:lang w:val="ru-RU"/>
        </w:rPr>
        <w:t>.</w:t>
      </w:r>
    </w:p>
    <w:p w:rsidR="008B1501" w:rsidRDefault="002E388F" w:rsidP="008B1501">
      <w:pPr>
        <w:pStyle w:val="a6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 xml:space="preserve">Уполномоченным на опубликование информации об объектах </w:t>
      </w:r>
      <w:proofErr w:type="gramStart"/>
      <w:r w:rsidRPr="008B1501">
        <w:rPr>
          <w:rFonts w:ascii="Arial" w:hAnsi="Arial" w:cs="Arial"/>
          <w:sz w:val="24"/>
          <w:szCs w:val="24"/>
          <w:lang w:val="ru-RU"/>
        </w:rPr>
        <w:t>недвижимого</w:t>
      </w:r>
      <w:proofErr w:type="gramEnd"/>
      <w:r w:rsidRPr="008B1501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2E388F" w:rsidRPr="008B1501" w:rsidRDefault="002E388F" w:rsidP="008B1501">
      <w:pPr>
        <w:pStyle w:val="a6"/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 xml:space="preserve">имущества, </w:t>
      </w:r>
      <w:proofErr w:type="gramStart"/>
      <w:r w:rsidRPr="008B1501">
        <w:rPr>
          <w:rFonts w:ascii="Arial" w:hAnsi="Arial" w:cs="Arial"/>
          <w:sz w:val="24"/>
          <w:szCs w:val="24"/>
          <w:lang w:val="ru-RU"/>
        </w:rPr>
        <w:t>находящихся</w:t>
      </w:r>
      <w:proofErr w:type="gramEnd"/>
      <w:r w:rsidRPr="008B1501">
        <w:rPr>
          <w:rFonts w:ascii="Arial" w:hAnsi="Arial" w:cs="Arial"/>
          <w:sz w:val="24"/>
          <w:szCs w:val="24"/>
          <w:lang w:val="ru-RU"/>
        </w:rPr>
        <w:t xml:space="preserve"> в муниципальной собственности Нийского муниципального образования, в сети интернет, является</w:t>
      </w:r>
      <w:r w:rsidR="00257F2D" w:rsidRPr="008B1501">
        <w:rPr>
          <w:rFonts w:ascii="Arial" w:hAnsi="Arial" w:cs="Arial"/>
          <w:sz w:val="24"/>
          <w:szCs w:val="24"/>
          <w:lang w:val="ru-RU"/>
        </w:rPr>
        <w:t xml:space="preserve"> ведущий специалист Дудник Е.В., ведущий специалист Наливных Е.В.</w:t>
      </w:r>
    </w:p>
    <w:p w:rsidR="008B1501" w:rsidRDefault="002E388F" w:rsidP="008B1501">
      <w:pPr>
        <w:pStyle w:val="a6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>Опубликованию подлежит информац</w:t>
      </w:r>
      <w:r w:rsidR="008B1501">
        <w:rPr>
          <w:rFonts w:ascii="Arial" w:hAnsi="Arial" w:cs="Arial"/>
          <w:sz w:val="24"/>
          <w:szCs w:val="24"/>
          <w:lang w:val="ru-RU"/>
        </w:rPr>
        <w:t xml:space="preserve">ия об объектах </w:t>
      </w:r>
      <w:proofErr w:type="gramStart"/>
      <w:r w:rsidR="008B1501">
        <w:rPr>
          <w:rFonts w:ascii="Arial" w:hAnsi="Arial" w:cs="Arial"/>
          <w:sz w:val="24"/>
          <w:szCs w:val="24"/>
          <w:lang w:val="ru-RU"/>
        </w:rPr>
        <w:t>недвижимого</w:t>
      </w:r>
      <w:proofErr w:type="gramEnd"/>
      <w:r w:rsidR="008B1501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2E388F" w:rsidRPr="008B1501" w:rsidRDefault="002E388F" w:rsidP="008B1501">
      <w:pPr>
        <w:pStyle w:val="a6"/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>имущества, в отношении которых осуществлена государственная регистрация прав в Едином государственном реестре недвижимости.</w:t>
      </w:r>
    </w:p>
    <w:p w:rsidR="002E388F" w:rsidRPr="008B1501" w:rsidRDefault="002E388F" w:rsidP="008B1501">
      <w:pPr>
        <w:pStyle w:val="a6"/>
        <w:ind w:firstLine="360"/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>Информация, доступ к которой ограничен в соответствии с законодательством Российской Федерации, опубликованию не подлежит</w:t>
      </w:r>
    </w:p>
    <w:p w:rsidR="008B1501" w:rsidRDefault="002E388F" w:rsidP="008B1501">
      <w:pPr>
        <w:pStyle w:val="a6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 xml:space="preserve">Информация об объектах недвижимого имущества, находящихся </w:t>
      </w:r>
      <w:proofErr w:type="gramStart"/>
      <w:r w:rsidRPr="008B1501">
        <w:rPr>
          <w:rFonts w:ascii="Arial" w:hAnsi="Arial" w:cs="Arial"/>
          <w:sz w:val="24"/>
          <w:szCs w:val="24"/>
          <w:lang w:val="ru-RU"/>
        </w:rPr>
        <w:t>в</w:t>
      </w:r>
      <w:proofErr w:type="gramEnd"/>
      <w:r w:rsidRPr="008B1501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2E388F" w:rsidRPr="008B1501" w:rsidRDefault="002E388F" w:rsidP="008B1501">
      <w:pPr>
        <w:pStyle w:val="a6"/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>муниципальной собственности Нийского сельского поселения, опубликовывается в виде перечня объектов согласно приложениям 1,2,3 к настоящему Порядку.</w:t>
      </w:r>
    </w:p>
    <w:p w:rsidR="008B1501" w:rsidRDefault="00EF5D29" w:rsidP="008B1501">
      <w:pPr>
        <w:pStyle w:val="a6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 xml:space="preserve">Опубликованный перечень объектов недвижимого имущества, находящихся </w:t>
      </w:r>
    </w:p>
    <w:p w:rsidR="002E388F" w:rsidRPr="008B1501" w:rsidRDefault="00EF5D29" w:rsidP="008B1501">
      <w:pPr>
        <w:pStyle w:val="a6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8B1501">
        <w:rPr>
          <w:rFonts w:ascii="Arial" w:hAnsi="Arial" w:cs="Arial"/>
          <w:sz w:val="24"/>
          <w:szCs w:val="24"/>
          <w:lang w:val="ru-RU"/>
        </w:rPr>
        <w:t xml:space="preserve">в муниципальной собственности Нийского сельского поселения дополняется справочной информацией о возможности получения заинтересованными лицами актуальных сведений об объектах недвижимого имущества из Единого государственного реестра недвижимости </w:t>
      </w:r>
      <w:r w:rsidR="003E390D" w:rsidRPr="008B1501">
        <w:rPr>
          <w:rFonts w:ascii="Arial" w:hAnsi="Arial" w:cs="Arial"/>
          <w:sz w:val="24"/>
          <w:szCs w:val="24"/>
          <w:lang w:val="ru-RU"/>
        </w:rPr>
        <w:t xml:space="preserve">с помощью информационных сервисов на официальном сайте Федеральной службы государственной регистрации, кадастра и картографии в сети Интернет «Публичная кадастровая карта» и «Справочная информация по объектам недвижимости в режиме </w:t>
      </w:r>
      <w:r w:rsidR="003E390D" w:rsidRPr="008B1501">
        <w:rPr>
          <w:rFonts w:ascii="Arial" w:hAnsi="Arial" w:cs="Arial"/>
          <w:sz w:val="24"/>
          <w:szCs w:val="24"/>
        </w:rPr>
        <w:t>online</w:t>
      </w:r>
      <w:r w:rsidR="003E390D" w:rsidRPr="008B1501">
        <w:rPr>
          <w:rFonts w:ascii="Arial" w:hAnsi="Arial" w:cs="Arial"/>
          <w:sz w:val="24"/>
          <w:szCs w:val="24"/>
          <w:lang w:val="ru-RU"/>
        </w:rPr>
        <w:t>».</w:t>
      </w:r>
      <w:proofErr w:type="gramEnd"/>
    </w:p>
    <w:p w:rsidR="008B1501" w:rsidRDefault="003E390D" w:rsidP="008B1501">
      <w:pPr>
        <w:pStyle w:val="a6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>Опубликование</w:t>
      </w:r>
      <w:r w:rsidR="00736EC9" w:rsidRPr="008B1501">
        <w:rPr>
          <w:rFonts w:ascii="Arial" w:hAnsi="Arial" w:cs="Arial"/>
          <w:sz w:val="24"/>
          <w:szCs w:val="24"/>
          <w:lang w:val="ru-RU"/>
        </w:rPr>
        <w:t xml:space="preserve"> информации об объектах недвижимого имущества, </w:t>
      </w:r>
    </w:p>
    <w:p w:rsidR="003E390D" w:rsidRPr="008B1501" w:rsidRDefault="00736EC9" w:rsidP="008B1501">
      <w:pPr>
        <w:pStyle w:val="a6"/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>находящихся в муниципальной собственности Нийского сельского поселения, осуществляется на основании сведений, содержащихся в едином государственном реестре недвижимости и сведений, учитываемых в реестре муниципального имущества Нийского сельского поселения.</w:t>
      </w:r>
    </w:p>
    <w:p w:rsidR="008B1501" w:rsidRDefault="001208D5" w:rsidP="008B1501">
      <w:pPr>
        <w:pStyle w:val="a6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 xml:space="preserve">Актуализация опубликованной информации об объектах </w:t>
      </w:r>
      <w:proofErr w:type="gramStart"/>
      <w:r w:rsidRPr="008B1501">
        <w:rPr>
          <w:rFonts w:ascii="Arial" w:hAnsi="Arial" w:cs="Arial"/>
          <w:sz w:val="24"/>
          <w:szCs w:val="24"/>
          <w:lang w:val="ru-RU"/>
        </w:rPr>
        <w:t>недвижимого</w:t>
      </w:r>
      <w:proofErr w:type="gramEnd"/>
      <w:r w:rsidRPr="008B1501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736EC9" w:rsidRPr="008B1501" w:rsidRDefault="001208D5" w:rsidP="008B1501">
      <w:pPr>
        <w:pStyle w:val="a6"/>
        <w:jc w:val="both"/>
        <w:rPr>
          <w:rFonts w:ascii="Arial" w:hAnsi="Arial" w:cs="Arial"/>
          <w:sz w:val="24"/>
          <w:szCs w:val="24"/>
          <w:lang w:val="ru-RU"/>
        </w:rPr>
      </w:pPr>
      <w:r w:rsidRPr="008B1501">
        <w:rPr>
          <w:rFonts w:ascii="Arial" w:hAnsi="Arial" w:cs="Arial"/>
          <w:sz w:val="24"/>
          <w:szCs w:val="24"/>
          <w:lang w:val="ru-RU"/>
        </w:rPr>
        <w:t xml:space="preserve">имущества, </w:t>
      </w:r>
      <w:proofErr w:type="gramStart"/>
      <w:r w:rsidRPr="008B1501">
        <w:rPr>
          <w:rFonts w:ascii="Arial" w:hAnsi="Arial" w:cs="Arial"/>
          <w:sz w:val="24"/>
          <w:szCs w:val="24"/>
          <w:lang w:val="ru-RU"/>
        </w:rPr>
        <w:t>находящихся</w:t>
      </w:r>
      <w:proofErr w:type="gramEnd"/>
      <w:r w:rsidRPr="008B1501">
        <w:rPr>
          <w:rFonts w:ascii="Arial" w:hAnsi="Arial" w:cs="Arial"/>
          <w:sz w:val="24"/>
          <w:szCs w:val="24"/>
          <w:lang w:val="ru-RU"/>
        </w:rPr>
        <w:t xml:space="preserve"> в муниципальной собственности Нийского сельского поселения, осуществляется ежегодно в срок до 1 апреля.</w:t>
      </w:r>
    </w:p>
    <w:p w:rsidR="00A325F8" w:rsidRDefault="00A325F8" w:rsidP="008B1501">
      <w:pPr>
        <w:spacing w:after="0"/>
        <w:rPr>
          <w:rFonts w:ascii="Times New Roman" w:hAnsi="Times New Roman" w:cs="Times New Roman"/>
          <w:sz w:val="24"/>
          <w:szCs w:val="24"/>
        </w:rPr>
        <w:sectPr w:rsidR="00A325F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25F8" w:rsidRPr="00A54B9D" w:rsidRDefault="00A325F8" w:rsidP="008B1501">
      <w:pPr>
        <w:spacing w:after="0"/>
        <w:ind w:left="10065"/>
        <w:jc w:val="right"/>
        <w:rPr>
          <w:rFonts w:ascii="Courier New" w:hAnsi="Courier New" w:cs="Courier New"/>
        </w:rPr>
      </w:pPr>
      <w:r w:rsidRPr="00A54B9D">
        <w:rPr>
          <w:rFonts w:ascii="Courier New" w:hAnsi="Courier New" w:cs="Courier New"/>
        </w:rPr>
        <w:lastRenderedPageBreak/>
        <w:t>Приложение 1</w:t>
      </w:r>
    </w:p>
    <w:p w:rsidR="00A325F8" w:rsidRPr="00A54B9D" w:rsidRDefault="0014372B" w:rsidP="008B1501">
      <w:pPr>
        <w:spacing w:after="0"/>
        <w:ind w:left="10065"/>
        <w:jc w:val="right"/>
        <w:rPr>
          <w:rFonts w:ascii="Courier New" w:hAnsi="Courier New" w:cs="Courier New"/>
        </w:rPr>
      </w:pPr>
      <w:r w:rsidRPr="00A54B9D">
        <w:rPr>
          <w:rFonts w:ascii="Courier New" w:hAnsi="Courier New" w:cs="Courier New"/>
        </w:rPr>
        <w:t>к</w:t>
      </w:r>
      <w:r w:rsidR="00A325F8" w:rsidRPr="00A54B9D">
        <w:rPr>
          <w:rFonts w:ascii="Courier New" w:hAnsi="Courier New" w:cs="Courier New"/>
        </w:rPr>
        <w:t xml:space="preserve"> Порядку опубликования информации</w:t>
      </w:r>
    </w:p>
    <w:p w:rsidR="000B54AC" w:rsidRPr="00A54B9D" w:rsidRDefault="0014372B" w:rsidP="008B1501">
      <w:pPr>
        <w:spacing w:after="0"/>
        <w:ind w:left="10065"/>
        <w:jc w:val="right"/>
        <w:rPr>
          <w:rFonts w:ascii="Courier New" w:hAnsi="Courier New" w:cs="Courier New"/>
        </w:rPr>
      </w:pPr>
      <w:r w:rsidRPr="00A54B9D">
        <w:rPr>
          <w:rFonts w:ascii="Courier New" w:hAnsi="Courier New" w:cs="Courier New"/>
        </w:rPr>
        <w:t>о</w:t>
      </w:r>
      <w:r w:rsidR="00A325F8" w:rsidRPr="00A54B9D">
        <w:rPr>
          <w:rFonts w:ascii="Courier New" w:hAnsi="Courier New" w:cs="Courier New"/>
        </w:rPr>
        <w:t xml:space="preserve">б </w:t>
      </w:r>
      <w:r w:rsidR="000B54AC" w:rsidRPr="00A54B9D">
        <w:rPr>
          <w:rFonts w:ascii="Courier New" w:hAnsi="Courier New" w:cs="Courier New"/>
        </w:rPr>
        <w:t>объектах недвижимого имущества,</w:t>
      </w:r>
    </w:p>
    <w:p w:rsidR="000B54AC" w:rsidRPr="00A54B9D" w:rsidRDefault="000B54AC" w:rsidP="008B1501">
      <w:pPr>
        <w:spacing w:after="0"/>
        <w:ind w:left="10065"/>
        <w:jc w:val="right"/>
        <w:rPr>
          <w:rFonts w:ascii="Courier New" w:hAnsi="Courier New" w:cs="Courier New"/>
        </w:rPr>
      </w:pPr>
      <w:r w:rsidRPr="00A54B9D">
        <w:rPr>
          <w:rFonts w:ascii="Courier New" w:hAnsi="Courier New" w:cs="Courier New"/>
        </w:rPr>
        <w:t>находящихся в муниципальной</w:t>
      </w:r>
    </w:p>
    <w:p w:rsidR="000B54AC" w:rsidRPr="00A54B9D" w:rsidRDefault="000B54AC" w:rsidP="008B1501">
      <w:pPr>
        <w:spacing w:after="0"/>
        <w:ind w:left="10065"/>
        <w:jc w:val="right"/>
        <w:rPr>
          <w:rFonts w:ascii="Courier New" w:hAnsi="Courier New" w:cs="Courier New"/>
        </w:rPr>
      </w:pPr>
      <w:r w:rsidRPr="00A54B9D">
        <w:rPr>
          <w:rFonts w:ascii="Courier New" w:hAnsi="Courier New" w:cs="Courier New"/>
        </w:rPr>
        <w:t>собственности Нийского</w:t>
      </w:r>
    </w:p>
    <w:p w:rsidR="00A325F8" w:rsidRPr="00A54B9D" w:rsidRDefault="00650091" w:rsidP="008B1501">
      <w:pPr>
        <w:spacing w:after="0"/>
        <w:ind w:left="10065"/>
        <w:jc w:val="right"/>
        <w:rPr>
          <w:rFonts w:ascii="Courier New" w:hAnsi="Courier New" w:cs="Courier New"/>
        </w:rPr>
      </w:pPr>
      <w:r w:rsidRPr="00A54B9D">
        <w:rPr>
          <w:rFonts w:ascii="Courier New" w:hAnsi="Courier New" w:cs="Courier New"/>
        </w:rPr>
        <w:t>муниципального</w:t>
      </w:r>
      <w:r w:rsidR="00A325F8" w:rsidRPr="00A54B9D">
        <w:rPr>
          <w:rFonts w:ascii="Courier New" w:hAnsi="Courier New" w:cs="Courier New"/>
        </w:rPr>
        <w:t xml:space="preserve"> </w:t>
      </w:r>
      <w:r w:rsidRPr="00A54B9D">
        <w:rPr>
          <w:rFonts w:ascii="Courier New" w:hAnsi="Courier New" w:cs="Courier New"/>
        </w:rPr>
        <w:t>образования</w:t>
      </w:r>
    </w:p>
    <w:p w:rsidR="00650091" w:rsidRPr="000B54AC" w:rsidRDefault="00650091" w:rsidP="000B54AC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50091" w:rsidRPr="000B54AC" w:rsidRDefault="00650091" w:rsidP="000B54AC">
      <w:pPr>
        <w:pStyle w:val="a6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0B54AC">
        <w:rPr>
          <w:rFonts w:ascii="Arial" w:hAnsi="Arial" w:cs="Arial"/>
          <w:b/>
          <w:sz w:val="30"/>
          <w:szCs w:val="30"/>
          <w:lang w:val="ru-RU"/>
        </w:rPr>
        <w:t>Информация о земельных участках,</w:t>
      </w:r>
      <w:r w:rsidR="000B54AC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="00BA525B" w:rsidRPr="000B54AC">
        <w:rPr>
          <w:rFonts w:ascii="Arial" w:hAnsi="Arial" w:cs="Arial"/>
          <w:b/>
          <w:sz w:val="30"/>
          <w:szCs w:val="30"/>
          <w:lang w:val="ru-RU"/>
        </w:rPr>
        <w:t>н</w:t>
      </w:r>
      <w:r w:rsidRPr="000B54AC">
        <w:rPr>
          <w:rFonts w:ascii="Arial" w:hAnsi="Arial" w:cs="Arial"/>
          <w:b/>
          <w:sz w:val="30"/>
          <w:szCs w:val="30"/>
          <w:lang w:val="ru-RU"/>
        </w:rPr>
        <w:t>аходящихся в муниципальной собственности Нийского муниципального образования</w:t>
      </w:r>
    </w:p>
    <w:p w:rsidR="00351D05" w:rsidRPr="000B54AC" w:rsidRDefault="00351D05" w:rsidP="00650091">
      <w:pPr>
        <w:spacing w:after="0"/>
        <w:ind w:firstLine="851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809"/>
        <w:gridCol w:w="2065"/>
        <w:gridCol w:w="1730"/>
        <w:gridCol w:w="2329"/>
        <w:gridCol w:w="1415"/>
        <w:gridCol w:w="1572"/>
        <w:gridCol w:w="1933"/>
        <w:gridCol w:w="1933"/>
      </w:tblGrid>
      <w:tr w:rsidR="00351D05" w:rsidRPr="00A54B9D" w:rsidTr="00351D05">
        <w:tc>
          <w:tcPr>
            <w:tcW w:w="1820" w:type="dxa"/>
          </w:tcPr>
          <w:p w:rsidR="00351D05" w:rsidRPr="00A54B9D" w:rsidRDefault="00351D05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1820" w:type="dxa"/>
          </w:tcPr>
          <w:p w:rsidR="00351D05" w:rsidRPr="00A54B9D" w:rsidRDefault="00351D05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 xml:space="preserve">Реестровый номер объекта учета в реестре муниципального имущества </w:t>
            </w:r>
          </w:p>
        </w:tc>
        <w:tc>
          <w:tcPr>
            <w:tcW w:w="1820" w:type="dxa"/>
          </w:tcPr>
          <w:p w:rsidR="00351D05" w:rsidRPr="00A54B9D" w:rsidRDefault="00351D05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Кадастровый номер</w:t>
            </w:r>
          </w:p>
        </w:tc>
        <w:tc>
          <w:tcPr>
            <w:tcW w:w="1820" w:type="dxa"/>
          </w:tcPr>
          <w:p w:rsidR="00351D05" w:rsidRPr="00A54B9D" w:rsidRDefault="00351D05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Адрес (местоположение)</w:t>
            </w:r>
          </w:p>
        </w:tc>
        <w:tc>
          <w:tcPr>
            <w:tcW w:w="1820" w:type="dxa"/>
          </w:tcPr>
          <w:p w:rsidR="00351D05" w:rsidRPr="00A54B9D" w:rsidRDefault="00351D05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Площадь</w:t>
            </w:r>
          </w:p>
        </w:tc>
        <w:tc>
          <w:tcPr>
            <w:tcW w:w="1820" w:type="dxa"/>
          </w:tcPr>
          <w:p w:rsidR="00351D05" w:rsidRPr="00A54B9D" w:rsidRDefault="00351D05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 xml:space="preserve">Категория </w:t>
            </w:r>
          </w:p>
        </w:tc>
        <w:tc>
          <w:tcPr>
            <w:tcW w:w="1820" w:type="dxa"/>
          </w:tcPr>
          <w:p w:rsidR="00351D05" w:rsidRPr="00A54B9D" w:rsidRDefault="00351D05" w:rsidP="00351D05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Вид вещного права (право пожизненного наследуемого владения, право постоянного (бессрочного) пользования)</w:t>
            </w:r>
          </w:p>
        </w:tc>
        <w:tc>
          <w:tcPr>
            <w:tcW w:w="1820" w:type="dxa"/>
          </w:tcPr>
          <w:p w:rsidR="00351D05" w:rsidRPr="00A54B9D" w:rsidRDefault="00351D05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Вид ограничения (обременения) объекта (аренда, безвозмездное пользование, пользование, сервитут)</w:t>
            </w:r>
          </w:p>
        </w:tc>
      </w:tr>
      <w:tr w:rsidR="00351D05" w:rsidRPr="00A54B9D" w:rsidTr="00351D05">
        <w:tc>
          <w:tcPr>
            <w:tcW w:w="1820" w:type="dxa"/>
          </w:tcPr>
          <w:p w:rsidR="00351D05" w:rsidRPr="00A54B9D" w:rsidRDefault="000841BC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1</w:t>
            </w:r>
          </w:p>
        </w:tc>
        <w:tc>
          <w:tcPr>
            <w:tcW w:w="1820" w:type="dxa"/>
          </w:tcPr>
          <w:p w:rsidR="00351D05" w:rsidRPr="00A54B9D" w:rsidRDefault="000841BC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2</w:t>
            </w:r>
          </w:p>
        </w:tc>
        <w:tc>
          <w:tcPr>
            <w:tcW w:w="1820" w:type="dxa"/>
          </w:tcPr>
          <w:p w:rsidR="00351D05" w:rsidRPr="00A54B9D" w:rsidRDefault="000841BC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3</w:t>
            </w:r>
          </w:p>
        </w:tc>
        <w:tc>
          <w:tcPr>
            <w:tcW w:w="1820" w:type="dxa"/>
          </w:tcPr>
          <w:p w:rsidR="00351D05" w:rsidRPr="00A54B9D" w:rsidRDefault="000841BC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4</w:t>
            </w:r>
          </w:p>
        </w:tc>
        <w:tc>
          <w:tcPr>
            <w:tcW w:w="1820" w:type="dxa"/>
          </w:tcPr>
          <w:p w:rsidR="00351D05" w:rsidRPr="00A54B9D" w:rsidRDefault="000841BC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5</w:t>
            </w:r>
          </w:p>
        </w:tc>
        <w:tc>
          <w:tcPr>
            <w:tcW w:w="1820" w:type="dxa"/>
          </w:tcPr>
          <w:p w:rsidR="00351D05" w:rsidRPr="00A54B9D" w:rsidRDefault="000841BC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6</w:t>
            </w:r>
          </w:p>
        </w:tc>
        <w:tc>
          <w:tcPr>
            <w:tcW w:w="1820" w:type="dxa"/>
          </w:tcPr>
          <w:p w:rsidR="00351D05" w:rsidRPr="00A54B9D" w:rsidRDefault="000841BC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7</w:t>
            </w:r>
          </w:p>
        </w:tc>
        <w:tc>
          <w:tcPr>
            <w:tcW w:w="1820" w:type="dxa"/>
          </w:tcPr>
          <w:p w:rsidR="00351D05" w:rsidRPr="00A54B9D" w:rsidRDefault="000841BC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8</w:t>
            </w:r>
          </w:p>
        </w:tc>
      </w:tr>
      <w:tr w:rsidR="00351D05" w:rsidRPr="00A54B9D" w:rsidTr="00351D05">
        <w:tc>
          <w:tcPr>
            <w:tcW w:w="1820" w:type="dxa"/>
          </w:tcPr>
          <w:p w:rsidR="00351D05" w:rsidRPr="00A54B9D" w:rsidRDefault="00351D05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</w:tcPr>
          <w:p w:rsidR="00351D05" w:rsidRPr="00A54B9D" w:rsidRDefault="00351D05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</w:tcPr>
          <w:p w:rsidR="00351D05" w:rsidRPr="00A54B9D" w:rsidRDefault="00351D05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</w:tcPr>
          <w:p w:rsidR="00351D05" w:rsidRPr="00A54B9D" w:rsidRDefault="00351D05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</w:tcPr>
          <w:p w:rsidR="00351D05" w:rsidRPr="00A54B9D" w:rsidRDefault="00351D05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</w:tcPr>
          <w:p w:rsidR="00351D05" w:rsidRPr="00A54B9D" w:rsidRDefault="00351D05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</w:tcPr>
          <w:p w:rsidR="00351D05" w:rsidRPr="00A54B9D" w:rsidRDefault="00351D05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</w:tcPr>
          <w:p w:rsidR="00351D05" w:rsidRPr="00A54B9D" w:rsidRDefault="00351D05" w:rsidP="00650091">
            <w:pPr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</w:tbl>
    <w:p w:rsidR="00351D05" w:rsidRPr="00650091" w:rsidRDefault="00351D05" w:rsidP="00650091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  <w:sectPr w:rsidR="00351D05" w:rsidRPr="00650091" w:rsidSect="00A325F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46A9D" w:rsidRPr="00A54B9D" w:rsidRDefault="00D46A9D" w:rsidP="000B54AC">
      <w:pPr>
        <w:spacing w:after="0"/>
        <w:ind w:left="10065"/>
        <w:jc w:val="right"/>
        <w:rPr>
          <w:rFonts w:ascii="Courier New" w:hAnsi="Courier New" w:cs="Courier New"/>
        </w:rPr>
      </w:pPr>
      <w:r w:rsidRPr="00A54B9D">
        <w:rPr>
          <w:rFonts w:ascii="Courier New" w:hAnsi="Courier New" w:cs="Courier New"/>
        </w:rPr>
        <w:lastRenderedPageBreak/>
        <w:t>Приложение 2</w:t>
      </w:r>
    </w:p>
    <w:p w:rsidR="00D46A9D" w:rsidRPr="00A54B9D" w:rsidRDefault="00D46A9D" w:rsidP="000B54AC">
      <w:pPr>
        <w:spacing w:after="0"/>
        <w:ind w:left="10065"/>
        <w:jc w:val="right"/>
        <w:rPr>
          <w:rFonts w:ascii="Courier New" w:hAnsi="Courier New" w:cs="Courier New"/>
        </w:rPr>
      </w:pPr>
      <w:r w:rsidRPr="00A54B9D">
        <w:rPr>
          <w:rFonts w:ascii="Courier New" w:hAnsi="Courier New" w:cs="Courier New"/>
        </w:rPr>
        <w:t>К Порядку опубликования информации</w:t>
      </w:r>
    </w:p>
    <w:p w:rsidR="000B54AC" w:rsidRPr="00A54B9D" w:rsidRDefault="00D46A9D" w:rsidP="000B54AC">
      <w:pPr>
        <w:spacing w:after="0"/>
        <w:ind w:left="10065"/>
        <w:jc w:val="right"/>
        <w:rPr>
          <w:rFonts w:ascii="Courier New" w:hAnsi="Courier New" w:cs="Courier New"/>
        </w:rPr>
      </w:pPr>
      <w:r w:rsidRPr="00A54B9D">
        <w:rPr>
          <w:rFonts w:ascii="Courier New" w:hAnsi="Courier New" w:cs="Courier New"/>
        </w:rPr>
        <w:t xml:space="preserve">об </w:t>
      </w:r>
      <w:r w:rsidR="000B54AC" w:rsidRPr="00A54B9D">
        <w:rPr>
          <w:rFonts w:ascii="Courier New" w:hAnsi="Courier New" w:cs="Courier New"/>
        </w:rPr>
        <w:t>объектах недвижимого имущества,</w:t>
      </w:r>
    </w:p>
    <w:p w:rsidR="000B54AC" w:rsidRPr="00A54B9D" w:rsidRDefault="000B54AC" w:rsidP="000B54AC">
      <w:pPr>
        <w:spacing w:after="0"/>
        <w:ind w:left="10065"/>
        <w:jc w:val="right"/>
        <w:rPr>
          <w:rFonts w:ascii="Courier New" w:hAnsi="Courier New" w:cs="Courier New"/>
        </w:rPr>
      </w:pPr>
      <w:r w:rsidRPr="00A54B9D">
        <w:rPr>
          <w:rFonts w:ascii="Courier New" w:hAnsi="Courier New" w:cs="Courier New"/>
        </w:rPr>
        <w:t>находящихся в муниципальной</w:t>
      </w:r>
    </w:p>
    <w:p w:rsidR="000B54AC" w:rsidRPr="00A54B9D" w:rsidRDefault="000B54AC" w:rsidP="000B54AC">
      <w:pPr>
        <w:spacing w:after="0"/>
        <w:ind w:left="10065"/>
        <w:jc w:val="right"/>
        <w:rPr>
          <w:rFonts w:ascii="Courier New" w:hAnsi="Courier New" w:cs="Courier New"/>
        </w:rPr>
      </w:pPr>
      <w:r w:rsidRPr="00A54B9D">
        <w:rPr>
          <w:rFonts w:ascii="Courier New" w:hAnsi="Courier New" w:cs="Courier New"/>
        </w:rPr>
        <w:t>собственности Нийского</w:t>
      </w:r>
    </w:p>
    <w:p w:rsidR="00D46A9D" w:rsidRPr="00A54B9D" w:rsidRDefault="00D46A9D" w:rsidP="000B54AC">
      <w:pPr>
        <w:spacing w:after="0"/>
        <w:ind w:left="10065"/>
        <w:jc w:val="right"/>
        <w:rPr>
          <w:rFonts w:ascii="Courier New" w:hAnsi="Courier New" w:cs="Courier New"/>
        </w:rPr>
      </w:pPr>
      <w:r w:rsidRPr="00A54B9D">
        <w:rPr>
          <w:rFonts w:ascii="Courier New" w:hAnsi="Courier New" w:cs="Courier New"/>
        </w:rPr>
        <w:t>муниципального образования</w:t>
      </w:r>
    </w:p>
    <w:p w:rsidR="0037049D" w:rsidRPr="000B54AC" w:rsidRDefault="0037049D" w:rsidP="000B54AC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DE0ECD" w:rsidRPr="000B54AC" w:rsidRDefault="00DE0ECD" w:rsidP="000B54AC">
      <w:pPr>
        <w:pStyle w:val="a6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0B54AC">
        <w:rPr>
          <w:rFonts w:ascii="Arial" w:hAnsi="Arial" w:cs="Arial"/>
          <w:b/>
          <w:sz w:val="30"/>
          <w:szCs w:val="30"/>
          <w:lang w:val="ru-RU"/>
        </w:rPr>
        <w:t>Информация о зданиях, помещениях,</w:t>
      </w:r>
      <w:r w:rsidR="000B54AC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Pr="000B54AC">
        <w:rPr>
          <w:rFonts w:ascii="Arial" w:hAnsi="Arial" w:cs="Arial"/>
          <w:b/>
          <w:sz w:val="30"/>
          <w:szCs w:val="30"/>
          <w:lang w:val="ru-RU"/>
        </w:rPr>
        <w:t>находящихся в муниципальной собственности Нийского муниципального образования</w:t>
      </w:r>
    </w:p>
    <w:p w:rsidR="00DE0ECD" w:rsidRPr="000B54AC" w:rsidRDefault="00DE0ECD" w:rsidP="00DE0ECD">
      <w:pPr>
        <w:spacing w:after="0"/>
        <w:ind w:firstLine="851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810"/>
        <w:gridCol w:w="2065"/>
        <w:gridCol w:w="1706"/>
        <w:gridCol w:w="2329"/>
        <w:gridCol w:w="1310"/>
        <w:gridCol w:w="1568"/>
        <w:gridCol w:w="2065"/>
        <w:gridCol w:w="1933"/>
      </w:tblGrid>
      <w:tr w:rsidR="00DE0ECD" w:rsidRPr="00A54B9D" w:rsidTr="00DE0ECD">
        <w:tc>
          <w:tcPr>
            <w:tcW w:w="1822" w:type="dxa"/>
          </w:tcPr>
          <w:p w:rsidR="00DE0ECD" w:rsidRPr="00A54B9D" w:rsidRDefault="00DE0EC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2060" w:type="dxa"/>
          </w:tcPr>
          <w:p w:rsidR="00DE0ECD" w:rsidRPr="00A54B9D" w:rsidRDefault="00DE0EC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 xml:space="preserve">Реестровый номер объекта учета в реестре муниципального имущества </w:t>
            </w:r>
          </w:p>
        </w:tc>
        <w:tc>
          <w:tcPr>
            <w:tcW w:w="1758" w:type="dxa"/>
          </w:tcPr>
          <w:p w:rsidR="00DE0ECD" w:rsidRPr="00A54B9D" w:rsidRDefault="00DE0EC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Кадастровый номер</w:t>
            </w:r>
          </w:p>
        </w:tc>
        <w:tc>
          <w:tcPr>
            <w:tcW w:w="2167" w:type="dxa"/>
          </w:tcPr>
          <w:p w:rsidR="00DE0ECD" w:rsidRPr="00A54B9D" w:rsidRDefault="00DE0EC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Адрес (местоположение)</w:t>
            </w:r>
          </w:p>
        </w:tc>
        <w:tc>
          <w:tcPr>
            <w:tcW w:w="1550" w:type="dxa"/>
          </w:tcPr>
          <w:p w:rsidR="00DE0ECD" w:rsidRPr="00A54B9D" w:rsidRDefault="00DE0EC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Площадь</w:t>
            </w:r>
          </w:p>
        </w:tc>
        <w:tc>
          <w:tcPr>
            <w:tcW w:w="1612" w:type="dxa"/>
          </w:tcPr>
          <w:p w:rsidR="00DE0ECD" w:rsidRPr="00A54B9D" w:rsidRDefault="003A03E7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Назначение</w:t>
            </w:r>
            <w:r w:rsidR="00DE0ECD" w:rsidRPr="00A54B9D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790" w:type="dxa"/>
          </w:tcPr>
          <w:p w:rsidR="00DE0ECD" w:rsidRPr="00A54B9D" w:rsidRDefault="00DE0ECD" w:rsidP="003A03E7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 xml:space="preserve">Вид вещного права (право </w:t>
            </w:r>
            <w:r w:rsidR="003A03E7" w:rsidRPr="00A54B9D">
              <w:rPr>
                <w:rFonts w:ascii="Courier New" w:hAnsi="Courier New" w:cs="Courier New"/>
              </w:rPr>
              <w:t>хозяйственного ведения</w:t>
            </w:r>
            <w:r w:rsidRPr="00A54B9D">
              <w:rPr>
                <w:rFonts w:ascii="Courier New" w:hAnsi="Courier New" w:cs="Courier New"/>
              </w:rPr>
              <w:t xml:space="preserve">, право </w:t>
            </w:r>
            <w:r w:rsidR="003A03E7" w:rsidRPr="00A54B9D">
              <w:rPr>
                <w:rFonts w:ascii="Courier New" w:hAnsi="Courier New" w:cs="Courier New"/>
              </w:rPr>
              <w:t>оперативного управления</w:t>
            </w:r>
            <w:r w:rsidRPr="00A54B9D">
              <w:rPr>
                <w:rFonts w:ascii="Courier New" w:hAnsi="Courier New" w:cs="Courier New"/>
              </w:rPr>
              <w:t>)</w:t>
            </w:r>
          </w:p>
        </w:tc>
        <w:tc>
          <w:tcPr>
            <w:tcW w:w="1801" w:type="dxa"/>
          </w:tcPr>
          <w:p w:rsidR="00DE0ECD" w:rsidRPr="00A54B9D" w:rsidRDefault="00DE0EC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Вид ограничения (обременения) объекта (аренда, безвозмездное по</w:t>
            </w:r>
            <w:r w:rsidR="00133834" w:rsidRPr="00A54B9D">
              <w:rPr>
                <w:rFonts w:ascii="Courier New" w:hAnsi="Courier New" w:cs="Courier New"/>
              </w:rPr>
              <w:t>льзование</w:t>
            </w:r>
            <w:r w:rsidRPr="00A54B9D">
              <w:rPr>
                <w:rFonts w:ascii="Courier New" w:hAnsi="Courier New" w:cs="Courier New"/>
              </w:rPr>
              <w:t>)</w:t>
            </w:r>
          </w:p>
        </w:tc>
      </w:tr>
      <w:tr w:rsidR="00DE0ECD" w:rsidRPr="00A54B9D" w:rsidTr="00DE0ECD">
        <w:tc>
          <w:tcPr>
            <w:tcW w:w="1822" w:type="dxa"/>
          </w:tcPr>
          <w:p w:rsidR="00DE0ECD" w:rsidRPr="00A54B9D" w:rsidRDefault="00DE0EC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1</w:t>
            </w:r>
          </w:p>
        </w:tc>
        <w:tc>
          <w:tcPr>
            <w:tcW w:w="2060" w:type="dxa"/>
          </w:tcPr>
          <w:p w:rsidR="00DE0ECD" w:rsidRPr="00A54B9D" w:rsidRDefault="00DE0EC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2</w:t>
            </w:r>
          </w:p>
        </w:tc>
        <w:tc>
          <w:tcPr>
            <w:tcW w:w="1758" w:type="dxa"/>
          </w:tcPr>
          <w:p w:rsidR="00DE0ECD" w:rsidRPr="00A54B9D" w:rsidRDefault="00DE0EC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3</w:t>
            </w:r>
          </w:p>
        </w:tc>
        <w:tc>
          <w:tcPr>
            <w:tcW w:w="2167" w:type="dxa"/>
          </w:tcPr>
          <w:p w:rsidR="00DE0ECD" w:rsidRPr="00A54B9D" w:rsidRDefault="00DE0EC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4</w:t>
            </w:r>
          </w:p>
        </w:tc>
        <w:tc>
          <w:tcPr>
            <w:tcW w:w="1550" w:type="dxa"/>
          </w:tcPr>
          <w:p w:rsidR="00DE0ECD" w:rsidRPr="00A54B9D" w:rsidRDefault="00DE0EC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5</w:t>
            </w:r>
          </w:p>
        </w:tc>
        <w:tc>
          <w:tcPr>
            <w:tcW w:w="1612" w:type="dxa"/>
          </w:tcPr>
          <w:p w:rsidR="00DE0ECD" w:rsidRPr="00A54B9D" w:rsidRDefault="00DE0EC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6</w:t>
            </w:r>
          </w:p>
        </w:tc>
        <w:tc>
          <w:tcPr>
            <w:tcW w:w="1790" w:type="dxa"/>
          </w:tcPr>
          <w:p w:rsidR="00DE0ECD" w:rsidRPr="00A54B9D" w:rsidRDefault="00DE0EC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7</w:t>
            </w:r>
          </w:p>
        </w:tc>
        <w:tc>
          <w:tcPr>
            <w:tcW w:w="1801" w:type="dxa"/>
          </w:tcPr>
          <w:p w:rsidR="00DE0ECD" w:rsidRPr="00A54B9D" w:rsidRDefault="00DE0EC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8</w:t>
            </w:r>
          </w:p>
        </w:tc>
      </w:tr>
    </w:tbl>
    <w:p w:rsidR="00DE0ECD" w:rsidRPr="00650091" w:rsidRDefault="00DE0ECD" w:rsidP="00DE0ECD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  <w:sectPr w:rsidR="00DE0ECD" w:rsidRPr="00650091" w:rsidSect="00A325F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7049D" w:rsidRPr="00A54B9D" w:rsidRDefault="0037049D" w:rsidP="000B54AC">
      <w:pPr>
        <w:spacing w:after="0"/>
        <w:ind w:left="10065"/>
        <w:jc w:val="right"/>
        <w:rPr>
          <w:rFonts w:ascii="Courier New" w:hAnsi="Courier New" w:cs="Courier New"/>
        </w:rPr>
      </w:pPr>
      <w:r w:rsidRPr="00A54B9D">
        <w:rPr>
          <w:rFonts w:ascii="Courier New" w:hAnsi="Courier New" w:cs="Courier New"/>
        </w:rPr>
        <w:lastRenderedPageBreak/>
        <w:t>Приложение 3</w:t>
      </w:r>
    </w:p>
    <w:p w:rsidR="0037049D" w:rsidRPr="00A54B9D" w:rsidRDefault="0037049D" w:rsidP="000B54AC">
      <w:pPr>
        <w:spacing w:after="0"/>
        <w:ind w:left="10065"/>
        <w:jc w:val="right"/>
        <w:rPr>
          <w:rFonts w:ascii="Courier New" w:hAnsi="Courier New" w:cs="Courier New"/>
        </w:rPr>
      </w:pPr>
      <w:r w:rsidRPr="00A54B9D">
        <w:rPr>
          <w:rFonts w:ascii="Courier New" w:hAnsi="Courier New" w:cs="Courier New"/>
        </w:rPr>
        <w:t>К Порядку опубликования информации</w:t>
      </w:r>
    </w:p>
    <w:p w:rsidR="000B54AC" w:rsidRPr="00A54B9D" w:rsidRDefault="0037049D" w:rsidP="000B54AC">
      <w:pPr>
        <w:spacing w:after="0"/>
        <w:ind w:left="10065"/>
        <w:jc w:val="right"/>
        <w:rPr>
          <w:rFonts w:ascii="Courier New" w:hAnsi="Courier New" w:cs="Courier New"/>
        </w:rPr>
      </w:pPr>
      <w:r w:rsidRPr="00A54B9D">
        <w:rPr>
          <w:rFonts w:ascii="Courier New" w:hAnsi="Courier New" w:cs="Courier New"/>
        </w:rPr>
        <w:t xml:space="preserve">об </w:t>
      </w:r>
      <w:r w:rsidR="000B54AC" w:rsidRPr="00A54B9D">
        <w:rPr>
          <w:rFonts w:ascii="Courier New" w:hAnsi="Courier New" w:cs="Courier New"/>
        </w:rPr>
        <w:t>объектах недвижимого имущества,</w:t>
      </w:r>
    </w:p>
    <w:p w:rsidR="000B54AC" w:rsidRPr="00A54B9D" w:rsidRDefault="000B54AC" w:rsidP="000B54AC">
      <w:pPr>
        <w:spacing w:after="0"/>
        <w:ind w:left="10065"/>
        <w:jc w:val="right"/>
        <w:rPr>
          <w:rFonts w:ascii="Courier New" w:hAnsi="Courier New" w:cs="Courier New"/>
        </w:rPr>
      </w:pPr>
      <w:r w:rsidRPr="00A54B9D">
        <w:rPr>
          <w:rFonts w:ascii="Courier New" w:hAnsi="Courier New" w:cs="Courier New"/>
        </w:rPr>
        <w:t>находящихся в муниципальной</w:t>
      </w:r>
    </w:p>
    <w:p w:rsidR="000B54AC" w:rsidRPr="00A54B9D" w:rsidRDefault="000B54AC" w:rsidP="000B54AC">
      <w:pPr>
        <w:spacing w:after="0"/>
        <w:ind w:left="10065"/>
        <w:jc w:val="right"/>
        <w:rPr>
          <w:rFonts w:ascii="Courier New" w:hAnsi="Courier New" w:cs="Courier New"/>
        </w:rPr>
      </w:pPr>
      <w:r w:rsidRPr="00A54B9D">
        <w:rPr>
          <w:rFonts w:ascii="Courier New" w:hAnsi="Courier New" w:cs="Courier New"/>
        </w:rPr>
        <w:t>собственности Нийского</w:t>
      </w:r>
    </w:p>
    <w:p w:rsidR="0037049D" w:rsidRPr="00A54B9D" w:rsidRDefault="0037049D" w:rsidP="000B54AC">
      <w:pPr>
        <w:spacing w:after="0"/>
        <w:ind w:left="10065"/>
        <w:jc w:val="right"/>
        <w:rPr>
          <w:rFonts w:ascii="Courier New" w:hAnsi="Courier New" w:cs="Courier New"/>
        </w:rPr>
      </w:pPr>
      <w:r w:rsidRPr="00A54B9D">
        <w:rPr>
          <w:rFonts w:ascii="Courier New" w:hAnsi="Courier New" w:cs="Courier New"/>
        </w:rPr>
        <w:t>муниципального образования</w:t>
      </w:r>
    </w:p>
    <w:p w:rsidR="0037049D" w:rsidRPr="000B54AC" w:rsidRDefault="0037049D" w:rsidP="000B54AC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37049D" w:rsidRPr="000B54AC" w:rsidRDefault="0037049D" w:rsidP="000B54AC">
      <w:pPr>
        <w:pStyle w:val="a6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0B54AC">
        <w:rPr>
          <w:rFonts w:ascii="Arial" w:hAnsi="Arial" w:cs="Arial"/>
          <w:b/>
          <w:sz w:val="30"/>
          <w:szCs w:val="30"/>
          <w:lang w:val="ru-RU"/>
        </w:rPr>
        <w:t>Информация о сооружениях,</w:t>
      </w:r>
      <w:r w:rsidR="000B54AC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Pr="000B54AC">
        <w:rPr>
          <w:rFonts w:ascii="Arial" w:hAnsi="Arial" w:cs="Arial"/>
          <w:b/>
          <w:sz w:val="30"/>
          <w:szCs w:val="30"/>
          <w:lang w:val="ru-RU"/>
        </w:rPr>
        <w:t>находящихся в муниципальной собственности Нийского муниципального образования</w:t>
      </w:r>
    </w:p>
    <w:p w:rsidR="0037049D" w:rsidRPr="000B54AC" w:rsidRDefault="0037049D" w:rsidP="0037049D">
      <w:pPr>
        <w:spacing w:after="0"/>
        <w:ind w:firstLine="851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5905" w:type="dxa"/>
        <w:tblInd w:w="-459" w:type="dxa"/>
        <w:tblLayout w:type="fixed"/>
        <w:tblLook w:val="04A0"/>
      </w:tblPr>
      <w:tblGrid>
        <w:gridCol w:w="1843"/>
        <w:gridCol w:w="2126"/>
        <w:gridCol w:w="1701"/>
        <w:gridCol w:w="2410"/>
        <w:gridCol w:w="2013"/>
        <w:gridCol w:w="1560"/>
        <w:gridCol w:w="2126"/>
        <w:gridCol w:w="2126"/>
      </w:tblGrid>
      <w:tr w:rsidR="006A242C" w:rsidRPr="00A54B9D" w:rsidTr="000B54AC">
        <w:tc>
          <w:tcPr>
            <w:tcW w:w="1843" w:type="dxa"/>
          </w:tcPr>
          <w:p w:rsidR="0037049D" w:rsidRPr="00A54B9D" w:rsidRDefault="0037049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2126" w:type="dxa"/>
          </w:tcPr>
          <w:p w:rsidR="0037049D" w:rsidRPr="00A54B9D" w:rsidRDefault="0037049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 xml:space="preserve">Реестровый номер объекта учета в реестре муниципального имущества </w:t>
            </w:r>
          </w:p>
        </w:tc>
        <w:tc>
          <w:tcPr>
            <w:tcW w:w="1701" w:type="dxa"/>
          </w:tcPr>
          <w:p w:rsidR="0037049D" w:rsidRPr="00A54B9D" w:rsidRDefault="0037049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Кадастровый номер</w:t>
            </w:r>
          </w:p>
        </w:tc>
        <w:tc>
          <w:tcPr>
            <w:tcW w:w="2410" w:type="dxa"/>
          </w:tcPr>
          <w:p w:rsidR="0037049D" w:rsidRPr="00A54B9D" w:rsidRDefault="0037049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Адрес (местоположение)</w:t>
            </w:r>
          </w:p>
        </w:tc>
        <w:tc>
          <w:tcPr>
            <w:tcW w:w="2013" w:type="dxa"/>
          </w:tcPr>
          <w:p w:rsidR="0037049D" w:rsidRPr="00A54B9D" w:rsidRDefault="006A242C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proofErr w:type="gramStart"/>
            <w:r w:rsidRPr="00A54B9D">
              <w:rPr>
                <w:rFonts w:ascii="Courier New" w:hAnsi="Courier New" w:cs="Courier New"/>
              </w:rPr>
              <w:t>Основная характеристика (протяженность, глубина, глубина залегания, площадь, объем, высота, площадь застройки) и её значение</w:t>
            </w:r>
            <w:proofErr w:type="gramEnd"/>
          </w:p>
        </w:tc>
        <w:tc>
          <w:tcPr>
            <w:tcW w:w="1560" w:type="dxa"/>
          </w:tcPr>
          <w:p w:rsidR="0037049D" w:rsidRPr="00A54B9D" w:rsidRDefault="0037049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 xml:space="preserve">Назначение </w:t>
            </w:r>
          </w:p>
        </w:tc>
        <w:tc>
          <w:tcPr>
            <w:tcW w:w="2126" w:type="dxa"/>
          </w:tcPr>
          <w:p w:rsidR="0037049D" w:rsidRPr="00A54B9D" w:rsidRDefault="0037049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Вид вещного права (право хозяйственного ведения, право оперативного управления)</w:t>
            </w:r>
          </w:p>
        </w:tc>
        <w:tc>
          <w:tcPr>
            <w:tcW w:w="2126" w:type="dxa"/>
          </w:tcPr>
          <w:p w:rsidR="0037049D" w:rsidRPr="00A54B9D" w:rsidRDefault="0037049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Вид ограничения (обременения) объекта (аренда, безвозмездное пользование)</w:t>
            </w:r>
          </w:p>
        </w:tc>
      </w:tr>
      <w:tr w:rsidR="006A242C" w:rsidRPr="00A54B9D" w:rsidTr="000B54AC">
        <w:tc>
          <w:tcPr>
            <w:tcW w:w="1843" w:type="dxa"/>
          </w:tcPr>
          <w:p w:rsidR="0037049D" w:rsidRPr="00A54B9D" w:rsidRDefault="0037049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1</w:t>
            </w:r>
          </w:p>
        </w:tc>
        <w:tc>
          <w:tcPr>
            <w:tcW w:w="2126" w:type="dxa"/>
          </w:tcPr>
          <w:p w:rsidR="0037049D" w:rsidRPr="00A54B9D" w:rsidRDefault="0037049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2</w:t>
            </w:r>
          </w:p>
        </w:tc>
        <w:tc>
          <w:tcPr>
            <w:tcW w:w="1701" w:type="dxa"/>
          </w:tcPr>
          <w:p w:rsidR="0037049D" w:rsidRPr="00A54B9D" w:rsidRDefault="0037049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3</w:t>
            </w:r>
          </w:p>
        </w:tc>
        <w:tc>
          <w:tcPr>
            <w:tcW w:w="2410" w:type="dxa"/>
          </w:tcPr>
          <w:p w:rsidR="0037049D" w:rsidRPr="00A54B9D" w:rsidRDefault="0037049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4</w:t>
            </w:r>
          </w:p>
        </w:tc>
        <w:tc>
          <w:tcPr>
            <w:tcW w:w="2013" w:type="dxa"/>
          </w:tcPr>
          <w:p w:rsidR="0037049D" w:rsidRPr="00A54B9D" w:rsidRDefault="0037049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5</w:t>
            </w:r>
          </w:p>
        </w:tc>
        <w:tc>
          <w:tcPr>
            <w:tcW w:w="1560" w:type="dxa"/>
          </w:tcPr>
          <w:p w:rsidR="0037049D" w:rsidRPr="00A54B9D" w:rsidRDefault="0037049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6</w:t>
            </w:r>
          </w:p>
        </w:tc>
        <w:tc>
          <w:tcPr>
            <w:tcW w:w="2126" w:type="dxa"/>
          </w:tcPr>
          <w:p w:rsidR="0037049D" w:rsidRPr="00A54B9D" w:rsidRDefault="0037049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7</w:t>
            </w:r>
          </w:p>
        </w:tc>
        <w:tc>
          <w:tcPr>
            <w:tcW w:w="2126" w:type="dxa"/>
          </w:tcPr>
          <w:p w:rsidR="0037049D" w:rsidRPr="00A54B9D" w:rsidRDefault="0037049D" w:rsidP="005717E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54B9D">
              <w:rPr>
                <w:rFonts w:ascii="Courier New" w:hAnsi="Courier New" w:cs="Courier New"/>
              </w:rPr>
              <w:t>8</w:t>
            </w:r>
          </w:p>
        </w:tc>
      </w:tr>
    </w:tbl>
    <w:p w:rsidR="0037049D" w:rsidRPr="00650091" w:rsidRDefault="0037049D" w:rsidP="000B54AC">
      <w:pPr>
        <w:spacing w:after="0"/>
        <w:rPr>
          <w:rFonts w:ascii="Times New Roman" w:hAnsi="Times New Roman" w:cs="Times New Roman"/>
          <w:sz w:val="28"/>
          <w:szCs w:val="28"/>
        </w:rPr>
        <w:sectPr w:rsidR="0037049D" w:rsidRPr="00650091" w:rsidSect="00A325F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A325F8" w:rsidRPr="00A74502" w:rsidRDefault="00A325F8" w:rsidP="004728DB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A325F8" w:rsidRPr="00A74502" w:rsidSect="00A03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6027C"/>
    <w:multiLevelType w:val="hybridMultilevel"/>
    <w:tmpl w:val="C314899A"/>
    <w:lvl w:ilvl="0" w:tplc="63982E5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FDF2EFE"/>
    <w:multiLevelType w:val="hybridMultilevel"/>
    <w:tmpl w:val="DA4C2F90"/>
    <w:lvl w:ilvl="0" w:tplc="EA6E0E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68648D2"/>
    <w:multiLevelType w:val="hybridMultilevel"/>
    <w:tmpl w:val="0510A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EC7291"/>
    <w:multiLevelType w:val="hybridMultilevel"/>
    <w:tmpl w:val="47DC0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0424"/>
    <w:rsid w:val="000841BC"/>
    <w:rsid w:val="000A3C75"/>
    <w:rsid w:val="000B54AC"/>
    <w:rsid w:val="000F7F0B"/>
    <w:rsid w:val="001208D5"/>
    <w:rsid w:val="00133834"/>
    <w:rsid w:val="0014372B"/>
    <w:rsid w:val="0014551B"/>
    <w:rsid w:val="00171B24"/>
    <w:rsid w:val="0025655D"/>
    <w:rsid w:val="00257F2D"/>
    <w:rsid w:val="002E388F"/>
    <w:rsid w:val="00351D05"/>
    <w:rsid w:val="0037049D"/>
    <w:rsid w:val="00377B7B"/>
    <w:rsid w:val="003A03E7"/>
    <w:rsid w:val="003C0424"/>
    <w:rsid w:val="003E390D"/>
    <w:rsid w:val="004728DB"/>
    <w:rsid w:val="00500176"/>
    <w:rsid w:val="00546BA0"/>
    <w:rsid w:val="005C722D"/>
    <w:rsid w:val="00650091"/>
    <w:rsid w:val="006A242C"/>
    <w:rsid w:val="00736EC9"/>
    <w:rsid w:val="007D27F0"/>
    <w:rsid w:val="007F60AA"/>
    <w:rsid w:val="008525C5"/>
    <w:rsid w:val="008B1501"/>
    <w:rsid w:val="009E7864"/>
    <w:rsid w:val="00A032AA"/>
    <w:rsid w:val="00A325F8"/>
    <w:rsid w:val="00A54B9D"/>
    <w:rsid w:val="00A74502"/>
    <w:rsid w:val="00B258B5"/>
    <w:rsid w:val="00B94B4B"/>
    <w:rsid w:val="00BA525B"/>
    <w:rsid w:val="00BD3141"/>
    <w:rsid w:val="00C20DFA"/>
    <w:rsid w:val="00C32CBC"/>
    <w:rsid w:val="00C61129"/>
    <w:rsid w:val="00CA4399"/>
    <w:rsid w:val="00CB4E3B"/>
    <w:rsid w:val="00D46A9D"/>
    <w:rsid w:val="00DD0525"/>
    <w:rsid w:val="00DD201B"/>
    <w:rsid w:val="00DE0ECD"/>
    <w:rsid w:val="00EF5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01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20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DD201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C722D"/>
    <w:pPr>
      <w:ind w:left="720"/>
      <w:contextualSpacing/>
    </w:pPr>
  </w:style>
  <w:style w:type="paragraph" w:styleId="a6">
    <w:name w:val="No Spacing"/>
    <w:link w:val="a7"/>
    <w:uiPriority w:val="1"/>
    <w:qFormat/>
    <w:rsid w:val="008B1501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7">
    <w:name w:val="Без интервала Знак"/>
    <w:basedOn w:val="a0"/>
    <w:link w:val="a6"/>
    <w:uiPriority w:val="1"/>
    <w:locked/>
    <w:rsid w:val="008B1501"/>
    <w:rPr>
      <w:rFonts w:ascii="Calibri" w:eastAsia="Calibri" w:hAnsi="Calibri" w:cs="Times New Roman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7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5;&#1080;&#1103;-&#1072;&#1076;&#1084;.&#1088;&#1092;" TargetMode="External"/><Relationship Id="rId5" Type="http://schemas.openxmlformats.org/officeDocument/2006/relationships/hyperlink" Target="consultantplus://offline/ref=7644CB84CF6C2967BD77EB0B352124D6CEB3C3969F470AB1FA8D5BA0D579580558548020F6A36AFFC86B25t8D4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Шакировна Мамедова</dc:creator>
  <cp:lastModifiedBy>sekretari</cp:lastModifiedBy>
  <cp:revision>8</cp:revision>
  <cp:lastPrinted>2019-10-07T05:12:00Z</cp:lastPrinted>
  <dcterms:created xsi:type="dcterms:W3CDTF">2019-10-01T02:35:00Z</dcterms:created>
  <dcterms:modified xsi:type="dcterms:W3CDTF">2019-10-07T05:14:00Z</dcterms:modified>
</cp:coreProperties>
</file>