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17D" w:rsidRPr="005A6670" w:rsidRDefault="0041117D" w:rsidP="0041117D">
      <w:pPr>
        <w:rPr>
          <w:rFonts w:ascii="Times New Roman" w:hAnsi="Times New Roman" w:cs="Times New Roman"/>
          <w:sz w:val="40"/>
          <w:szCs w:val="40"/>
        </w:rPr>
      </w:pPr>
      <w:r w:rsidRPr="005A6670">
        <w:rPr>
          <w:rFonts w:ascii="Times New Roman" w:hAnsi="Times New Roman" w:cs="Times New Roman"/>
          <w:sz w:val="40"/>
          <w:szCs w:val="40"/>
        </w:rPr>
        <w:t>Информация</w:t>
      </w:r>
    </w:p>
    <w:p w:rsidR="0041117D" w:rsidRPr="000265AA" w:rsidRDefault="0041117D" w:rsidP="0041117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07.03</w:t>
      </w:r>
      <w:r w:rsidRPr="000265AA">
        <w:rPr>
          <w:rFonts w:ascii="Times New Roman" w:hAnsi="Times New Roman" w:cs="Times New Roman"/>
          <w:b/>
          <w:sz w:val="28"/>
          <w:szCs w:val="28"/>
        </w:rPr>
        <w:t>.2019 г.</w:t>
      </w:r>
    </w:p>
    <w:p w:rsidR="0041117D" w:rsidRDefault="0041117D" w:rsidP="004111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Администрацией  Нийского муниципального образования на основании писем за № 1-0-713 от 25.02.2019г., № 1-0-749 от 28.02.2019г.   Администрации Усть-Кутского муниципального образования, Управления Федеральной службы по надзору в сфере защиты прав потребителей и благополучия человека по Иркутской области:</w:t>
      </w:r>
    </w:p>
    <w:p w:rsidR="0041117D" w:rsidRDefault="0041117D" w:rsidP="004111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-доведена информация до сведения хозяйствующих субъектов, занимающихся оборотом пищевых продуктов в соответствии с требованиями законодательства, и произведен мониторинг для принятия мер </w:t>
      </w:r>
      <w:r w:rsidRPr="00100BDC"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  <w:t xml:space="preserve">по исключению случаев реализации такой продукции на территории </w:t>
      </w:r>
      <w:r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  <w:t>Нийского муниципального образования, а именно:</w:t>
      </w:r>
    </w:p>
    <w:p w:rsidR="0041117D" w:rsidRPr="00100BDC" w:rsidRDefault="0041117D" w:rsidP="0041117D">
      <w:pPr>
        <w:spacing w:after="0" w:line="240" w:lineRule="auto"/>
        <w:jc w:val="both"/>
        <w:rPr>
          <w:rFonts w:ascii="Arial" w:eastAsia="Times New Roman" w:hAnsi="Arial" w:cs="Arial"/>
          <w:color w:val="202020"/>
          <w:sz w:val="21"/>
          <w:szCs w:val="21"/>
          <w:lang w:eastAsia="ru-RU"/>
        </w:rPr>
      </w:pPr>
    </w:p>
    <w:p w:rsidR="0041117D" w:rsidRDefault="0041117D" w:rsidP="0041117D">
      <w:pPr>
        <w:spacing w:before="171" w:after="171" w:line="240" w:lineRule="auto"/>
        <w:ind w:left="171" w:right="120"/>
        <w:outlineLvl w:val="1"/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</w:pPr>
      <w:r w:rsidRPr="00C74BC4"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  <w:t xml:space="preserve">О </w:t>
      </w:r>
      <w:r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  <w:t xml:space="preserve"> нахождении  </w:t>
      </w:r>
      <w:r w:rsidRPr="00100BDC"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  <w:t>фальсифицированной</w:t>
      </w:r>
      <w:r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  <w:t xml:space="preserve">  молочной </w:t>
      </w:r>
      <w:r w:rsidRPr="00C74BC4"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  <w:t>продукции</w:t>
      </w:r>
      <w:r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  <w:t>:</w:t>
      </w:r>
    </w:p>
    <w:p w:rsidR="0041117D" w:rsidRPr="00A409DB" w:rsidRDefault="0041117D" w:rsidP="0041117D">
      <w:pPr>
        <w:spacing w:before="171" w:after="171" w:line="240" w:lineRule="auto"/>
        <w:ind w:left="171" w:right="120"/>
        <w:outlineLvl w:val="1"/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масло «Крестьянское» изготовитель ООО « МОЛТРЕЙД», г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ула  (копия письма Управления «Роспотребнадзора» от 13.02.2019г. за  № 38-00-06/87-1337-2019 « О предприятии ООО « МОЛТРЕЙД» прилагается);</w:t>
      </w:r>
    </w:p>
    <w:p w:rsidR="0041117D" w:rsidRPr="00E91173" w:rsidRDefault="0041117D" w:rsidP="0041117D">
      <w:pPr>
        <w:spacing w:before="171" w:after="171" w:line="240" w:lineRule="auto"/>
        <w:ind w:left="171" w:right="120"/>
        <w:outlineLvl w:val="1"/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индивидуальный предприниматель Кузьмин Богдан Максимович,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Ростов-на-Дону</w:t>
      </w:r>
      <w:r w:rsidRPr="00AA7EE1">
        <w:rPr>
          <w:rFonts w:ascii="Times New Roman" w:hAnsi="Times New Roman" w:cs="Times New Roman"/>
          <w:sz w:val="28"/>
          <w:szCs w:val="28"/>
        </w:rPr>
        <w:t xml:space="preserve"> </w:t>
      </w:r>
      <w:r w:rsidRPr="00C23B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(копия письма Управления «Роспотребнадзора» от 08.02.2019г. за  № 38-00-06/87-1221-2019 « О производителе молочной продукции  ИП Кузьмин Б.М. прилагается).</w:t>
      </w:r>
    </w:p>
    <w:p w:rsidR="0041117D" w:rsidRDefault="0041117D" w:rsidP="004111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02020"/>
          <w:sz w:val="27"/>
          <w:szCs w:val="27"/>
          <w:lang w:eastAsia="ru-RU"/>
        </w:rPr>
        <w:t xml:space="preserve">В ходе мониторинга по проверке данной продукции </w:t>
      </w:r>
      <w:r>
        <w:rPr>
          <w:rFonts w:ascii="Times New Roman" w:hAnsi="Times New Roman" w:cs="Times New Roman"/>
          <w:sz w:val="28"/>
          <w:szCs w:val="28"/>
        </w:rPr>
        <w:t xml:space="preserve"> в торговых сетях - не       обнаружено.</w:t>
      </w:r>
    </w:p>
    <w:p w:rsidR="0041117D" w:rsidRDefault="0041117D" w:rsidP="0041117D">
      <w:pPr>
        <w:spacing w:before="171" w:after="171" w:line="240" w:lineRule="auto"/>
        <w:ind w:left="171" w:right="120"/>
        <w:outlineLvl w:val="1"/>
        <w:rPr>
          <w:rFonts w:ascii="Arial" w:eastAsia="Times New Roman" w:hAnsi="Arial" w:cs="Arial"/>
          <w:b/>
          <w:bCs/>
          <w:color w:val="884220"/>
          <w:sz w:val="27"/>
          <w:szCs w:val="27"/>
          <w:lang w:eastAsia="ru-RU"/>
        </w:rPr>
      </w:pPr>
    </w:p>
    <w:p w:rsidR="00D57149" w:rsidRDefault="00D57149"/>
    <w:sectPr w:rsidR="00D57149" w:rsidSect="00D57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1117D"/>
    <w:rsid w:val="0041117D"/>
    <w:rsid w:val="00D57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Company>Krokoz™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2</cp:revision>
  <dcterms:created xsi:type="dcterms:W3CDTF">2019-03-07T01:56:00Z</dcterms:created>
  <dcterms:modified xsi:type="dcterms:W3CDTF">2019-03-07T01:56:00Z</dcterms:modified>
</cp:coreProperties>
</file>