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C52A8A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  <w:bookmarkEnd w:id="0"/>
      <w:r w:rsidRPr="00C52A8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-  организация и проведение вечеров отдыха, танцевальных и других вечеров, праздников, встреч, гражданский и семейных обрядов, литературно-музыкальных гостиных, балов, дискотек, концертов, спектаклей и других культурн</w:t>
      </w:r>
      <w:proofErr w:type="gramStart"/>
      <w:r w:rsidRPr="00C52A8A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 досуговых мероприятий, в том числе по заявкам организаций, предприятий и отдельных граждан; 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>- предоставление услуг самодеятельных художественных коллективов и отдельных исполнителей для семейных, гражданских праздников и торжеств;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>- обучение в платных кружках, студиях;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>- оказание консультативной помощи в подготовке и проведении культурн</w:t>
      </w:r>
      <w:proofErr w:type="gramStart"/>
      <w:r w:rsidRPr="00C52A8A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 досуговых мероприятий;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- предоставление услуг по прокату сценических костюмов, культурного и досугового инвентаря, </w:t>
      </w:r>
      <w:proofErr w:type="spellStart"/>
      <w:r w:rsidRPr="00C52A8A">
        <w:rPr>
          <w:rFonts w:ascii="Times New Roman" w:eastAsia="Calibri" w:hAnsi="Times New Roman" w:cs="Times New Roman"/>
          <w:sz w:val="28"/>
          <w:szCs w:val="28"/>
        </w:rPr>
        <w:t>звукоусилительной</w:t>
      </w:r>
      <w:proofErr w:type="spellEnd"/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 и осветительной аппаратуры и другого профильного оборудования;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>- организация и проведение ярмарок, лотерей, аукционов, выставо</w:t>
      </w:r>
      <w:proofErr w:type="gramStart"/>
      <w:r w:rsidRPr="00C52A8A">
        <w:rPr>
          <w:rFonts w:ascii="Times New Roman" w:eastAsia="Calibri" w:hAnsi="Times New Roman" w:cs="Times New Roman"/>
          <w:sz w:val="28"/>
          <w:szCs w:val="28"/>
        </w:rPr>
        <w:t>к-</w:t>
      </w:r>
      <w:proofErr w:type="gramEnd"/>
      <w:r w:rsidRPr="00C52A8A">
        <w:rPr>
          <w:rFonts w:ascii="Times New Roman" w:eastAsia="Calibri" w:hAnsi="Times New Roman" w:cs="Times New Roman"/>
          <w:sz w:val="28"/>
          <w:szCs w:val="28"/>
        </w:rPr>
        <w:t xml:space="preserve"> продаж;</w:t>
      </w:r>
    </w:p>
    <w:p w:rsidR="00C52A8A" w:rsidRPr="00C52A8A" w:rsidRDefault="00C52A8A" w:rsidP="00C52A8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2A8A">
        <w:rPr>
          <w:rFonts w:ascii="Times New Roman" w:eastAsia="Calibri" w:hAnsi="Times New Roman" w:cs="Times New Roman"/>
          <w:sz w:val="28"/>
          <w:szCs w:val="28"/>
        </w:rPr>
        <w:t>- предоставление в аренду имущества с согласия собственника имущества.</w:t>
      </w:r>
    </w:p>
    <w:p w:rsidR="00C52A8A" w:rsidRPr="00C52A8A" w:rsidRDefault="00C52A8A" w:rsidP="00C52A8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52A8A">
        <w:rPr>
          <w:rFonts w:ascii="Times New Roman" w:eastAsia="Calibri" w:hAnsi="Times New Roman" w:cs="Times New Roman"/>
          <w:b/>
          <w:sz w:val="28"/>
          <w:szCs w:val="28"/>
        </w:rPr>
        <w:t>Цены на услуги:</w:t>
      </w:r>
      <w:r w:rsidRPr="00C52A8A">
        <w:rPr>
          <w:rFonts w:ascii="Calibri" w:eastAsia="Times New Roman" w:hAnsi="Calibri" w:cs="Times New Roman"/>
          <w:b/>
          <w:bCs/>
          <w:iCs/>
          <w:color w:val="000000"/>
          <w:sz w:val="27"/>
          <w:szCs w:val="27"/>
          <w:lang w:eastAsia="ru-RU"/>
        </w:rPr>
        <w:t xml:space="preserve">                                                                                       </w:t>
      </w:r>
    </w:p>
    <w:p w:rsidR="00C52A8A" w:rsidRPr="00C52A8A" w:rsidRDefault="00C52A8A" w:rsidP="00C52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52A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</w:p>
    <w:p w:rsidR="00C52A8A" w:rsidRPr="00C52A8A" w:rsidRDefault="00C52A8A" w:rsidP="00C52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52A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</w:p>
    <w:p w:rsidR="00C52A8A" w:rsidRPr="00C52A8A" w:rsidRDefault="00C52A8A" w:rsidP="00C52A8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0"/>
        <w:gridCol w:w="6128"/>
        <w:gridCol w:w="1392"/>
        <w:gridCol w:w="1425"/>
      </w:tblGrid>
      <w:tr w:rsidR="00C52A8A" w:rsidRPr="00C52A8A" w:rsidTr="00C52A8A">
        <w:trPr>
          <w:tblCellSpacing w:w="0" w:type="dxa"/>
        </w:trPr>
        <w:tc>
          <w:tcPr>
            <w:tcW w:w="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   </w:t>
            </w:r>
            <w:proofErr w:type="gramStart"/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работ и оказываемых услуг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Стоимость в рублях</w:t>
            </w:r>
          </w:p>
        </w:tc>
      </w:tr>
      <w:tr w:rsidR="00C52A8A" w:rsidRPr="00C52A8A" w:rsidTr="00C52A8A">
        <w:trPr>
          <w:tblCellSpacing w:w="0" w:type="dxa"/>
        </w:trPr>
        <w:tc>
          <w:tcPr>
            <w:tcW w:w="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61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Проведение юбилейных дат организаций, предприятий, учреждений (составление сценария, ведение программы)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часа.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4000,00</w:t>
            </w:r>
          </w:p>
        </w:tc>
      </w:tr>
      <w:tr w:rsidR="00C52A8A" w:rsidRPr="00C52A8A" w:rsidTr="00C52A8A">
        <w:trPr>
          <w:tblCellSpacing w:w="0" w:type="dxa"/>
        </w:trPr>
        <w:tc>
          <w:tcPr>
            <w:tcW w:w="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61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Детский праздник с игровой программой «Необычный День рождения» 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час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2500,00</w:t>
            </w:r>
          </w:p>
        </w:tc>
      </w:tr>
      <w:tr w:rsidR="00C52A8A" w:rsidRPr="00C52A8A" w:rsidTr="00C52A8A">
        <w:trPr>
          <w:tblCellSpacing w:w="0" w:type="dxa"/>
        </w:trPr>
        <w:tc>
          <w:tcPr>
            <w:tcW w:w="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61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Семейный праздник «Свадьба»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часа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5000,00</w:t>
            </w:r>
          </w:p>
        </w:tc>
      </w:tr>
    </w:tbl>
    <w:p w:rsidR="00C52A8A" w:rsidRPr="00C52A8A" w:rsidRDefault="00C52A8A" w:rsidP="00C52A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A8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2.Услуги, связанные с посещением учреждений культуры</w:t>
      </w:r>
    </w:p>
    <w:p w:rsidR="00C52A8A" w:rsidRPr="00C52A8A" w:rsidRDefault="00C52A8A" w:rsidP="00C52A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6"/>
        <w:gridCol w:w="6137"/>
        <w:gridCol w:w="1417"/>
        <w:gridCol w:w="1385"/>
      </w:tblGrid>
      <w:tr w:rsidR="00C52A8A" w:rsidRPr="00C52A8A" w:rsidTr="00C52A8A">
        <w:trPr>
          <w:tblCellSpacing w:w="0" w:type="dxa"/>
        </w:trPr>
        <w:tc>
          <w:tcPr>
            <w:tcW w:w="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52A8A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C52A8A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6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работ и оказываемых услуг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в рублях</w:t>
            </w:r>
          </w:p>
        </w:tc>
      </w:tr>
      <w:tr w:rsidR="00C52A8A" w:rsidRPr="00C52A8A" w:rsidTr="00C52A8A">
        <w:trPr>
          <w:tblCellSpacing w:w="0" w:type="dxa"/>
        </w:trPr>
        <w:tc>
          <w:tcPr>
            <w:tcW w:w="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6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Дискотека для детей 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билет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15,00</w:t>
            </w:r>
          </w:p>
        </w:tc>
      </w:tr>
      <w:tr w:rsidR="00C52A8A" w:rsidRPr="00C52A8A" w:rsidTr="00C52A8A">
        <w:trPr>
          <w:trHeight w:val="589"/>
          <w:tblCellSpacing w:w="0" w:type="dxa"/>
        </w:trPr>
        <w:tc>
          <w:tcPr>
            <w:tcW w:w="6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Дискотека для молодежи 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билет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30,00</w:t>
            </w:r>
          </w:p>
        </w:tc>
      </w:tr>
    </w:tbl>
    <w:p w:rsidR="00C52A8A" w:rsidRPr="00C52A8A" w:rsidRDefault="00C52A8A" w:rsidP="00C52A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A8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3.Услуги, связанные со сдачей в аренду помещений учреждений культуры.</w:t>
      </w:r>
    </w:p>
    <w:p w:rsidR="00C52A8A" w:rsidRPr="00C52A8A" w:rsidRDefault="00C52A8A" w:rsidP="00C52A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3"/>
        <w:gridCol w:w="6170"/>
        <w:gridCol w:w="1417"/>
        <w:gridCol w:w="1385"/>
      </w:tblGrid>
      <w:tr w:rsidR="00C52A8A" w:rsidRPr="00C52A8A" w:rsidTr="00C52A8A">
        <w:trPr>
          <w:tblCellSpacing w:w="0" w:type="dxa"/>
        </w:trPr>
        <w:tc>
          <w:tcPr>
            <w:tcW w:w="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работ и оказываемых услуг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в рублях</w:t>
            </w:r>
          </w:p>
        </w:tc>
      </w:tr>
      <w:tr w:rsidR="00C52A8A" w:rsidRPr="00C52A8A" w:rsidTr="00C52A8A">
        <w:trPr>
          <w:tblCellSpacing w:w="0" w:type="dxa"/>
        </w:trPr>
        <w:tc>
          <w:tcPr>
            <w:tcW w:w="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61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Аренда зала для представлений и концертных программ государственным учреждениям, самодеятельным творческим коллективам, цирк, эстрада, театр.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Согласно договору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15 % от вырученной суммы</w:t>
            </w:r>
          </w:p>
        </w:tc>
      </w:tr>
      <w:tr w:rsidR="00C52A8A" w:rsidRPr="00C52A8A" w:rsidTr="00C52A8A">
        <w:trPr>
          <w:trHeight w:val="1395"/>
          <w:tblCellSpacing w:w="0" w:type="dxa"/>
        </w:trPr>
        <w:tc>
          <w:tcPr>
            <w:tcW w:w="613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6170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Аренда помещения для проведения мероприятия (</w:t>
            </w:r>
            <w:r w:rsidRPr="00C52A8A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ярмарок, лотерей, аукционов, выставо</w:t>
            </w:r>
            <w:proofErr w:type="gramStart"/>
            <w:r w:rsidRPr="00C52A8A">
              <w:rPr>
                <w:rFonts w:ascii="Times New Roman" w:eastAsia="Calibri" w:hAnsi="Times New Roman" w:cs="Times New Roman"/>
                <w:sz w:val="28"/>
                <w:szCs w:val="28"/>
              </w:rPr>
              <w:t>к-</w:t>
            </w:r>
            <w:proofErr w:type="gramEnd"/>
            <w:r w:rsidRPr="00C52A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продаж)</w:t>
            </w:r>
            <w:r w:rsidRPr="00C52A8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часов</w:t>
            </w:r>
          </w:p>
        </w:tc>
        <w:tc>
          <w:tcPr>
            <w:tcW w:w="138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:rsidR="00C52A8A" w:rsidRPr="00C52A8A" w:rsidRDefault="00C52A8A" w:rsidP="00C52A8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6500,00</w:t>
            </w:r>
          </w:p>
        </w:tc>
      </w:tr>
    </w:tbl>
    <w:p w:rsidR="00781C85" w:rsidRDefault="00781C85"/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8A"/>
    <w:rsid w:val="00781C85"/>
    <w:rsid w:val="00C5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2021-09-06T07:08:00Z</dcterms:created>
  <dcterms:modified xsi:type="dcterms:W3CDTF">2021-09-06T07:08:00Z</dcterms:modified>
</cp:coreProperties>
</file>