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C7F" w:rsidRDefault="00A55C7F" w:rsidP="00A55C7F">
      <w:pPr>
        <w:spacing w:before="171" w:after="171" w:line="240" w:lineRule="auto"/>
        <w:ind w:left="171" w:right="120"/>
        <w:outlineLvl w:val="1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                   </w:t>
      </w:r>
      <w:r w:rsidRPr="00C74BC4"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О </w:t>
      </w: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  </w:t>
      </w:r>
      <w:r w:rsidRPr="00100BDC"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>фальсифицированной</w:t>
      </w: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   </w:t>
      </w:r>
      <w:r w:rsidRPr="00C74BC4"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>продукции</w:t>
      </w: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>:</w:t>
      </w:r>
    </w:p>
    <w:p w:rsidR="00A55C7F" w:rsidRDefault="00A55C7F" w:rsidP="00A55C7F">
      <w:pPr>
        <w:spacing w:before="171" w:after="171" w:line="240" w:lineRule="auto"/>
        <w:ind w:left="171" w:right="120"/>
        <w:outlineLvl w:val="1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</w:p>
    <w:p w:rsidR="00A55C7F" w:rsidRDefault="00A55C7F" w:rsidP="00A55C7F">
      <w:pPr>
        <w:spacing w:before="171" w:after="171" w:line="240" w:lineRule="auto"/>
        <w:ind w:left="171" w:right="120"/>
        <w:outlineLvl w:val="1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>08.08.2019г.</w:t>
      </w:r>
    </w:p>
    <w:p w:rsidR="00A55C7F" w:rsidRDefault="00A55C7F" w:rsidP="00A55C7F">
      <w:pPr>
        <w:spacing w:before="171" w:after="171" w:line="240" w:lineRule="auto"/>
        <w:ind w:left="171" w:right="120"/>
        <w:outlineLvl w:val="1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</w:p>
    <w:p w:rsidR="00A55C7F" w:rsidRDefault="00A55C7F" w:rsidP="00A55C7F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</w:pPr>
      <w:r w:rsidRPr="0081497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Уважаемые руководители торговых предприятий и жители п. Ния </w:t>
      </w:r>
      <w:r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Усть-Кутского района Иркутской области!</w:t>
      </w:r>
    </w:p>
    <w:p w:rsidR="00A55C7F" w:rsidRPr="00695AEF" w:rsidRDefault="00A55C7F" w:rsidP="00A55C7F">
      <w:pPr>
        <w:spacing w:before="171" w:after="171" w:line="240" w:lineRule="auto"/>
        <w:ind w:left="171" w:right="120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Отдел сектора по торговле администрации Усть-Кутского муниципального образования сообщает, что по информации</w:t>
      </w:r>
      <w:r w:rsidRPr="00C45F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Федеральной службы по надзору в сфере защиты прав потребителей и благополучия человека по Иркутской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которой сообщается  о  выявлении в обороте несоответствующей и  фальсификационной молочной продукции:</w:t>
      </w: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масло</w:t>
      </w:r>
      <w:r w:rsidRPr="00580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сливочное «Крестьянское» с 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.д.ж. 72,5%, изготовитель ООО</w:t>
      </w: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«Велес» (г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енза, ул. Мира, д.35,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оф</w:t>
      </w:r>
      <w:proofErr w:type="spellEnd"/>
      <w:r>
        <w:rPr>
          <w:rFonts w:ascii="Times New Roman" w:hAnsi="Times New Roman" w:cs="Times New Roman"/>
          <w:sz w:val="28"/>
          <w:szCs w:val="28"/>
        </w:rPr>
        <w:t>. 212) (копия письма Управления</w:t>
      </w: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«Роспотребнадзора» от 11.07.2019г. за № 38-00-06/82-6558-2019 «О фальсифицированной продукции» прилагается);</w:t>
      </w: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масло</w:t>
      </w:r>
      <w:r w:rsidRPr="00580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сладко-сливочное несоленое «Крестьянское» с  м.д.ж. 72,5%, изготовитель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ПродТорг</w:t>
      </w:r>
      <w:proofErr w:type="spellEnd"/>
      <w:r>
        <w:rPr>
          <w:rFonts w:ascii="Times New Roman" w:hAnsi="Times New Roman" w:cs="Times New Roman"/>
          <w:sz w:val="28"/>
          <w:szCs w:val="28"/>
        </w:rPr>
        <w:t>» (г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верь, ул. Георгия Дмитрова, д.55,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оф</w:t>
      </w:r>
      <w:proofErr w:type="spellEnd"/>
      <w:r>
        <w:rPr>
          <w:rFonts w:ascii="Times New Roman" w:hAnsi="Times New Roman" w:cs="Times New Roman"/>
          <w:sz w:val="28"/>
          <w:szCs w:val="28"/>
        </w:rPr>
        <w:t>. 2) (копия письма Управления «Роспотребнадзора» от 11.07.2019г. за № 38-00-06/82-6558-2019 «О фальсифицированной продукции» прилагается);</w:t>
      </w: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масло</w:t>
      </w:r>
      <w:r w:rsidRPr="00580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сладко-сливочное несоленое «Традиционное», м.д.ж. 82,5%,  производства ООО «АГРОМИЛК» (г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осква, переулок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Орлово-Давыдовский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д.1, этаж 1 по 111, ко 3, оф.89) (копия письма Управления «Роспотребнадзора» от 19.07.2019г. за № 38-00-06/82-6896-2019 «О несоответствующей продукции» прилагается);</w:t>
      </w: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молочная продукция производства ООО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Невельконсервмолоко</w:t>
      </w:r>
      <w:proofErr w:type="spellEnd"/>
      <w:r>
        <w:rPr>
          <w:rFonts w:ascii="Times New Roman" w:hAnsi="Times New Roman" w:cs="Times New Roman"/>
          <w:sz w:val="28"/>
          <w:szCs w:val="28"/>
        </w:rPr>
        <w:t>» (РФ, Псковская область, г. Невель,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.Л</w:t>
      </w:r>
      <w:proofErr w:type="gramEnd"/>
      <w:r>
        <w:rPr>
          <w:rFonts w:ascii="Times New Roman" w:hAnsi="Times New Roman" w:cs="Times New Roman"/>
          <w:sz w:val="28"/>
          <w:szCs w:val="28"/>
        </w:rPr>
        <w:t>ермонтова, д.13), несоответствующая требованиям технического регламента Таможенного союза ТР ТС 033/2013 «О безопасности молока и молочной продукции», а именно «молоко сухое обезжиренное, массовая доля жира не более 1,5%, торговой марки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Невельмолоко</w:t>
      </w:r>
      <w:proofErr w:type="spellEnd"/>
      <w:r>
        <w:rPr>
          <w:rFonts w:ascii="Times New Roman" w:hAnsi="Times New Roman" w:cs="Times New Roman"/>
          <w:sz w:val="28"/>
          <w:szCs w:val="28"/>
        </w:rPr>
        <w:t>», дата выработки 09,03,2018, срок годности до 09.09.2019.</w:t>
      </w: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(копия письма</w:t>
      </w:r>
      <w:r w:rsidRPr="007331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 «Роспотребнадзора» от 16.07.2019г. за № 38-00-06/82-6734-2019 «О несоответствующей продукции» прилагается).</w:t>
      </w: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информация доводится с целью недопущения реализации упомянутой  пищевой продукции, для обеспечения защиты жизни и здоровья населения, в случае выявления указанной продукции, просим Вас сообщить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5C7F" w:rsidRDefault="00A55C7F" w:rsidP="00A55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сектора по торговле Администрации Усть-Кутского МО по тел. 8(39565)5-77-81, либо в Управление Роспотребнадзора по Иркутской области в г. Усть-Куте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тел. 8(39565)5-06-93.</w:t>
      </w:r>
    </w:p>
    <w:p w:rsidR="00770EFB" w:rsidRDefault="00770EFB"/>
    <w:sectPr w:rsidR="00770EFB" w:rsidSect="00A55C7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6C3" w:rsidRDefault="00AB26C3" w:rsidP="00A55C7F">
      <w:pPr>
        <w:spacing w:after="0" w:line="240" w:lineRule="auto"/>
      </w:pPr>
      <w:r>
        <w:separator/>
      </w:r>
    </w:p>
  </w:endnote>
  <w:endnote w:type="continuationSeparator" w:id="0">
    <w:p w:rsidR="00AB26C3" w:rsidRDefault="00AB26C3" w:rsidP="00A55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6C3" w:rsidRDefault="00AB26C3" w:rsidP="00A55C7F">
      <w:pPr>
        <w:spacing w:after="0" w:line="240" w:lineRule="auto"/>
      </w:pPr>
      <w:r>
        <w:separator/>
      </w:r>
    </w:p>
  </w:footnote>
  <w:footnote w:type="continuationSeparator" w:id="0">
    <w:p w:rsidR="00AB26C3" w:rsidRDefault="00AB26C3" w:rsidP="00A55C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5C7F"/>
    <w:rsid w:val="00770EFB"/>
    <w:rsid w:val="00A55C7F"/>
    <w:rsid w:val="00AB2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C7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A55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55C7F"/>
  </w:style>
  <w:style w:type="paragraph" w:styleId="a6">
    <w:name w:val="footer"/>
    <w:basedOn w:val="a"/>
    <w:link w:val="a7"/>
    <w:uiPriority w:val="99"/>
    <w:semiHidden/>
    <w:unhideWhenUsed/>
    <w:rsid w:val="00A55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55C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1914</Characters>
  <Application>Microsoft Office Word</Application>
  <DocSecurity>0</DocSecurity>
  <Lines>15</Lines>
  <Paragraphs>4</Paragraphs>
  <ScaleCrop>false</ScaleCrop>
  <Company>Krokoz™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2019-08-08T03:10:00Z</dcterms:created>
  <dcterms:modified xsi:type="dcterms:W3CDTF">2019-08-08T03:11:00Z</dcterms:modified>
</cp:coreProperties>
</file>