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12F" w:rsidRPr="001D721B" w:rsidRDefault="00B6212F" w:rsidP="001D721B">
      <w:pPr>
        <w:shd w:val="clear" w:color="auto" w:fill="FFFFFF"/>
        <w:spacing w:line="36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72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Уважаемые граждане!</w:t>
      </w:r>
    </w:p>
    <w:p w:rsidR="001D721B" w:rsidRPr="001D721B" w:rsidRDefault="001D721B" w:rsidP="001D721B">
      <w:pPr>
        <w:shd w:val="clear" w:color="auto" w:fill="FFFFFF"/>
        <w:spacing w:line="36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D7347" w:rsidRPr="001D721B" w:rsidRDefault="00B6212F" w:rsidP="001D721B">
      <w:pPr>
        <w:shd w:val="clear" w:color="auto" w:fill="FFFFFF"/>
        <w:spacing w:after="150" w:line="36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Настоящим </w:t>
      </w:r>
      <w:r w:rsid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Администрация Усть-Кутского муниципального образования </w:t>
      </w:r>
      <w:r w:rsidRP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предупрежда</w:t>
      </w:r>
      <w:r w:rsid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>ет</w:t>
      </w:r>
      <w:r w:rsidRP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>, что к</w:t>
      </w:r>
      <w:r w:rsidR="007C0091" w:rsidRPr="007C00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ормление </w:t>
      </w:r>
      <w:r w:rsidR="001D721B" w:rsidRPr="001D721B">
        <w:rPr>
          <w:rFonts w:ascii="Times New Roman" w:hAnsi="Times New Roman" w:cs="Times New Roman"/>
          <w:sz w:val="32"/>
          <w:szCs w:val="32"/>
        </w:rPr>
        <w:t>безнадзорных</w:t>
      </w:r>
      <w:r w:rsidR="007C0091" w:rsidRPr="007C00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собак </w:t>
      </w:r>
      <w:r w:rsidR="00980C3E" w:rsidRPr="001D721B">
        <w:rPr>
          <w:rFonts w:ascii="Times New Roman" w:hAnsi="Times New Roman" w:cs="Times New Roman"/>
          <w:sz w:val="32"/>
          <w:szCs w:val="32"/>
          <w:shd w:val="clear" w:color="auto" w:fill="FFFFFF"/>
        </w:rPr>
        <w:t>привязывает животных к определенной территории</w:t>
      </w:r>
      <w:r w:rsidR="00CD7347" w:rsidRPr="001D721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, </w:t>
      </w:r>
      <w:r w:rsidR="00980C3E" w:rsidRPr="001D721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они начинают её охранять, </w:t>
      </w:r>
      <w:r w:rsidR="00CD7347" w:rsidRPr="001D721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создается «собачья стая», </w:t>
      </w:r>
      <w:r w:rsidR="00CD7347" w:rsidRP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приводит к агрессии к людям, особенно</w:t>
      </w:r>
      <w:r w:rsidR="00D4239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</w:t>
      </w:r>
      <w:r w:rsidR="00CD7347" w:rsidRP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детям</w:t>
      </w:r>
      <w:r w:rsidR="00980C3E" w:rsidRPr="001D721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, что и произошло 05 января 2026 года </w:t>
      </w:r>
      <w:r w:rsidR="00980C3E" w:rsidRPr="001D721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микрорайоне </w:t>
      </w:r>
      <w:proofErr w:type="spellStart"/>
      <w:r w:rsidR="00980C3E" w:rsidRPr="001D721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Бирюсинка</w:t>
      </w:r>
      <w:proofErr w:type="spellEnd"/>
      <w:r w:rsidR="00980C3E" w:rsidRPr="001D721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980C3E" w:rsidRPr="001D721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г. </w:t>
      </w:r>
      <w:r w:rsidR="00980C3E" w:rsidRPr="001D721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Усть-Кута</w:t>
      </w:r>
      <w:r w:rsidR="00980C3E" w:rsidRPr="001D721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где</w:t>
      </w:r>
      <w:r w:rsidR="00980C3E" w:rsidRPr="001D721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стая </w:t>
      </w:r>
      <w:r w:rsidR="001D721B" w:rsidRPr="001D721B">
        <w:rPr>
          <w:rFonts w:ascii="Times New Roman" w:hAnsi="Times New Roman" w:cs="Times New Roman"/>
          <w:sz w:val="32"/>
          <w:szCs w:val="32"/>
        </w:rPr>
        <w:t>безнадзорных</w:t>
      </w:r>
      <w:r w:rsidR="00980C3E" w:rsidRPr="001D721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собак напала на 10-летнего мальчика</w:t>
      </w:r>
      <w:r w:rsidR="00980C3E" w:rsidRPr="001D721B">
        <w:rPr>
          <w:rFonts w:ascii="Times New Roman" w:hAnsi="Times New Roman" w:cs="Times New Roman"/>
          <w:sz w:val="32"/>
          <w:szCs w:val="32"/>
          <w:shd w:val="clear" w:color="auto" w:fill="FFFFFF"/>
        </w:rPr>
        <w:t>. Кроме того, регулярная еда способствует размножению</w:t>
      </w:r>
      <w:r w:rsidR="00980C3E" w:rsidRPr="001D721B">
        <w:rPr>
          <w:rFonts w:ascii="Times New Roman" w:hAnsi="Times New Roman" w:cs="Times New Roman"/>
          <w:sz w:val="32"/>
          <w:szCs w:val="32"/>
          <w:shd w:val="clear" w:color="auto" w:fill="FFFFFF"/>
        </w:rPr>
        <w:t>, а также</w:t>
      </w:r>
      <w:r w:rsidR="00980C3E" w:rsidRPr="007C00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привлекает грызунов и насекомых</w:t>
      </w:r>
      <w:r w:rsidR="00A60BE4" w:rsidRP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="00CD7347" w:rsidRP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CD7347" w:rsidRP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>а сами собаки мо</w:t>
      </w:r>
      <w:r w:rsidR="00A60BE4" w:rsidRPr="001D721B">
        <w:rPr>
          <w:rFonts w:ascii="Times New Roman" w:eastAsia="Times New Roman" w:hAnsi="Times New Roman" w:cs="Times New Roman"/>
          <w:sz w:val="32"/>
          <w:szCs w:val="32"/>
          <w:lang w:eastAsia="ru-RU"/>
        </w:rPr>
        <w:t>гут быть переносчиками болезней.</w:t>
      </w:r>
    </w:p>
    <w:p w:rsidR="00A60BE4" w:rsidRPr="001D721B" w:rsidRDefault="00A60BE4" w:rsidP="001D721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D721B">
        <w:rPr>
          <w:rFonts w:ascii="Times New Roman" w:hAnsi="Times New Roman" w:cs="Times New Roman"/>
          <w:sz w:val="32"/>
          <w:szCs w:val="32"/>
        </w:rPr>
        <w:t xml:space="preserve">Кроме того, в случае нападения такого животного на человека может быть возбуждено уголовное дело </w:t>
      </w:r>
      <w:r w:rsidRPr="00D42397">
        <w:rPr>
          <w:rFonts w:ascii="Times New Roman" w:hAnsi="Times New Roman" w:cs="Times New Roman"/>
          <w:b/>
          <w:sz w:val="32"/>
          <w:szCs w:val="32"/>
        </w:rPr>
        <w:t>по ст. 118 Уголовного кодекса Российской Федерации,</w:t>
      </w:r>
      <w:r w:rsidRPr="001D721B">
        <w:rPr>
          <w:rFonts w:ascii="Times New Roman" w:hAnsi="Times New Roman" w:cs="Times New Roman"/>
          <w:sz w:val="32"/>
          <w:szCs w:val="32"/>
        </w:rPr>
        <w:t xml:space="preserve"> в соответствии с которой предусмотрена уголовная ответственность за п</w:t>
      </w:r>
      <w:r w:rsidRPr="001D721B">
        <w:rPr>
          <w:rFonts w:ascii="Times New Roman" w:hAnsi="Times New Roman" w:cs="Times New Roman"/>
          <w:sz w:val="32"/>
          <w:szCs w:val="32"/>
        </w:rPr>
        <w:t xml:space="preserve">ричинение </w:t>
      </w:r>
      <w:hyperlink r:id="rId5" w:history="1">
        <w:r w:rsidRPr="001D721B">
          <w:rPr>
            <w:rFonts w:ascii="Times New Roman" w:hAnsi="Times New Roman" w:cs="Times New Roman"/>
            <w:sz w:val="32"/>
            <w:szCs w:val="32"/>
          </w:rPr>
          <w:t>тяжкого</w:t>
        </w:r>
      </w:hyperlink>
      <w:r w:rsidRPr="001D721B">
        <w:rPr>
          <w:rFonts w:ascii="Times New Roman" w:hAnsi="Times New Roman" w:cs="Times New Roman"/>
          <w:sz w:val="32"/>
          <w:szCs w:val="32"/>
        </w:rPr>
        <w:t xml:space="preserve"> вреда здоровью по неосторожности</w:t>
      </w:r>
      <w:r w:rsidRPr="001D721B">
        <w:rPr>
          <w:rFonts w:ascii="Times New Roman" w:hAnsi="Times New Roman" w:cs="Times New Roman"/>
          <w:sz w:val="32"/>
          <w:szCs w:val="32"/>
        </w:rPr>
        <w:t>.</w:t>
      </w:r>
    </w:p>
    <w:p w:rsidR="00A60BE4" w:rsidRDefault="00A60BE4" w:rsidP="001D721B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D721B">
        <w:rPr>
          <w:rFonts w:ascii="Times New Roman" w:hAnsi="Times New Roman" w:cs="Times New Roman"/>
          <w:sz w:val="32"/>
          <w:szCs w:val="32"/>
        </w:rPr>
        <w:t>Так</w:t>
      </w:r>
      <w:r w:rsidR="00D42397">
        <w:rPr>
          <w:rFonts w:ascii="Times New Roman" w:hAnsi="Times New Roman" w:cs="Times New Roman"/>
          <w:sz w:val="32"/>
          <w:szCs w:val="32"/>
        </w:rPr>
        <w:t>,</w:t>
      </w:r>
      <w:r w:rsidRPr="001D721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1D721B">
        <w:rPr>
          <w:rFonts w:ascii="Times New Roman" w:hAnsi="Times New Roman" w:cs="Times New Roman"/>
          <w:sz w:val="32"/>
          <w:szCs w:val="32"/>
        </w:rPr>
        <w:t>Усть-Кутск</w:t>
      </w:r>
      <w:r w:rsidRPr="001D721B">
        <w:rPr>
          <w:rFonts w:ascii="Times New Roman" w:hAnsi="Times New Roman" w:cs="Times New Roman"/>
          <w:sz w:val="32"/>
          <w:szCs w:val="32"/>
        </w:rPr>
        <w:t>им</w:t>
      </w:r>
      <w:bookmarkStart w:id="0" w:name="_GoBack"/>
      <w:bookmarkEnd w:id="0"/>
      <w:proofErr w:type="spellEnd"/>
      <w:r w:rsidRPr="001D721B">
        <w:rPr>
          <w:rFonts w:ascii="Times New Roman" w:hAnsi="Times New Roman" w:cs="Times New Roman"/>
          <w:sz w:val="32"/>
          <w:szCs w:val="32"/>
        </w:rPr>
        <w:t xml:space="preserve"> межрайонным следственным отделом Следственного управления Следственного </w:t>
      </w:r>
      <w:r w:rsidR="00D42397">
        <w:rPr>
          <w:rFonts w:ascii="Times New Roman" w:hAnsi="Times New Roman" w:cs="Times New Roman"/>
          <w:sz w:val="32"/>
          <w:szCs w:val="32"/>
        </w:rPr>
        <w:t>к</w:t>
      </w:r>
      <w:r w:rsidRPr="001D721B">
        <w:rPr>
          <w:rFonts w:ascii="Times New Roman" w:hAnsi="Times New Roman" w:cs="Times New Roman"/>
          <w:sz w:val="32"/>
          <w:szCs w:val="32"/>
        </w:rPr>
        <w:t xml:space="preserve">омитета </w:t>
      </w:r>
      <w:r w:rsidRPr="001D721B">
        <w:rPr>
          <w:rFonts w:ascii="Times New Roman" w:hAnsi="Times New Roman" w:cs="Times New Roman"/>
          <w:sz w:val="32"/>
          <w:szCs w:val="32"/>
        </w:rPr>
        <w:t>России по Иркутской области</w:t>
      </w:r>
      <w:r w:rsidRPr="001D721B">
        <w:rPr>
          <w:rFonts w:ascii="Times New Roman" w:hAnsi="Times New Roman" w:cs="Times New Roman"/>
          <w:sz w:val="32"/>
          <w:szCs w:val="32"/>
        </w:rPr>
        <w:t xml:space="preserve"> в январе 2026 года по факту </w:t>
      </w:r>
      <w:r w:rsidR="001D721B" w:rsidRPr="001D721B">
        <w:rPr>
          <w:rFonts w:ascii="Times New Roman" w:hAnsi="Times New Roman" w:cs="Times New Roman"/>
          <w:sz w:val="32"/>
          <w:szCs w:val="32"/>
        </w:rPr>
        <w:t>причинени</w:t>
      </w:r>
      <w:r w:rsidR="001D721B" w:rsidRPr="001D721B">
        <w:rPr>
          <w:rFonts w:ascii="Times New Roman" w:hAnsi="Times New Roman" w:cs="Times New Roman"/>
          <w:sz w:val="32"/>
          <w:szCs w:val="32"/>
        </w:rPr>
        <w:t>я</w:t>
      </w:r>
      <w:r w:rsidR="001D721B" w:rsidRPr="001D721B">
        <w:rPr>
          <w:rFonts w:ascii="Times New Roman" w:hAnsi="Times New Roman" w:cs="Times New Roman"/>
          <w:sz w:val="32"/>
          <w:szCs w:val="32"/>
        </w:rPr>
        <w:t xml:space="preserve"> </w:t>
      </w:r>
      <w:hyperlink r:id="rId6" w:history="1">
        <w:r w:rsidR="001D721B" w:rsidRPr="001D721B">
          <w:rPr>
            <w:rFonts w:ascii="Times New Roman" w:hAnsi="Times New Roman" w:cs="Times New Roman"/>
            <w:sz w:val="32"/>
            <w:szCs w:val="32"/>
          </w:rPr>
          <w:t>тяжкого</w:t>
        </w:r>
      </w:hyperlink>
      <w:r w:rsidR="001D721B" w:rsidRPr="001D721B">
        <w:rPr>
          <w:rFonts w:ascii="Times New Roman" w:hAnsi="Times New Roman" w:cs="Times New Roman"/>
          <w:sz w:val="32"/>
          <w:szCs w:val="32"/>
        </w:rPr>
        <w:t xml:space="preserve"> вреда здоровью </w:t>
      </w:r>
      <w:r w:rsidR="001D721B" w:rsidRPr="001D721B">
        <w:rPr>
          <w:rFonts w:ascii="Times New Roman" w:hAnsi="Times New Roman" w:cs="Times New Roman"/>
          <w:sz w:val="32"/>
          <w:szCs w:val="32"/>
        </w:rPr>
        <w:t xml:space="preserve">несовершеннолетнего </w:t>
      </w:r>
      <w:r w:rsidR="001D721B" w:rsidRPr="001D721B">
        <w:rPr>
          <w:rFonts w:ascii="Times New Roman" w:hAnsi="Times New Roman" w:cs="Times New Roman"/>
          <w:sz w:val="32"/>
          <w:szCs w:val="32"/>
        </w:rPr>
        <w:t>по неосторожности</w:t>
      </w:r>
      <w:r w:rsidR="001D721B" w:rsidRPr="001D721B">
        <w:rPr>
          <w:rFonts w:ascii="Times New Roman" w:hAnsi="Times New Roman" w:cs="Times New Roman"/>
          <w:sz w:val="32"/>
          <w:szCs w:val="32"/>
        </w:rPr>
        <w:t xml:space="preserve"> </w:t>
      </w:r>
      <w:r w:rsidR="001D721B" w:rsidRPr="00D42397">
        <w:rPr>
          <w:rFonts w:ascii="Times New Roman" w:hAnsi="Times New Roman" w:cs="Times New Roman"/>
          <w:b/>
          <w:sz w:val="32"/>
          <w:szCs w:val="32"/>
        </w:rPr>
        <w:t>возбуждено уголовное дело в отношении гражданки города Усть-Кута, которая осуществляла прикорм безнадзорных животных</w:t>
      </w:r>
      <w:r w:rsidR="001D721B" w:rsidRPr="001D721B">
        <w:rPr>
          <w:rFonts w:ascii="Times New Roman" w:hAnsi="Times New Roman" w:cs="Times New Roman"/>
          <w:sz w:val="32"/>
          <w:szCs w:val="32"/>
        </w:rPr>
        <w:t>.</w:t>
      </w:r>
    </w:p>
    <w:p w:rsidR="001D721B" w:rsidRDefault="001D721B" w:rsidP="001D721B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1D721B" w:rsidRPr="001D721B" w:rsidRDefault="001D721B" w:rsidP="001D721B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sectPr w:rsidR="001D721B" w:rsidRPr="001D7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B3DA0"/>
    <w:multiLevelType w:val="multilevel"/>
    <w:tmpl w:val="ABB4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91"/>
    <w:rsid w:val="001D721B"/>
    <w:rsid w:val="00691791"/>
    <w:rsid w:val="007C0091"/>
    <w:rsid w:val="00980C3E"/>
    <w:rsid w:val="00A60BE4"/>
    <w:rsid w:val="00B6212F"/>
    <w:rsid w:val="00CD7347"/>
    <w:rsid w:val="00D4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5B68D"/>
  <w15:chartTrackingRefBased/>
  <w15:docId w15:val="{B98A4A19-E65A-4D7A-B844-A56C154A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ekvd">
    <w:name w:val="vkekvd"/>
    <w:basedOn w:val="a0"/>
    <w:rsid w:val="007C0091"/>
  </w:style>
  <w:style w:type="character" w:customStyle="1" w:styleId="t286pc">
    <w:name w:val="t286pc"/>
    <w:basedOn w:val="a0"/>
    <w:rsid w:val="007C0091"/>
  </w:style>
  <w:style w:type="character" w:styleId="a3">
    <w:name w:val="Strong"/>
    <w:basedOn w:val="a0"/>
    <w:uiPriority w:val="22"/>
    <w:qFormat/>
    <w:rsid w:val="007C009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42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23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3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1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521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2834&amp;dst=100027" TargetMode="External"/><Relationship Id="rId5" Type="http://schemas.openxmlformats.org/officeDocument/2006/relationships/hyperlink" Target="https://login.consultant.ru/link/?req=doc&amp;base=LAW&amp;n=512834&amp;dst=100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Е.П.</dc:creator>
  <cp:keywords/>
  <dc:description/>
  <cp:lastModifiedBy>Садыкова Е.П.</cp:lastModifiedBy>
  <cp:revision>2</cp:revision>
  <cp:lastPrinted>2026-01-12T07:00:00Z</cp:lastPrinted>
  <dcterms:created xsi:type="dcterms:W3CDTF">2026-01-12T05:53:00Z</dcterms:created>
  <dcterms:modified xsi:type="dcterms:W3CDTF">2026-01-12T09:52:00Z</dcterms:modified>
</cp:coreProperties>
</file>