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59E" w:rsidRPr="00495326" w:rsidRDefault="005F759E" w:rsidP="005F759E">
      <w:pPr>
        <w:tabs>
          <w:tab w:val="left" w:pos="3045"/>
        </w:tabs>
        <w:jc w:val="center"/>
        <w:rPr>
          <w:rFonts w:ascii="Arial" w:hAnsi="Arial" w:cs="Arial"/>
          <w:b/>
          <w:sz w:val="32"/>
          <w:szCs w:val="32"/>
        </w:rPr>
      </w:pPr>
      <w:r>
        <w:rPr>
          <w:rFonts w:ascii="Arial" w:hAnsi="Arial" w:cs="Arial"/>
          <w:b/>
          <w:sz w:val="32"/>
          <w:szCs w:val="32"/>
        </w:rPr>
        <w:t>25. 11. 2021</w:t>
      </w:r>
      <w:r w:rsidRPr="00495326">
        <w:rPr>
          <w:rFonts w:ascii="Arial" w:hAnsi="Arial" w:cs="Arial"/>
          <w:b/>
          <w:sz w:val="32"/>
          <w:szCs w:val="32"/>
        </w:rPr>
        <w:t xml:space="preserve"> года</w:t>
      </w:r>
      <w:r>
        <w:rPr>
          <w:rFonts w:ascii="Arial" w:hAnsi="Arial" w:cs="Arial"/>
          <w:b/>
          <w:sz w:val="32"/>
          <w:szCs w:val="32"/>
        </w:rPr>
        <w:t xml:space="preserve"> № 425</w:t>
      </w:r>
    </w:p>
    <w:p w:rsidR="005F759E" w:rsidRPr="00495326" w:rsidRDefault="005F759E" w:rsidP="005F759E">
      <w:pPr>
        <w:tabs>
          <w:tab w:val="left" w:pos="3045"/>
        </w:tabs>
        <w:jc w:val="center"/>
        <w:rPr>
          <w:rFonts w:ascii="Arial" w:hAnsi="Arial" w:cs="Arial"/>
          <w:b/>
          <w:sz w:val="32"/>
          <w:szCs w:val="32"/>
        </w:rPr>
      </w:pPr>
      <w:r w:rsidRPr="00495326">
        <w:rPr>
          <w:rFonts w:ascii="Arial" w:hAnsi="Arial" w:cs="Arial"/>
          <w:b/>
          <w:sz w:val="32"/>
          <w:szCs w:val="32"/>
        </w:rPr>
        <w:t>РОССИЙСКАЯ ФЕДЕРАЦИЯ</w:t>
      </w:r>
    </w:p>
    <w:p w:rsidR="005F759E" w:rsidRPr="00495326" w:rsidRDefault="005F759E" w:rsidP="005F759E">
      <w:pPr>
        <w:tabs>
          <w:tab w:val="left" w:pos="3045"/>
        </w:tabs>
        <w:jc w:val="center"/>
        <w:rPr>
          <w:rFonts w:ascii="Arial" w:hAnsi="Arial" w:cs="Arial"/>
          <w:b/>
          <w:sz w:val="32"/>
          <w:szCs w:val="32"/>
        </w:rPr>
      </w:pPr>
      <w:r w:rsidRPr="00495326">
        <w:rPr>
          <w:rFonts w:ascii="Arial" w:hAnsi="Arial" w:cs="Arial"/>
          <w:b/>
          <w:sz w:val="32"/>
          <w:szCs w:val="32"/>
        </w:rPr>
        <w:t>ИРКУТСКАЯ ОБЛАСТЬ</w:t>
      </w:r>
    </w:p>
    <w:p w:rsidR="005F759E" w:rsidRPr="00495326" w:rsidRDefault="005F759E" w:rsidP="005F759E">
      <w:pPr>
        <w:jc w:val="center"/>
        <w:rPr>
          <w:rFonts w:ascii="Arial" w:hAnsi="Arial" w:cs="Arial"/>
          <w:b/>
          <w:sz w:val="32"/>
          <w:szCs w:val="32"/>
        </w:rPr>
      </w:pPr>
      <w:r w:rsidRPr="00495326">
        <w:rPr>
          <w:rFonts w:ascii="Arial" w:hAnsi="Arial" w:cs="Arial"/>
          <w:b/>
          <w:sz w:val="32"/>
          <w:szCs w:val="32"/>
        </w:rPr>
        <w:t>УСТЬ – КУТСКИЙ РАЙОН</w:t>
      </w:r>
    </w:p>
    <w:p w:rsidR="005F759E" w:rsidRPr="00495326" w:rsidRDefault="005F759E" w:rsidP="005F759E">
      <w:pPr>
        <w:jc w:val="center"/>
        <w:rPr>
          <w:rFonts w:ascii="Arial" w:hAnsi="Arial" w:cs="Arial"/>
          <w:b/>
          <w:bCs/>
          <w:sz w:val="32"/>
          <w:szCs w:val="32"/>
        </w:rPr>
      </w:pPr>
      <w:r w:rsidRPr="00495326">
        <w:rPr>
          <w:rFonts w:ascii="Arial" w:hAnsi="Arial" w:cs="Arial"/>
          <w:b/>
          <w:bCs/>
          <w:sz w:val="32"/>
          <w:szCs w:val="32"/>
        </w:rPr>
        <w:t>ДУМА</w:t>
      </w:r>
    </w:p>
    <w:p w:rsidR="005F759E" w:rsidRPr="00495326" w:rsidRDefault="005F759E" w:rsidP="005F759E">
      <w:pPr>
        <w:jc w:val="center"/>
        <w:rPr>
          <w:rFonts w:ascii="Arial" w:hAnsi="Arial" w:cs="Arial"/>
          <w:b/>
          <w:bCs/>
          <w:sz w:val="32"/>
          <w:szCs w:val="32"/>
        </w:rPr>
      </w:pPr>
      <w:r w:rsidRPr="00495326">
        <w:rPr>
          <w:rFonts w:ascii="Arial" w:hAnsi="Arial" w:cs="Arial"/>
          <w:b/>
          <w:bCs/>
          <w:sz w:val="32"/>
          <w:szCs w:val="32"/>
        </w:rPr>
        <w:t>НИЙСКОГО СЕЛЬСКОГО ПОСЕЛЕНИЯ</w:t>
      </w:r>
    </w:p>
    <w:p w:rsidR="005F759E" w:rsidRPr="00495326" w:rsidRDefault="005F759E" w:rsidP="005F759E">
      <w:pPr>
        <w:jc w:val="center"/>
        <w:rPr>
          <w:rFonts w:ascii="Arial" w:hAnsi="Arial" w:cs="Arial"/>
          <w:b/>
          <w:bCs/>
          <w:sz w:val="32"/>
          <w:szCs w:val="32"/>
        </w:rPr>
      </w:pPr>
      <w:r w:rsidRPr="00495326">
        <w:rPr>
          <w:rFonts w:ascii="Arial" w:hAnsi="Arial" w:cs="Arial"/>
          <w:b/>
          <w:bCs/>
          <w:sz w:val="32"/>
          <w:szCs w:val="32"/>
        </w:rPr>
        <w:t>РЕШЕНИЕ</w:t>
      </w:r>
    </w:p>
    <w:p w:rsidR="005F759E" w:rsidRPr="00765AA3" w:rsidRDefault="005F759E" w:rsidP="005F759E">
      <w:pPr>
        <w:jc w:val="center"/>
        <w:rPr>
          <w:rFonts w:ascii="Arial" w:hAnsi="Arial" w:cs="Arial"/>
          <w:b/>
          <w:sz w:val="32"/>
          <w:szCs w:val="32"/>
        </w:rPr>
      </w:pPr>
    </w:p>
    <w:p w:rsidR="005F759E" w:rsidRPr="005F759E" w:rsidRDefault="005F759E" w:rsidP="005F759E">
      <w:pPr>
        <w:jc w:val="center"/>
        <w:rPr>
          <w:rFonts w:ascii="Arial" w:hAnsi="Arial" w:cs="Arial"/>
          <w:b/>
          <w:sz w:val="32"/>
          <w:szCs w:val="32"/>
        </w:rPr>
      </w:pPr>
      <w:r w:rsidRPr="005F759E">
        <w:rPr>
          <w:rFonts w:ascii="Arial" w:hAnsi="Arial" w:cs="Arial"/>
          <w:b/>
          <w:sz w:val="32"/>
          <w:szCs w:val="32"/>
        </w:rPr>
        <w:t>ОБ УТВЕРЖДЕНИИ ПОЛОЖЕНИЯ</w:t>
      </w:r>
      <w:r>
        <w:rPr>
          <w:rFonts w:ascii="Arial" w:hAnsi="Arial" w:cs="Arial"/>
          <w:b/>
          <w:sz w:val="32"/>
          <w:szCs w:val="32"/>
        </w:rPr>
        <w:t xml:space="preserve"> </w:t>
      </w:r>
      <w:r w:rsidRPr="005F759E">
        <w:rPr>
          <w:rFonts w:ascii="Arial" w:hAnsi="Arial" w:cs="Arial"/>
          <w:b/>
          <w:sz w:val="32"/>
          <w:szCs w:val="32"/>
        </w:rPr>
        <w:t>О МУНИЦИПАЛЬНОМ ЗЕМЕЛЬНОМ</w:t>
      </w:r>
      <w:r>
        <w:rPr>
          <w:rFonts w:ascii="Arial" w:hAnsi="Arial" w:cs="Arial"/>
          <w:b/>
          <w:sz w:val="32"/>
          <w:szCs w:val="32"/>
        </w:rPr>
        <w:t xml:space="preserve"> </w:t>
      </w:r>
      <w:r w:rsidRPr="005F759E">
        <w:rPr>
          <w:rFonts w:ascii="Arial" w:hAnsi="Arial" w:cs="Arial"/>
          <w:b/>
          <w:sz w:val="32"/>
          <w:szCs w:val="32"/>
        </w:rPr>
        <w:t>КОНТРОЛЕ НА ТЕРРИТОРИИ</w:t>
      </w:r>
    </w:p>
    <w:p w:rsidR="005F759E" w:rsidRPr="005F759E" w:rsidRDefault="005F759E" w:rsidP="005F759E">
      <w:pPr>
        <w:jc w:val="center"/>
        <w:rPr>
          <w:rFonts w:ascii="Arial" w:hAnsi="Arial" w:cs="Arial"/>
          <w:b/>
          <w:sz w:val="32"/>
          <w:szCs w:val="32"/>
        </w:rPr>
      </w:pPr>
      <w:r w:rsidRPr="005F759E">
        <w:rPr>
          <w:rFonts w:ascii="Arial" w:hAnsi="Arial" w:cs="Arial"/>
          <w:b/>
          <w:sz w:val="32"/>
          <w:szCs w:val="32"/>
        </w:rPr>
        <w:t>НИЙСКОГО МУНИЦИПАЛЬНОГО ОБРАЗОВАНИЯ</w:t>
      </w:r>
    </w:p>
    <w:p w:rsidR="00CB66BE" w:rsidRPr="005F759E" w:rsidRDefault="00CB66BE" w:rsidP="005F759E">
      <w:pPr>
        <w:pStyle w:val="ConsPlusNormal"/>
        <w:ind w:firstLine="0"/>
        <w:contextualSpacing/>
        <w:jc w:val="center"/>
        <w:rPr>
          <w:kern w:val="2"/>
          <w:sz w:val="24"/>
          <w:szCs w:val="24"/>
        </w:rPr>
      </w:pPr>
    </w:p>
    <w:p w:rsidR="00CB66BE" w:rsidRPr="005F759E" w:rsidRDefault="00CB66BE" w:rsidP="00CB66BE">
      <w:pPr>
        <w:suppressAutoHyphens/>
        <w:autoSpaceDE w:val="0"/>
        <w:autoSpaceDN w:val="0"/>
        <w:adjustRightInd w:val="0"/>
        <w:ind w:firstLine="709"/>
        <w:contextualSpacing/>
        <w:jc w:val="both"/>
        <w:rPr>
          <w:rFonts w:ascii="Arial" w:hAnsi="Arial" w:cs="Arial"/>
          <w:bCs/>
          <w:kern w:val="2"/>
        </w:rPr>
      </w:pPr>
      <w:r w:rsidRPr="005F759E">
        <w:rPr>
          <w:rFonts w:ascii="Arial" w:hAnsi="Arial" w:cs="Arial"/>
          <w:kern w:val="2"/>
        </w:rPr>
        <w:t xml:space="preserve">В соответствии с Земельным кодексом Российской Федерации, </w:t>
      </w:r>
      <w:r w:rsidRPr="005F759E">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5F759E">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5F759E">
        <w:rPr>
          <w:rFonts w:ascii="Arial" w:hAnsi="Arial" w:cs="Arial"/>
          <w:bCs/>
          <w:kern w:val="2"/>
        </w:rPr>
        <w:t xml:space="preserve">руководствуясь статьей 46 Устава </w:t>
      </w:r>
      <w:r w:rsidR="00292DDF" w:rsidRPr="005F759E">
        <w:rPr>
          <w:rFonts w:ascii="Arial" w:hAnsi="Arial" w:cs="Arial"/>
          <w:bCs/>
          <w:kern w:val="2"/>
        </w:rPr>
        <w:t>Нийского</w:t>
      </w:r>
      <w:r w:rsidRPr="005F759E">
        <w:rPr>
          <w:rFonts w:ascii="Arial" w:hAnsi="Arial" w:cs="Arial"/>
          <w:bCs/>
          <w:kern w:val="2"/>
        </w:rPr>
        <w:t xml:space="preserve"> муниципального образования,</w:t>
      </w:r>
    </w:p>
    <w:p w:rsidR="00CB66BE" w:rsidRPr="005F759E" w:rsidRDefault="00CB66BE" w:rsidP="005F759E">
      <w:pPr>
        <w:suppressAutoHyphens/>
        <w:autoSpaceDE w:val="0"/>
        <w:autoSpaceDN w:val="0"/>
        <w:adjustRightInd w:val="0"/>
        <w:contextualSpacing/>
        <w:jc w:val="both"/>
        <w:rPr>
          <w:rFonts w:ascii="Arial" w:hAnsi="Arial" w:cs="Arial"/>
          <w:bCs/>
          <w:kern w:val="2"/>
        </w:rPr>
      </w:pPr>
    </w:p>
    <w:p w:rsidR="00CB66BE" w:rsidRPr="005F759E" w:rsidRDefault="00CB66BE" w:rsidP="00391D0D">
      <w:pPr>
        <w:jc w:val="center"/>
        <w:rPr>
          <w:rFonts w:ascii="Arial" w:hAnsi="Arial" w:cs="Arial"/>
          <w:b/>
          <w:color w:val="000000"/>
        </w:rPr>
      </w:pPr>
      <w:r w:rsidRPr="005F759E">
        <w:rPr>
          <w:rFonts w:ascii="Arial" w:hAnsi="Arial" w:cs="Arial"/>
          <w:b/>
          <w:color w:val="000000"/>
        </w:rPr>
        <w:t xml:space="preserve">ДУМА </w:t>
      </w:r>
      <w:r w:rsidR="00292DDF" w:rsidRPr="005F759E">
        <w:rPr>
          <w:rFonts w:ascii="Arial" w:hAnsi="Arial" w:cs="Arial"/>
          <w:b/>
          <w:color w:val="000000"/>
        </w:rPr>
        <w:t>НИЙСКОГО</w:t>
      </w:r>
      <w:r w:rsidRPr="005F759E">
        <w:rPr>
          <w:rFonts w:ascii="Arial" w:hAnsi="Arial" w:cs="Arial"/>
          <w:b/>
          <w:color w:val="000000"/>
        </w:rPr>
        <w:t xml:space="preserve"> СЕЛЬСКОГО ПОСЕЛЕНИЯ</w:t>
      </w:r>
    </w:p>
    <w:p w:rsidR="00CB66BE" w:rsidRPr="005F759E" w:rsidRDefault="00CB66BE" w:rsidP="00391D0D">
      <w:pPr>
        <w:jc w:val="center"/>
        <w:rPr>
          <w:rFonts w:ascii="Arial" w:hAnsi="Arial" w:cs="Arial"/>
          <w:b/>
          <w:color w:val="000000"/>
        </w:rPr>
      </w:pPr>
      <w:r w:rsidRPr="005F759E">
        <w:rPr>
          <w:rFonts w:ascii="Arial" w:hAnsi="Arial" w:cs="Arial"/>
          <w:b/>
          <w:color w:val="000000"/>
        </w:rPr>
        <w:t>РЕШИЛА:</w:t>
      </w:r>
    </w:p>
    <w:p w:rsidR="00CB66BE" w:rsidRPr="005F759E" w:rsidRDefault="00CB66BE" w:rsidP="00CB66BE">
      <w:pPr>
        <w:jc w:val="both"/>
        <w:rPr>
          <w:rFonts w:ascii="Arial" w:hAnsi="Arial" w:cs="Arial"/>
          <w:color w:val="000000"/>
          <w:spacing w:val="-24"/>
        </w:rPr>
      </w:pPr>
    </w:p>
    <w:p w:rsidR="00CB66BE" w:rsidRPr="005F759E" w:rsidRDefault="00CB66BE" w:rsidP="00CB66BE">
      <w:pPr>
        <w:jc w:val="both"/>
        <w:rPr>
          <w:rFonts w:ascii="Arial" w:hAnsi="Arial" w:cs="Arial"/>
        </w:rPr>
      </w:pPr>
      <w:r w:rsidRPr="005F759E">
        <w:rPr>
          <w:rFonts w:ascii="Arial" w:hAnsi="Arial" w:cs="Arial"/>
          <w:color w:val="000000"/>
          <w:spacing w:val="-24"/>
        </w:rPr>
        <w:tab/>
      </w:r>
      <w:r w:rsidRPr="005F759E">
        <w:rPr>
          <w:rFonts w:ascii="Arial" w:hAnsi="Arial" w:cs="Arial"/>
        </w:rPr>
        <w:t xml:space="preserve">1. Утвердить прилагаемое Положение о муниципальном жилищном контроле на территории </w:t>
      </w:r>
      <w:r w:rsidR="00292DDF" w:rsidRPr="005F759E">
        <w:rPr>
          <w:rFonts w:ascii="Arial" w:hAnsi="Arial" w:cs="Arial"/>
        </w:rPr>
        <w:t>Нийского</w:t>
      </w:r>
      <w:r w:rsidRPr="005F759E">
        <w:rPr>
          <w:rFonts w:ascii="Arial" w:hAnsi="Arial" w:cs="Arial"/>
        </w:rPr>
        <w:t xml:space="preserve"> муниципального образования.</w:t>
      </w:r>
    </w:p>
    <w:p w:rsidR="00CB66BE" w:rsidRPr="005F759E" w:rsidRDefault="00CB66BE" w:rsidP="00CB66BE">
      <w:pPr>
        <w:jc w:val="both"/>
        <w:rPr>
          <w:rFonts w:ascii="Arial" w:hAnsi="Arial" w:cs="Arial"/>
        </w:rPr>
      </w:pPr>
      <w:r w:rsidRPr="005F759E">
        <w:rPr>
          <w:rFonts w:ascii="Arial" w:hAnsi="Arial" w:cs="Arial"/>
        </w:rPr>
        <w:tab/>
        <w:t xml:space="preserve">2. Настоящее Решение опубликовать на официальном сайте </w:t>
      </w:r>
      <w:r w:rsidR="00292DDF" w:rsidRPr="005F759E">
        <w:rPr>
          <w:rFonts w:ascii="Arial" w:hAnsi="Arial" w:cs="Arial"/>
        </w:rPr>
        <w:t>Нийского</w:t>
      </w:r>
      <w:r w:rsidRPr="005F759E">
        <w:rPr>
          <w:rFonts w:ascii="Arial" w:hAnsi="Arial" w:cs="Arial"/>
        </w:rPr>
        <w:t xml:space="preserve"> муниципального образования в сети «Интернет» (</w:t>
      </w:r>
      <w:hyperlink r:id="rId8" w:history="1">
        <w:r w:rsidR="00391D0D" w:rsidRPr="005F759E">
          <w:rPr>
            <w:rStyle w:val="a5"/>
            <w:rFonts w:ascii="Arial" w:hAnsi="Arial" w:cs="Arial"/>
            <w:lang w:val="en-US"/>
          </w:rPr>
          <w:t>http</w:t>
        </w:r>
        <w:r w:rsidR="00391D0D" w:rsidRPr="005F759E">
          <w:rPr>
            <w:rStyle w:val="a5"/>
            <w:rFonts w:ascii="Arial" w:hAnsi="Arial" w:cs="Arial"/>
          </w:rPr>
          <w:t>://ния-адм.рф</w:t>
        </w:r>
      </w:hyperlink>
      <w:r w:rsidRPr="005F759E">
        <w:rPr>
          <w:rFonts w:ascii="Arial" w:hAnsi="Arial" w:cs="Arial"/>
        </w:rPr>
        <w:t>)</w:t>
      </w:r>
      <w:r w:rsidR="00541643">
        <w:rPr>
          <w:rFonts w:ascii="Arial" w:hAnsi="Arial" w:cs="Arial"/>
        </w:rPr>
        <w:t>.</w:t>
      </w:r>
    </w:p>
    <w:p w:rsidR="00CB66BE" w:rsidRPr="005F759E" w:rsidRDefault="0002145D" w:rsidP="0002145D">
      <w:pPr>
        <w:suppressAutoHyphens/>
        <w:autoSpaceDE w:val="0"/>
        <w:autoSpaceDN w:val="0"/>
        <w:adjustRightInd w:val="0"/>
        <w:ind w:firstLine="709"/>
        <w:contextualSpacing/>
        <w:jc w:val="both"/>
        <w:rPr>
          <w:rFonts w:ascii="Arial" w:hAnsi="Arial" w:cs="Arial"/>
        </w:rPr>
      </w:pPr>
      <w:r w:rsidRPr="005F759E">
        <w:rPr>
          <w:rFonts w:ascii="Arial" w:hAnsi="Arial" w:cs="Arial"/>
          <w:color w:val="000000"/>
        </w:rPr>
        <w:t>3</w:t>
      </w:r>
      <w:r w:rsidR="00CB66BE" w:rsidRPr="005F759E">
        <w:rPr>
          <w:rFonts w:ascii="Arial" w:hAnsi="Arial" w:cs="Arial"/>
          <w:color w:val="000000"/>
        </w:rPr>
        <w:t>. Настоящее решение вступает в силу после его опубликования, за исключением раздела 5 Положения о муниципальном земельном контроле</w:t>
      </w:r>
      <w:r w:rsidR="00CB66BE" w:rsidRPr="005F759E">
        <w:rPr>
          <w:rFonts w:ascii="Arial" w:hAnsi="Arial" w:cs="Arial"/>
          <w:bCs/>
          <w:kern w:val="2"/>
        </w:rPr>
        <w:t xml:space="preserve"> н</w:t>
      </w:r>
      <w:r w:rsidR="007A0433" w:rsidRPr="005F759E">
        <w:rPr>
          <w:rFonts w:ascii="Arial" w:hAnsi="Arial" w:cs="Arial"/>
          <w:bCs/>
          <w:kern w:val="2"/>
        </w:rPr>
        <w:t xml:space="preserve">а </w:t>
      </w:r>
      <w:r w:rsidR="00CB66BE" w:rsidRPr="005F759E">
        <w:rPr>
          <w:rFonts w:ascii="Arial" w:hAnsi="Arial" w:cs="Arial"/>
          <w:bCs/>
          <w:kern w:val="2"/>
        </w:rPr>
        <w:t>территории</w:t>
      </w:r>
      <w:r w:rsidR="007A0433" w:rsidRPr="005F759E">
        <w:rPr>
          <w:rFonts w:ascii="Arial" w:hAnsi="Arial" w:cs="Arial"/>
          <w:bCs/>
          <w:kern w:val="2"/>
        </w:rPr>
        <w:t xml:space="preserve"> </w:t>
      </w:r>
      <w:r w:rsidR="00292DDF" w:rsidRPr="005F759E">
        <w:rPr>
          <w:rFonts w:ascii="Arial" w:hAnsi="Arial" w:cs="Arial"/>
          <w:bCs/>
          <w:kern w:val="2"/>
        </w:rPr>
        <w:t>Нийского</w:t>
      </w:r>
      <w:r w:rsidR="00CB66BE" w:rsidRPr="005F759E">
        <w:rPr>
          <w:rFonts w:ascii="Arial" w:hAnsi="Arial" w:cs="Arial"/>
          <w:bCs/>
          <w:kern w:val="2"/>
        </w:rPr>
        <w:t xml:space="preserve"> му</w:t>
      </w:r>
      <w:bookmarkStart w:id="0" w:name="_GoBack"/>
      <w:bookmarkEnd w:id="0"/>
      <w:r w:rsidR="00CB66BE" w:rsidRPr="005F759E">
        <w:rPr>
          <w:rFonts w:ascii="Arial" w:hAnsi="Arial" w:cs="Arial"/>
          <w:bCs/>
          <w:kern w:val="2"/>
        </w:rPr>
        <w:t>ниципального образования, который вступает в силу с 01 марта 2022 года.</w:t>
      </w:r>
    </w:p>
    <w:p w:rsidR="0002145D" w:rsidRPr="005F759E" w:rsidRDefault="0002145D" w:rsidP="0002145D">
      <w:pPr>
        <w:jc w:val="both"/>
        <w:rPr>
          <w:rFonts w:ascii="Arial" w:hAnsi="Arial" w:cs="Arial"/>
        </w:rPr>
      </w:pPr>
      <w:r w:rsidRPr="005F759E">
        <w:rPr>
          <w:rFonts w:ascii="Arial" w:hAnsi="Arial" w:cs="Arial"/>
        </w:rPr>
        <w:tab/>
        <w:t>4. Контроль за исполнением настоящего решения оставляю за собой.</w:t>
      </w:r>
    </w:p>
    <w:p w:rsidR="00F478E9" w:rsidRPr="005F759E" w:rsidRDefault="00F478E9" w:rsidP="005F759E">
      <w:pPr>
        <w:suppressAutoHyphens/>
        <w:autoSpaceDE w:val="0"/>
        <w:autoSpaceDN w:val="0"/>
        <w:adjustRightInd w:val="0"/>
        <w:contextualSpacing/>
        <w:jc w:val="both"/>
        <w:rPr>
          <w:rFonts w:ascii="Arial" w:hAnsi="Arial" w:cs="Arial"/>
          <w:bCs/>
          <w:kern w:val="2"/>
        </w:rPr>
      </w:pPr>
    </w:p>
    <w:p w:rsidR="00CB66BE" w:rsidRPr="005F759E" w:rsidRDefault="00CB66BE" w:rsidP="005F759E">
      <w:pPr>
        <w:rPr>
          <w:rFonts w:ascii="Arial" w:hAnsi="Arial" w:cs="Arial"/>
          <w:b/>
        </w:rPr>
      </w:pPr>
    </w:p>
    <w:p w:rsidR="00F03B71" w:rsidRPr="005F759E" w:rsidRDefault="00F03B71" w:rsidP="00EE042F">
      <w:pPr>
        <w:suppressAutoHyphens/>
        <w:spacing w:line="216" w:lineRule="auto"/>
        <w:jc w:val="both"/>
        <w:rPr>
          <w:rFonts w:ascii="Arial" w:hAnsi="Arial" w:cs="Arial"/>
          <w:spacing w:val="-6"/>
        </w:rPr>
      </w:pPr>
      <w:r w:rsidRPr="005F759E">
        <w:rPr>
          <w:rFonts w:ascii="Arial" w:hAnsi="Arial" w:cs="Arial"/>
          <w:spacing w:val="-6"/>
        </w:rPr>
        <w:t xml:space="preserve">Глава </w:t>
      </w:r>
      <w:r w:rsidR="00292DDF" w:rsidRPr="005F759E">
        <w:rPr>
          <w:rFonts w:ascii="Arial" w:hAnsi="Arial" w:cs="Arial"/>
          <w:spacing w:val="-6"/>
        </w:rPr>
        <w:t>Нийского</w:t>
      </w:r>
    </w:p>
    <w:p w:rsidR="005F759E" w:rsidRDefault="00F03B71" w:rsidP="00EE042F">
      <w:pPr>
        <w:suppressAutoHyphens/>
        <w:spacing w:line="216" w:lineRule="auto"/>
        <w:jc w:val="both"/>
        <w:rPr>
          <w:rFonts w:ascii="Arial" w:hAnsi="Arial" w:cs="Arial"/>
          <w:spacing w:val="-6"/>
        </w:rPr>
      </w:pPr>
      <w:r w:rsidRPr="005F759E">
        <w:rPr>
          <w:rFonts w:ascii="Arial" w:hAnsi="Arial" w:cs="Arial"/>
          <w:spacing w:val="-6"/>
        </w:rPr>
        <w:t xml:space="preserve">муниципального образования </w:t>
      </w:r>
    </w:p>
    <w:p w:rsidR="00F03B71" w:rsidRPr="005F759E" w:rsidRDefault="00292DDF" w:rsidP="00EE042F">
      <w:pPr>
        <w:suppressAutoHyphens/>
        <w:spacing w:line="216" w:lineRule="auto"/>
        <w:jc w:val="both"/>
        <w:rPr>
          <w:rFonts w:ascii="Arial" w:hAnsi="Arial" w:cs="Arial"/>
          <w:spacing w:val="-6"/>
        </w:rPr>
      </w:pPr>
      <w:r w:rsidRPr="005F759E">
        <w:rPr>
          <w:rFonts w:ascii="Arial" w:hAnsi="Arial" w:cs="Arial"/>
          <w:spacing w:val="-6"/>
        </w:rPr>
        <w:t>О.Е</w:t>
      </w:r>
      <w:r w:rsidR="00F03B71" w:rsidRPr="005F759E">
        <w:rPr>
          <w:rFonts w:ascii="Arial" w:hAnsi="Arial" w:cs="Arial"/>
          <w:spacing w:val="-6"/>
        </w:rPr>
        <w:t xml:space="preserve">. </w:t>
      </w:r>
      <w:r w:rsidRPr="005F759E">
        <w:rPr>
          <w:rFonts w:ascii="Arial" w:hAnsi="Arial" w:cs="Arial"/>
          <w:spacing w:val="-6"/>
        </w:rPr>
        <w:t>Рубцов</w:t>
      </w: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EE042F" w:rsidRDefault="00EE042F" w:rsidP="00EE042F">
      <w:pPr>
        <w:jc w:val="right"/>
        <w:rPr>
          <w:rFonts w:ascii="Arial" w:hAnsi="Arial" w:cs="Arial"/>
          <w:spacing w:val="-6"/>
        </w:rPr>
      </w:pPr>
    </w:p>
    <w:p w:rsidR="00541643" w:rsidRDefault="00541643" w:rsidP="00EE042F">
      <w:pPr>
        <w:jc w:val="right"/>
        <w:rPr>
          <w:rFonts w:ascii="Arial" w:hAnsi="Arial" w:cs="Arial"/>
          <w:spacing w:val="-6"/>
        </w:rPr>
      </w:pPr>
    </w:p>
    <w:p w:rsidR="00541643" w:rsidRDefault="00541643" w:rsidP="00EE042F">
      <w:pPr>
        <w:jc w:val="right"/>
        <w:rPr>
          <w:rFonts w:ascii="Arial" w:hAnsi="Arial" w:cs="Arial"/>
          <w:spacing w:val="-6"/>
        </w:rPr>
      </w:pPr>
    </w:p>
    <w:p w:rsidR="00EE042F" w:rsidRPr="00EE042F" w:rsidRDefault="00EE042F" w:rsidP="00EE042F">
      <w:pPr>
        <w:jc w:val="right"/>
        <w:rPr>
          <w:rFonts w:ascii="Arial" w:hAnsi="Arial" w:cs="Arial"/>
          <w:b/>
          <w:bCs/>
        </w:rPr>
      </w:pPr>
    </w:p>
    <w:p w:rsidR="00EE042F" w:rsidRPr="00EE042F" w:rsidRDefault="00EE042F" w:rsidP="00EE042F">
      <w:pPr>
        <w:suppressAutoHyphens/>
        <w:ind w:firstLine="36"/>
        <w:jc w:val="right"/>
        <w:rPr>
          <w:rFonts w:ascii="Courier New" w:hAnsi="Courier New" w:cs="Courier New"/>
          <w:kern w:val="2"/>
          <w:sz w:val="22"/>
          <w:szCs w:val="22"/>
          <w:lang w:eastAsia="en-US"/>
        </w:rPr>
      </w:pPr>
      <w:r w:rsidRPr="00EE042F">
        <w:rPr>
          <w:rFonts w:ascii="Courier New" w:hAnsi="Courier New" w:cs="Courier New"/>
          <w:kern w:val="2"/>
          <w:sz w:val="22"/>
          <w:szCs w:val="22"/>
        </w:rPr>
        <w:t>УТВЕРЖДЕНО</w:t>
      </w:r>
    </w:p>
    <w:p w:rsidR="00EE042F" w:rsidRPr="00EE042F" w:rsidRDefault="00EE042F" w:rsidP="00EE042F">
      <w:pPr>
        <w:suppressAutoHyphens/>
        <w:jc w:val="right"/>
        <w:rPr>
          <w:rFonts w:ascii="Courier New" w:hAnsi="Courier New" w:cs="Courier New"/>
          <w:kern w:val="2"/>
          <w:sz w:val="22"/>
          <w:szCs w:val="22"/>
        </w:rPr>
      </w:pPr>
      <w:r w:rsidRPr="00EE042F">
        <w:rPr>
          <w:rFonts w:ascii="Courier New" w:hAnsi="Courier New" w:cs="Courier New"/>
          <w:kern w:val="2"/>
          <w:sz w:val="22"/>
          <w:szCs w:val="22"/>
        </w:rPr>
        <w:t>решением Думы Нийского</w:t>
      </w:r>
    </w:p>
    <w:p w:rsidR="00EE042F" w:rsidRDefault="00EE042F" w:rsidP="00EE042F">
      <w:pPr>
        <w:suppressAutoHyphens/>
        <w:jc w:val="right"/>
        <w:rPr>
          <w:rFonts w:ascii="Courier New" w:hAnsi="Courier New" w:cs="Courier New"/>
          <w:kern w:val="2"/>
          <w:sz w:val="22"/>
          <w:szCs w:val="22"/>
        </w:rPr>
      </w:pPr>
      <w:r w:rsidRPr="00EE042F">
        <w:rPr>
          <w:rFonts w:ascii="Courier New" w:hAnsi="Courier New" w:cs="Courier New"/>
          <w:kern w:val="2"/>
          <w:sz w:val="22"/>
          <w:szCs w:val="22"/>
        </w:rPr>
        <w:t>сельского поселения</w:t>
      </w:r>
    </w:p>
    <w:p w:rsidR="00EE042F" w:rsidRPr="00EE042F" w:rsidRDefault="00EE042F" w:rsidP="00EE042F">
      <w:pPr>
        <w:suppressAutoHyphens/>
        <w:jc w:val="right"/>
        <w:rPr>
          <w:rFonts w:ascii="Arial" w:hAnsi="Arial" w:cs="Arial"/>
          <w:kern w:val="2"/>
        </w:rPr>
      </w:pPr>
    </w:p>
    <w:p w:rsidR="00BD7D26" w:rsidRPr="00EE042F" w:rsidRDefault="003D1738" w:rsidP="00EE042F">
      <w:pPr>
        <w:pStyle w:val="af1"/>
        <w:jc w:val="center"/>
        <w:rPr>
          <w:rFonts w:ascii="Arial" w:hAnsi="Arial" w:cs="Arial"/>
          <w:b/>
          <w:sz w:val="30"/>
          <w:szCs w:val="30"/>
        </w:rPr>
      </w:pPr>
      <w:r w:rsidRPr="00EE042F">
        <w:rPr>
          <w:rFonts w:ascii="Arial" w:hAnsi="Arial" w:cs="Arial"/>
          <w:b/>
          <w:sz w:val="30"/>
          <w:szCs w:val="30"/>
        </w:rPr>
        <w:t>Положение</w:t>
      </w:r>
      <w:r w:rsidR="00EE042F">
        <w:rPr>
          <w:rFonts w:ascii="Arial" w:hAnsi="Arial" w:cs="Arial"/>
          <w:b/>
          <w:sz w:val="30"/>
          <w:szCs w:val="30"/>
        </w:rPr>
        <w:t xml:space="preserve"> </w:t>
      </w:r>
      <w:r w:rsidRPr="00EE042F">
        <w:rPr>
          <w:rFonts w:ascii="Arial" w:hAnsi="Arial" w:cs="Arial"/>
          <w:b/>
          <w:sz w:val="30"/>
          <w:szCs w:val="30"/>
        </w:rPr>
        <w:t xml:space="preserve">о муниципальном </w:t>
      </w:r>
      <w:r w:rsidR="009E0892" w:rsidRPr="00EE042F">
        <w:rPr>
          <w:rFonts w:ascii="Arial" w:hAnsi="Arial" w:cs="Arial"/>
          <w:b/>
          <w:sz w:val="30"/>
          <w:szCs w:val="30"/>
        </w:rPr>
        <w:t xml:space="preserve">земельном </w:t>
      </w:r>
      <w:r w:rsidRPr="00EE042F">
        <w:rPr>
          <w:rFonts w:ascii="Arial" w:hAnsi="Arial" w:cs="Arial"/>
          <w:b/>
          <w:sz w:val="30"/>
          <w:szCs w:val="30"/>
        </w:rPr>
        <w:t xml:space="preserve">контроле </w:t>
      </w:r>
      <w:r w:rsidR="00BD7D26" w:rsidRPr="00EE042F">
        <w:rPr>
          <w:rFonts w:ascii="Arial" w:hAnsi="Arial" w:cs="Arial"/>
          <w:b/>
          <w:sz w:val="30"/>
          <w:szCs w:val="30"/>
        </w:rPr>
        <w:t>на</w:t>
      </w:r>
    </w:p>
    <w:p w:rsidR="00BD7D26" w:rsidRPr="00EE042F" w:rsidRDefault="00BD7D26" w:rsidP="00EE042F">
      <w:pPr>
        <w:pStyle w:val="af1"/>
        <w:jc w:val="center"/>
        <w:rPr>
          <w:rFonts w:ascii="Arial" w:hAnsi="Arial" w:cs="Arial"/>
          <w:b/>
          <w:i/>
          <w:iCs/>
          <w:sz w:val="30"/>
          <w:szCs w:val="30"/>
        </w:rPr>
      </w:pPr>
      <w:r w:rsidRPr="00EE042F">
        <w:rPr>
          <w:rFonts w:ascii="Arial" w:hAnsi="Arial" w:cs="Arial"/>
          <w:b/>
          <w:sz w:val="30"/>
          <w:szCs w:val="30"/>
        </w:rPr>
        <w:t xml:space="preserve">территории </w:t>
      </w:r>
      <w:r w:rsidR="00292DDF" w:rsidRPr="00EE042F">
        <w:rPr>
          <w:rFonts w:ascii="Arial" w:hAnsi="Arial" w:cs="Arial"/>
          <w:b/>
          <w:sz w:val="30"/>
          <w:szCs w:val="30"/>
        </w:rPr>
        <w:t>Нийского</w:t>
      </w:r>
      <w:r w:rsidRPr="00EE042F">
        <w:rPr>
          <w:rFonts w:ascii="Arial" w:hAnsi="Arial" w:cs="Arial"/>
          <w:b/>
          <w:sz w:val="30"/>
          <w:szCs w:val="30"/>
        </w:rPr>
        <w:t xml:space="preserve"> муниципального образования</w:t>
      </w:r>
    </w:p>
    <w:p w:rsidR="00755710" w:rsidRPr="00EE042F" w:rsidRDefault="00755710" w:rsidP="00EE042F">
      <w:pPr>
        <w:ind w:firstLine="567"/>
        <w:jc w:val="center"/>
        <w:rPr>
          <w:rFonts w:ascii="Arial" w:hAnsi="Arial" w:cs="Arial"/>
          <w:sz w:val="30"/>
          <w:szCs w:val="30"/>
        </w:rPr>
      </w:pPr>
    </w:p>
    <w:p w:rsidR="00755710" w:rsidRPr="00EE042F" w:rsidRDefault="00957296" w:rsidP="009E0892">
      <w:pPr>
        <w:pStyle w:val="ConsPlusNormal"/>
        <w:ind w:firstLine="0"/>
        <w:jc w:val="center"/>
        <w:rPr>
          <w:b/>
          <w:bCs/>
          <w:sz w:val="30"/>
          <w:szCs w:val="30"/>
        </w:rPr>
      </w:pPr>
      <w:r w:rsidRPr="00EE042F">
        <w:rPr>
          <w:b/>
          <w:bCs/>
          <w:sz w:val="30"/>
          <w:szCs w:val="30"/>
        </w:rPr>
        <w:t xml:space="preserve">Раздел </w:t>
      </w:r>
      <w:r w:rsidR="00755710" w:rsidRPr="00EE042F">
        <w:rPr>
          <w:b/>
          <w:bCs/>
          <w:sz w:val="30"/>
          <w:szCs w:val="30"/>
        </w:rPr>
        <w:t>1. Общие положения</w:t>
      </w:r>
    </w:p>
    <w:p w:rsidR="00957296" w:rsidRPr="00EE042F" w:rsidRDefault="00957296" w:rsidP="009E0892">
      <w:pPr>
        <w:pStyle w:val="ConsPlusNormal"/>
        <w:ind w:firstLine="0"/>
        <w:jc w:val="center"/>
        <w:rPr>
          <w:b/>
          <w:bCs/>
          <w:sz w:val="24"/>
          <w:szCs w:val="24"/>
        </w:rPr>
      </w:pPr>
    </w:p>
    <w:p w:rsidR="009E0892" w:rsidRPr="00EE042F" w:rsidRDefault="00755710" w:rsidP="009E0892">
      <w:pPr>
        <w:pStyle w:val="ConsPlusNormal"/>
        <w:ind w:firstLine="709"/>
        <w:jc w:val="both"/>
        <w:rPr>
          <w:sz w:val="24"/>
          <w:szCs w:val="24"/>
        </w:rPr>
      </w:pPr>
      <w:r w:rsidRPr="00EE042F">
        <w:rPr>
          <w:sz w:val="24"/>
          <w:szCs w:val="24"/>
        </w:rPr>
        <w:t xml:space="preserve">1.1. Настоящее Положение устанавливает порядок осуществления муниципального земельного контроля </w:t>
      </w:r>
      <w:r w:rsidR="00BD7D26" w:rsidRPr="00EE042F">
        <w:rPr>
          <w:sz w:val="24"/>
          <w:szCs w:val="24"/>
        </w:rPr>
        <w:t xml:space="preserve">на территории </w:t>
      </w:r>
      <w:r w:rsidR="00292DDF" w:rsidRPr="00EE042F">
        <w:rPr>
          <w:sz w:val="24"/>
          <w:szCs w:val="24"/>
        </w:rPr>
        <w:t>Нийского</w:t>
      </w:r>
      <w:r w:rsidR="00BD7D26" w:rsidRPr="00EE042F">
        <w:rPr>
          <w:sz w:val="24"/>
          <w:szCs w:val="24"/>
        </w:rPr>
        <w:t xml:space="preserve"> муниципального образования</w:t>
      </w:r>
      <w:r w:rsidR="009E0892" w:rsidRPr="00EE042F">
        <w:rPr>
          <w:sz w:val="24"/>
          <w:szCs w:val="24"/>
        </w:rPr>
        <w:t xml:space="preserve"> (далее – муниципальный земельный контроль).</w:t>
      </w:r>
    </w:p>
    <w:p w:rsidR="00755710" w:rsidRPr="00EE042F" w:rsidRDefault="00755710" w:rsidP="009E0892">
      <w:pPr>
        <w:pStyle w:val="ConsPlusNormal"/>
        <w:ind w:firstLine="709"/>
        <w:jc w:val="both"/>
        <w:rPr>
          <w:sz w:val="24"/>
          <w:szCs w:val="24"/>
        </w:rPr>
      </w:pPr>
      <w:r w:rsidRPr="00EE042F">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EE042F" w:rsidRDefault="00755710" w:rsidP="009E0892">
      <w:pPr>
        <w:pStyle w:val="ConsPlusNormal"/>
        <w:ind w:firstLine="709"/>
        <w:jc w:val="both"/>
        <w:rPr>
          <w:i/>
          <w:sz w:val="24"/>
          <w:szCs w:val="24"/>
        </w:rPr>
      </w:pPr>
      <w:r w:rsidRPr="00EE042F">
        <w:rPr>
          <w:sz w:val="24"/>
          <w:szCs w:val="24"/>
        </w:rPr>
        <w:t xml:space="preserve">Объектами земельных отношений являются земли, земельные участки или части </w:t>
      </w:r>
      <w:r w:rsidR="00BD7D26" w:rsidRPr="00EE042F">
        <w:rPr>
          <w:sz w:val="24"/>
          <w:szCs w:val="24"/>
        </w:rPr>
        <w:t>земельных участков,</w:t>
      </w:r>
      <w:r w:rsidRPr="00EE042F">
        <w:rPr>
          <w:sz w:val="24"/>
          <w:szCs w:val="24"/>
        </w:rPr>
        <w:t xml:space="preserve"> </w:t>
      </w:r>
      <w:r w:rsidR="00BD7D26" w:rsidRPr="00EE042F">
        <w:rPr>
          <w:sz w:val="24"/>
          <w:szCs w:val="24"/>
        </w:rPr>
        <w:t>расположенных на территории</w:t>
      </w:r>
      <w:r w:rsidR="00620707" w:rsidRPr="00EE042F">
        <w:rPr>
          <w:sz w:val="24"/>
          <w:szCs w:val="24"/>
        </w:rPr>
        <w:t xml:space="preserve"> </w:t>
      </w:r>
      <w:r w:rsidR="00292DDF" w:rsidRPr="00EE042F">
        <w:rPr>
          <w:sz w:val="24"/>
          <w:szCs w:val="24"/>
        </w:rPr>
        <w:t>Нийского</w:t>
      </w:r>
      <w:r w:rsidR="00BD7D26" w:rsidRPr="00EE042F">
        <w:rPr>
          <w:sz w:val="24"/>
          <w:szCs w:val="24"/>
        </w:rPr>
        <w:t xml:space="preserve"> муниципального образования</w:t>
      </w:r>
      <w:r w:rsidR="00957296" w:rsidRPr="00EE042F">
        <w:rPr>
          <w:i/>
          <w:sz w:val="24"/>
          <w:szCs w:val="24"/>
        </w:rPr>
        <w:t>.</w:t>
      </w:r>
    </w:p>
    <w:p w:rsidR="00957296" w:rsidRPr="00EE042F" w:rsidRDefault="00EC3310" w:rsidP="00957296">
      <w:pPr>
        <w:ind w:firstLine="709"/>
        <w:contextualSpacing/>
        <w:jc w:val="both"/>
        <w:rPr>
          <w:rFonts w:ascii="Arial" w:hAnsi="Arial" w:cs="Arial"/>
        </w:rPr>
      </w:pPr>
      <w:r w:rsidRPr="00EE042F">
        <w:rPr>
          <w:rFonts w:ascii="Arial" w:hAnsi="Arial" w:cs="Arial"/>
        </w:rPr>
        <w:t>1.</w:t>
      </w:r>
      <w:r w:rsidR="00957296" w:rsidRPr="00EE042F">
        <w:rPr>
          <w:rFonts w:ascii="Arial" w:hAnsi="Arial" w:cs="Arial"/>
        </w:rPr>
        <w:t xml:space="preserve">3. Муниципальный земельный контроль осуществляется </w:t>
      </w:r>
      <w:r w:rsidR="00BD7D26" w:rsidRPr="00EE042F">
        <w:rPr>
          <w:rFonts w:ascii="Arial" w:hAnsi="Arial" w:cs="Arial"/>
        </w:rPr>
        <w:t>А</w:t>
      </w:r>
      <w:r w:rsidR="00957296" w:rsidRPr="00EE042F">
        <w:rPr>
          <w:rFonts w:ascii="Arial" w:hAnsi="Arial" w:cs="Arial"/>
        </w:rPr>
        <w:t xml:space="preserve">дминистрацией </w:t>
      </w:r>
      <w:r w:rsidR="00292DDF" w:rsidRPr="00EE042F">
        <w:rPr>
          <w:rFonts w:ascii="Arial" w:hAnsi="Arial" w:cs="Arial"/>
        </w:rPr>
        <w:t>Нийского</w:t>
      </w:r>
      <w:r w:rsidR="00620707" w:rsidRPr="00EE042F">
        <w:rPr>
          <w:rFonts w:ascii="Arial" w:hAnsi="Arial" w:cs="Arial"/>
        </w:rPr>
        <w:t xml:space="preserve"> сельского поселения</w:t>
      </w:r>
      <w:r w:rsidR="00957296" w:rsidRPr="00EE042F">
        <w:rPr>
          <w:rFonts w:ascii="Arial" w:hAnsi="Arial" w:cs="Arial"/>
        </w:rPr>
        <w:t xml:space="preserve"> </w:t>
      </w:r>
      <w:r w:rsidR="00BD7D26" w:rsidRPr="00EE042F">
        <w:rPr>
          <w:rFonts w:ascii="Arial" w:hAnsi="Arial" w:cs="Arial"/>
        </w:rPr>
        <w:t>(далее – Контрольный орган</w:t>
      </w:r>
      <w:r w:rsidR="00957296" w:rsidRPr="00EE042F">
        <w:rPr>
          <w:rFonts w:ascii="Arial" w:hAnsi="Arial" w:cs="Arial"/>
        </w:rPr>
        <w:t>).</w:t>
      </w:r>
    </w:p>
    <w:p w:rsidR="00BD7D26" w:rsidRPr="00EE042F" w:rsidRDefault="00BD7D26" w:rsidP="00BD7D26">
      <w:pPr>
        <w:pStyle w:val="ConsPlusNormal"/>
        <w:ind w:firstLine="540"/>
        <w:jc w:val="both"/>
        <w:rPr>
          <w:sz w:val="24"/>
          <w:szCs w:val="24"/>
        </w:rPr>
      </w:pPr>
      <w:r w:rsidRPr="00EE042F">
        <w:rPr>
          <w:sz w:val="24"/>
          <w:szCs w:val="24"/>
        </w:rPr>
        <w:t xml:space="preserve">1.4. Непосредственное осуществление муниципального земельного контроля возлагается на специалиста </w:t>
      </w:r>
      <w:r w:rsidR="00620707" w:rsidRPr="00EE042F">
        <w:rPr>
          <w:sz w:val="24"/>
          <w:szCs w:val="24"/>
        </w:rPr>
        <w:t xml:space="preserve">Администрации </w:t>
      </w:r>
      <w:r w:rsidR="00292DDF" w:rsidRPr="00EE042F">
        <w:rPr>
          <w:sz w:val="24"/>
          <w:szCs w:val="24"/>
        </w:rPr>
        <w:t>Нийского</w:t>
      </w:r>
      <w:r w:rsidR="00620707" w:rsidRPr="00EE042F">
        <w:rPr>
          <w:sz w:val="24"/>
          <w:szCs w:val="24"/>
        </w:rPr>
        <w:t xml:space="preserve"> сельского поселения</w:t>
      </w:r>
      <w:r w:rsidRPr="00EE042F">
        <w:rPr>
          <w:sz w:val="24"/>
          <w:szCs w:val="24"/>
        </w:rPr>
        <w:t xml:space="preserve"> (далее - должностное лицо).</w:t>
      </w:r>
    </w:p>
    <w:p w:rsidR="00957296" w:rsidRPr="00EE042F" w:rsidRDefault="00957296" w:rsidP="00957296">
      <w:pPr>
        <w:ind w:firstLine="709"/>
        <w:contextualSpacing/>
        <w:jc w:val="both"/>
        <w:rPr>
          <w:rFonts w:ascii="Arial" w:hAnsi="Arial" w:cs="Arial"/>
        </w:rPr>
      </w:pPr>
      <w:r w:rsidRPr="00EE042F">
        <w:rPr>
          <w:rFonts w:ascii="Arial" w:hAnsi="Arial" w:cs="Arial"/>
        </w:rPr>
        <w:t>Должностн</w:t>
      </w:r>
      <w:r w:rsidR="00BD7D26" w:rsidRPr="00EE042F">
        <w:rPr>
          <w:rFonts w:ascii="Arial" w:hAnsi="Arial" w:cs="Arial"/>
        </w:rPr>
        <w:t>о</w:t>
      </w:r>
      <w:r w:rsidRPr="00EE042F">
        <w:rPr>
          <w:rFonts w:ascii="Arial" w:hAnsi="Arial" w:cs="Arial"/>
        </w:rPr>
        <w:t>е лиц</w:t>
      </w:r>
      <w:r w:rsidR="00BD7D26" w:rsidRPr="00EE042F">
        <w:rPr>
          <w:rFonts w:ascii="Arial" w:hAnsi="Arial" w:cs="Arial"/>
        </w:rPr>
        <w:t>о</w:t>
      </w:r>
      <w:r w:rsidRPr="00EE042F">
        <w:rPr>
          <w:rFonts w:ascii="Arial" w:hAnsi="Arial" w:cs="Arial"/>
        </w:rPr>
        <w:t xml:space="preserve"> при осуществлении муниципального земельного контроля име</w:t>
      </w:r>
      <w:r w:rsidR="00BD7D26" w:rsidRPr="00EE042F">
        <w:rPr>
          <w:rFonts w:ascii="Arial" w:hAnsi="Arial" w:cs="Arial"/>
        </w:rPr>
        <w:t>е</w:t>
      </w:r>
      <w:r w:rsidRPr="00EE042F">
        <w:rPr>
          <w:rFonts w:ascii="Arial" w:hAnsi="Arial" w:cs="Arial"/>
        </w:rPr>
        <w:t>т права, нес</w:t>
      </w:r>
      <w:r w:rsidR="00BD7D26" w:rsidRPr="00EE042F">
        <w:rPr>
          <w:rFonts w:ascii="Arial" w:hAnsi="Arial" w:cs="Arial"/>
        </w:rPr>
        <w:t>ё</w:t>
      </w:r>
      <w:r w:rsidRPr="00EE042F">
        <w:rPr>
          <w:rFonts w:ascii="Arial" w:hAnsi="Arial" w:cs="Arial"/>
        </w:rPr>
        <w:t>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EE042F" w:rsidRDefault="00957296" w:rsidP="00957296">
      <w:pPr>
        <w:pStyle w:val="ConsPlusNormal"/>
        <w:ind w:firstLine="709"/>
        <w:jc w:val="both"/>
        <w:rPr>
          <w:sz w:val="24"/>
          <w:szCs w:val="24"/>
        </w:rPr>
      </w:pPr>
      <w:r w:rsidRPr="00EE042F">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EE042F">
        <w:rPr>
          <w:rStyle w:val="a5"/>
          <w:color w:val="auto"/>
          <w:sz w:val="24"/>
          <w:szCs w:val="24"/>
          <w:u w:val="none"/>
        </w:rPr>
        <w:t>закона</w:t>
      </w:r>
      <w:r w:rsidRPr="00EE042F">
        <w:rPr>
          <w:sz w:val="24"/>
          <w:szCs w:val="24"/>
        </w:rPr>
        <w:t xml:space="preserve"> № 248-ФЗ, Земельного кодекса Российской Федерации, Федерального </w:t>
      </w:r>
      <w:r w:rsidRPr="00EE042F">
        <w:rPr>
          <w:rStyle w:val="a5"/>
          <w:color w:val="auto"/>
          <w:sz w:val="24"/>
          <w:szCs w:val="24"/>
          <w:u w:val="none"/>
        </w:rPr>
        <w:t>закона</w:t>
      </w:r>
      <w:r w:rsidRPr="00EE042F">
        <w:rPr>
          <w:sz w:val="24"/>
          <w:szCs w:val="24"/>
        </w:rPr>
        <w:t xml:space="preserve"> от 6 октября 2003 года № 131-ФЗ «Об общих принципах организации местного самоуправления в Российской Федерации».</w:t>
      </w:r>
    </w:p>
    <w:p w:rsidR="00755710" w:rsidRPr="00EE042F" w:rsidRDefault="00BD7D26" w:rsidP="009E0892">
      <w:pPr>
        <w:pStyle w:val="ConsPlusNormal"/>
        <w:ind w:firstLine="709"/>
        <w:jc w:val="both"/>
        <w:rPr>
          <w:sz w:val="24"/>
          <w:szCs w:val="24"/>
        </w:rPr>
      </w:pPr>
      <w:bookmarkStart w:id="1" w:name="Par61"/>
      <w:bookmarkEnd w:id="1"/>
      <w:r w:rsidRPr="00EE042F">
        <w:rPr>
          <w:sz w:val="24"/>
          <w:szCs w:val="24"/>
        </w:rPr>
        <w:t>1.6. Контрольный орган</w:t>
      </w:r>
      <w:r w:rsidR="00755710" w:rsidRPr="00EE042F">
        <w:rPr>
          <w:sz w:val="24"/>
          <w:szCs w:val="24"/>
        </w:rPr>
        <w:t xml:space="preserve"> осуществляет муниципальный земельный контроль за соблюдением:</w:t>
      </w:r>
    </w:p>
    <w:p w:rsidR="00755710" w:rsidRPr="00EE042F" w:rsidRDefault="00755710" w:rsidP="009E0892">
      <w:pPr>
        <w:pStyle w:val="ConsPlusNormal"/>
        <w:ind w:firstLine="709"/>
        <w:jc w:val="both"/>
        <w:rPr>
          <w:sz w:val="24"/>
          <w:szCs w:val="24"/>
        </w:rPr>
      </w:pPr>
      <w:r w:rsidRPr="00EE042F">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EE042F" w:rsidRDefault="00755710" w:rsidP="009E0892">
      <w:pPr>
        <w:pStyle w:val="ConsPlusNormal"/>
        <w:ind w:firstLine="709"/>
        <w:jc w:val="both"/>
        <w:rPr>
          <w:sz w:val="24"/>
          <w:szCs w:val="24"/>
        </w:rPr>
      </w:pPr>
      <w:r w:rsidRPr="00EE042F">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EE042F" w:rsidRDefault="00755710" w:rsidP="009E0892">
      <w:pPr>
        <w:pStyle w:val="ConsPlusNormal"/>
        <w:ind w:firstLine="709"/>
        <w:jc w:val="both"/>
        <w:rPr>
          <w:sz w:val="24"/>
          <w:szCs w:val="24"/>
        </w:rPr>
      </w:pPr>
      <w:r w:rsidRPr="00EE042F">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EE042F" w:rsidRDefault="00755710" w:rsidP="009E0892">
      <w:pPr>
        <w:pStyle w:val="ConsPlusNormal"/>
        <w:ind w:firstLine="709"/>
        <w:jc w:val="both"/>
        <w:rPr>
          <w:sz w:val="24"/>
          <w:szCs w:val="24"/>
        </w:rPr>
      </w:pPr>
      <w:r w:rsidRPr="00EE042F">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EE042F" w:rsidRDefault="00755710" w:rsidP="009E0892">
      <w:pPr>
        <w:pStyle w:val="ConsPlusNormal"/>
        <w:ind w:firstLine="709"/>
        <w:jc w:val="both"/>
        <w:rPr>
          <w:sz w:val="24"/>
          <w:szCs w:val="24"/>
        </w:rPr>
      </w:pPr>
      <w:r w:rsidRPr="00EE042F">
        <w:rPr>
          <w:sz w:val="24"/>
          <w:szCs w:val="24"/>
        </w:rPr>
        <w:lastRenderedPageBreak/>
        <w:t>5) исполнения предписаний об устранении нарушений обязательных требований, выданных должностными лицами пределах их компетенции.</w:t>
      </w:r>
    </w:p>
    <w:p w:rsidR="00755710" w:rsidRPr="00EE042F" w:rsidRDefault="00755710" w:rsidP="009E0892">
      <w:pPr>
        <w:pStyle w:val="ConsPlusNormal"/>
        <w:ind w:firstLine="709"/>
        <w:jc w:val="both"/>
        <w:rPr>
          <w:sz w:val="24"/>
          <w:szCs w:val="24"/>
        </w:rPr>
      </w:pPr>
      <w:r w:rsidRPr="00EE042F">
        <w:rPr>
          <w:sz w:val="24"/>
          <w:szCs w:val="24"/>
        </w:rPr>
        <w:t>Полномочия, указанные в наст</w:t>
      </w:r>
      <w:r w:rsidR="00E34A06" w:rsidRPr="00EE042F">
        <w:rPr>
          <w:sz w:val="24"/>
          <w:szCs w:val="24"/>
        </w:rPr>
        <w:t>оящем пункте, осуществляются Контрольным органом</w:t>
      </w:r>
      <w:r w:rsidRPr="00EE042F">
        <w:rPr>
          <w:sz w:val="24"/>
          <w:szCs w:val="24"/>
        </w:rPr>
        <w:t xml:space="preserve"> в отношении всех категорий земель.</w:t>
      </w:r>
    </w:p>
    <w:p w:rsidR="00755710" w:rsidRPr="00EE042F" w:rsidRDefault="00755710" w:rsidP="009E0892">
      <w:pPr>
        <w:pStyle w:val="ConsPlusNormal"/>
        <w:ind w:firstLine="709"/>
        <w:jc w:val="both"/>
        <w:rPr>
          <w:sz w:val="24"/>
          <w:szCs w:val="24"/>
        </w:rPr>
      </w:pPr>
      <w:r w:rsidRPr="00EE042F">
        <w:rPr>
          <w:bCs/>
          <w:sz w:val="24"/>
          <w:szCs w:val="24"/>
        </w:rPr>
        <w:t>1.7.</w:t>
      </w:r>
      <w:r w:rsidR="00E34A06" w:rsidRPr="00EE042F">
        <w:rPr>
          <w:sz w:val="24"/>
          <w:szCs w:val="24"/>
        </w:rPr>
        <w:t xml:space="preserve"> Контрольным органом</w:t>
      </w:r>
      <w:r w:rsidRPr="00EE042F">
        <w:rPr>
          <w:sz w:val="24"/>
          <w:szCs w:val="24"/>
        </w:rPr>
        <w:t xml:space="preserve"> в рамках осуществления муниципального земельного контроля обеспечивается учет объектов</w:t>
      </w:r>
      <w:r w:rsidRPr="00EE042F">
        <w:rPr>
          <w:bCs/>
          <w:sz w:val="24"/>
          <w:szCs w:val="24"/>
        </w:rPr>
        <w:t xml:space="preserve"> муниципального земельного</w:t>
      </w:r>
      <w:r w:rsidRPr="00EE042F">
        <w:rPr>
          <w:sz w:val="24"/>
          <w:szCs w:val="24"/>
        </w:rPr>
        <w:t xml:space="preserve"> контроля.</w:t>
      </w:r>
    </w:p>
    <w:p w:rsidR="002222BA" w:rsidRPr="00EE042F" w:rsidRDefault="00E96F44" w:rsidP="00E96F44">
      <w:pPr>
        <w:pStyle w:val="ConsPlusNormal"/>
        <w:ind w:firstLine="709"/>
        <w:jc w:val="both"/>
        <w:rPr>
          <w:sz w:val="24"/>
          <w:szCs w:val="24"/>
        </w:rPr>
      </w:pPr>
      <w:r w:rsidRPr="00EE042F">
        <w:rPr>
          <w:sz w:val="24"/>
          <w:szCs w:val="24"/>
        </w:rPr>
        <w:t>1.8. Система оценки и управления рисками при осуществлении муниципального</w:t>
      </w:r>
      <w:r w:rsidR="0086473D" w:rsidRPr="00EE042F">
        <w:rPr>
          <w:sz w:val="24"/>
          <w:szCs w:val="24"/>
        </w:rPr>
        <w:t xml:space="preserve"> земельного </w:t>
      </w:r>
      <w:r w:rsidRPr="00EE042F">
        <w:rPr>
          <w:sz w:val="24"/>
          <w:szCs w:val="24"/>
        </w:rPr>
        <w:t>контроля</w:t>
      </w:r>
      <w:r w:rsidR="002222BA" w:rsidRPr="00EE042F">
        <w:rPr>
          <w:sz w:val="24"/>
          <w:szCs w:val="24"/>
        </w:rPr>
        <w:t xml:space="preserve"> не применяется.</w:t>
      </w:r>
    </w:p>
    <w:p w:rsidR="00755710" w:rsidRPr="00EE042F" w:rsidRDefault="00755710" w:rsidP="009E0892">
      <w:pPr>
        <w:pStyle w:val="ConsPlusNormal"/>
        <w:ind w:firstLine="709"/>
        <w:jc w:val="both"/>
        <w:rPr>
          <w:b/>
          <w:bCs/>
          <w:sz w:val="24"/>
          <w:szCs w:val="24"/>
        </w:rPr>
      </w:pPr>
    </w:p>
    <w:p w:rsidR="00482FAF" w:rsidRPr="00EE042F" w:rsidRDefault="00482FAF" w:rsidP="009E0892">
      <w:pPr>
        <w:pStyle w:val="ConsPlusNormal"/>
        <w:ind w:firstLine="0"/>
        <w:jc w:val="center"/>
        <w:rPr>
          <w:b/>
          <w:bCs/>
          <w:sz w:val="30"/>
          <w:szCs w:val="30"/>
        </w:rPr>
      </w:pPr>
      <w:r w:rsidRPr="00EE042F">
        <w:rPr>
          <w:b/>
          <w:bCs/>
          <w:sz w:val="30"/>
          <w:szCs w:val="30"/>
        </w:rPr>
        <w:t xml:space="preserve">Раздел </w:t>
      </w:r>
      <w:r w:rsidR="00E96F44" w:rsidRPr="00EE042F">
        <w:rPr>
          <w:b/>
          <w:bCs/>
          <w:sz w:val="30"/>
          <w:szCs w:val="30"/>
        </w:rPr>
        <w:t>2</w:t>
      </w:r>
      <w:r w:rsidR="00755710" w:rsidRPr="00EE042F">
        <w:rPr>
          <w:b/>
          <w:bCs/>
          <w:sz w:val="30"/>
          <w:szCs w:val="30"/>
        </w:rPr>
        <w:t>. Профилактика р</w:t>
      </w:r>
      <w:r w:rsidRPr="00EE042F">
        <w:rPr>
          <w:b/>
          <w:bCs/>
          <w:sz w:val="30"/>
          <w:szCs w:val="30"/>
        </w:rPr>
        <w:t>исков причинения вреда (ущерба)</w:t>
      </w:r>
    </w:p>
    <w:p w:rsidR="00755710" w:rsidRPr="00EE042F" w:rsidRDefault="00755710" w:rsidP="009E0892">
      <w:pPr>
        <w:pStyle w:val="ConsPlusNormal"/>
        <w:ind w:firstLine="0"/>
        <w:jc w:val="center"/>
        <w:rPr>
          <w:b/>
          <w:bCs/>
          <w:sz w:val="30"/>
          <w:szCs w:val="30"/>
        </w:rPr>
      </w:pPr>
      <w:r w:rsidRPr="00EE042F">
        <w:rPr>
          <w:b/>
          <w:bCs/>
          <w:sz w:val="30"/>
          <w:szCs w:val="30"/>
        </w:rPr>
        <w:t>охраняемым законом ценностям</w:t>
      </w:r>
    </w:p>
    <w:p w:rsidR="00755710" w:rsidRPr="00EE042F" w:rsidRDefault="00755710" w:rsidP="009E0892">
      <w:pPr>
        <w:pStyle w:val="ConsPlusNormal"/>
        <w:ind w:firstLine="0"/>
        <w:jc w:val="center"/>
        <w:rPr>
          <w:b/>
          <w:bCs/>
          <w:sz w:val="24"/>
          <w:szCs w:val="24"/>
        </w:rPr>
      </w:pPr>
    </w:p>
    <w:p w:rsidR="00755710" w:rsidRPr="00EE042F" w:rsidRDefault="00E96F44" w:rsidP="009E0892">
      <w:pPr>
        <w:pStyle w:val="ConsPlusNormal"/>
        <w:ind w:firstLine="709"/>
        <w:jc w:val="both"/>
        <w:rPr>
          <w:sz w:val="24"/>
          <w:szCs w:val="24"/>
        </w:rPr>
      </w:pPr>
      <w:r w:rsidRPr="00EE042F">
        <w:rPr>
          <w:sz w:val="24"/>
          <w:szCs w:val="24"/>
        </w:rPr>
        <w:t>2.1. Контрольный орган</w:t>
      </w:r>
      <w:r w:rsidR="00755710" w:rsidRPr="00EE042F">
        <w:rPr>
          <w:sz w:val="24"/>
          <w:szCs w:val="24"/>
        </w:rPr>
        <w:t xml:space="preserve"> осуществляет муниципальный земельный контроль в том числе посредством проведения профилактических мероприятий.</w:t>
      </w:r>
    </w:p>
    <w:p w:rsidR="00755710" w:rsidRPr="00EE042F" w:rsidRDefault="00E96F44" w:rsidP="009E0892">
      <w:pPr>
        <w:pStyle w:val="ConsPlusNormal"/>
        <w:ind w:firstLine="709"/>
        <w:jc w:val="both"/>
        <w:rPr>
          <w:sz w:val="24"/>
          <w:szCs w:val="24"/>
        </w:rPr>
      </w:pPr>
      <w:r w:rsidRPr="00EE042F">
        <w:rPr>
          <w:sz w:val="24"/>
          <w:szCs w:val="24"/>
        </w:rPr>
        <w:t>2</w:t>
      </w:r>
      <w:r w:rsidR="00755710" w:rsidRPr="00EE042F">
        <w:rPr>
          <w:sz w:val="24"/>
          <w:szCs w:val="24"/>
        </w:rPr>
        <w:t xml:space="preserve">.2. Профилактические мероприятия осуществляются </w:t>
      </w:r>
      <w:r w:rsidRPr="00EE042F">
        <w:rPr>
          <w:sz w:val="24"/>
          <w:szCs w:val="24"/>
        </w:rPr>
        <w:t>Контрольным органом</w:t>
      </w:r>
      <w:r w:rsidR="00755710" w:rsidRPr="00EE042F">
        <w:rPr>
          <w:sz w:val="24"/>
          <w:szCs w:val="24"/>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EE042F" w:rsidRDefault="00DC73DD" w:rsidP="009E0892">
      <w:pPr>
        <w:pStyle w:val="ConsPlusNormal"/>
        <w:ind w:firstLine="709"/>
        <w:jc w:val="both"/>
        <w:rPr>
          <w:sz w:val="24"/>
          <w:szCs w:val="24"/>
        </w:rPr>
      </w:pPr>
      <w:r w:rsidRPr="00EE042F">
        <w:rPr>
          <w:sz w:val="24"/>
          <w:szCs w:val="24"/>
        </w:rPr>
        <w:t>2</w:t>
      </w:r>
      <w:r w:rsidR="00755710" w:rsidRPr="00EE042F">
        <w:rPr>
          <w:sz w:val="24"/>
          <w:szCs w:val="24"/>
        </w:rPr>
        <w:t>.3.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EE042F" w:rsidRDefault="00DC73DD" w:rsidP="009E0892">
      <w:pPr>
        <w:pStyle w:val="ConsPlusNormal"/>
        <w:ind w:firstLine="709"/>
        <w:jc w:val="both"/>
        <w:rPr>
          <w:sz w:val="24"/>
          <w:szCs w:val="24"/>
        </w:rPr>
      </w:pPr>
      <w:r w:rsidRPr="00EE042F">
        <w:rPr>
          <w:sz w:val="24"/>
          <w:szCs w:val="24"/>
        </w:rPr>
        <w:t>2</w:t>
      </w:r>
      <w:r w:rsidR="00755710" w:rsidRPr="00EE042F">
        <w:rPr>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EE042F" w:rsidRDefault="00755710" w:rsidP="009E0892">
      <w:pPr>
        <w:pStyle w:val="ConsPlusNormal"/>
        <w:ind w:firstLine="709"/>
        <w:jc w:val="both"/>
        <w:rPr>
          <w:sz w:val="24"/>
          <w:szCs w:val="24"/>
        </w:rPr>
      </w:pPr>
      <w:r w:rsidRPr="00EE042F">
        <w:rPr>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w:t>
      </w:r>
      <w:r w:rsidR="00E96F44" w:rsidRPr="00EE042F">
        <w:rPr>
          <w:sz w:val="24"/>
          <w:szCs w:val="24"/>
        </w:rPr>
        <w:t xml:space="preserve"> </w:t>
      </w:r>
      <w:r w:rsidR="00E201A4" w:rsidRPr="00EE042F">
        <w:rPr>
          <w:sz w:val="24"/>
          <w:szCs w:val="24"/>
        </w:rPr>
        <w:t xml:space="preserve">главе </w:t>
      </w:r>
      <w:r w:rsidR="00292DDF" w:rsidRPr="00EE042F">
        <w:rPr>
          <w:sz w:val="24"/>
          <w:szCs w:val="24"/>
        </w:rPr>
        <w:t>Нийского</w:t>
      </w:r>
      <w:r w:rsidR="00E96F44" w:rsidRPr="00EE042F">
        <w:rPr>
          <w:sz w:val="24"/>
          <w:szCs w:val="24"/>
        </w:rPr>
        <w:t xml:space="preserve"> муниципального образования (далее – </w:t>
      </w:r>
      <w:r w:rsidR="00E201A4" w:rsidRPr="00EE042F">
        <w:rPr>
          <w:sz w:val="24"/>
          <w:szCs w:val="24"/>
        </w:rPr>
        <w:t>Глава</w:t>
      </w:r>
      <w:r w:rsidR="00B367F5" w:rsidRPr="00EE042F">
        <w:rPr>
          <w:sz w:val="24"/>
          <w:szCs w:val="24"/>
        </w:rPr>
        <w:t xml:space="preserve">) </w:t>
      </w:r>
      <w:r w:rsidRPr="00EE042F">
        <w:rPr>
          <w:sz w:val="24"/>
          <w:szCs w:val="24"/>
        </w:rPr>
        <w:t>для принятия решения о проведении контрольных мероприятий.</w:t>
      </w:r>
    </w:p>
    <w:p w:rsidR="00755710" w:rsidRPr="00EE042F" w:rsidRDefault="00DC73DD" w:rsidP="009E0892">
      <w:pPr>
        <w:pStyle w:val="ConsPlusNormal"/>
        <w:ind w:firstLine="709"/>
        <w:jc w:val="both"/>
        <w:rPr>
          <w:sz w:val="24"/>
          <w:szCs w:val="24"/>
        </w:rPr>
      </w:pPr>
      <w:r w:rsidRPr="00EE042F">
        <w:rPr>
          <w:sz w:val="24"/>
          <w:szCs w:val="24"/>
        </w:rPr>
        <w:t>2</w:t>
      </w:r>
      <w:r w:rsidR="00755710" w:rsidRPr="00EE042F">
        <w:rPr>
          <w:sz w:val="24"/>
          <w:szCs w:val="24"/>
        </w:rPr>
        <w:t xml:space="preserve">.5. При осуществлении </w:t>
      </w:r>
      <w:r w:rsidR="00E96F44" w:rsidRPr="00EE042F">
        <w:rPr>
          <w:sz w:val="24"/>
          <w:szCs w:val="24"/>
        </w:rPr>
        <w:t>Контрольным органом</w:t>
      </w:r>
      <w:r w:rsidR="00755710" w:rsidRPr="00EE042F">
        <w:rPr>
          <w:sz w:val="24"/>
          <w:szCs w:val="24"/>
        </w:rPr>
        <w:t xml:space="preserve"> муниципального земельного контроля могут проводиться следующие виды профилактических мероприятий:</w:t>
      </w:r>
    </w:p>
    <w:p w:rsidR="00755710" w:rsidRPr="00EE042F" w:rsidRDefault="00755710" w:rsidP="009E0892">
      <w:pPr>
        <w:pStyle w:val="ConsPlusNormal"/>
        <w:ind w:firstLine="709"/>
        <w:jc w:val="both"/>
        <w:rPr>
          <w:sz w:val="24"/>
          <w:szCs w:val="24"/>
        </w:rPr>
      </w:pPr>
      <w:r w:rsidRPr="00EE042F">
        <w:rPr>
          <w:sz w:val="24"/>
          <w:szCs w:val="24"/>
        </w:rPr>
        <w:t>1) информирование;</w:t>
      </w:r>
    </w:p>
    <w:p w:rsidR="00E96F44" w:rsidRPr="00EE042F" w:rsidRDefault="00A21832" w:rsidP="009E0892">
      <w:pPr>
        <w:pStyle w:val="ConsPlusNormal"/>
        <w:ind w:firstLine="709"/>
        <w:jc w:val="both"/>
        <w:rPr>
          <w:sz w:val="24"/>
          <w:szCs w:val="24"/>
        </w:rPr>
      </w:pPr>
      <w:r w:rsidRPr="00EE042F">
        <w:rPr>
          <w:sz w:val="24"/>
          <w:szCs w:val="24"/>
        </w:rPr>
        <w:t>2</w:t>
      </w:r>
      <w:r w:rsidR="00755710" w:rsidRPr="00EE042F">
        <w:rPr>
          <w:sz w:val="24"/>
          <w:szCs w:val="24"/>
        </w:rPr>
        <w:t>) консультирование</w:t>
      </w:r>
      <w:r w:rsidR="00E96F44" w:rsidRPr="00EE042F">
        <w:rPr>
          <w:sz w:val="24"/>
          <w:szCs w:val="24"/>
        </w:rPr>
        <w:t>;</w:t>
      </w:r>
    </w:p>
    <w:p w:rsidR="00755710" w:rsidRPr="00EE042F" w:rsidRDefault="00297EFD" w:rsidP="009E0892">
      <w:pPr>
        <w:pStyle w:val="ConsPlusNormal"/>
        <w:ind w:firstLine="709"/>
        <w:jc w:val="both"/>
        <w:rPr>
          <w:sz w:val="24"/>
          <w:szCs w:val="24"/>
        </w:rPr>
      </w:pPr>
      <w:r w:rsidRPr="00EE042F">
        <w:rPr>
          <w:sz w:val="24"/>
          <w:szCs w:val="24"/>
        </w:rPr>
        <w:t>3</w:t>
      </w:r>
      <w:r w:rsidR="00E96F44" w:rsidRPr="00EE042F">
        <w:rPr>
          <w:sz w:val="24"/>
          <w:szCs w:val="24"/>
        </w:rPr>
        <w:t>) объявление предостережения</w:t>
      </w:r>
      <w:r w:rsidR="00755710" w:rsidRPr="00EE042F">
        <w:rPr>
          <w:sz w:val="24"/>
          <w:szCs w:val="24"/>
        </w:rPr>
        <w:t>.</w:t>
      </w:r>
    </w:p>
    <w:p w:rsidR="00755710" w:rsidRPr="00EE042F" w:rsidRDefault="00DC73DD" w:rsidP="009E0892">
      <w:pPr>
        <w:ind w:firstLine="709"/>
        <w:jc w:val="both"/>
        <w:rPr>
          <w:rFonts w:ascii="Arial" w:hAnsi="Arial" w:cs="Arial"/>
        </w:rPr>
      </w:pPr>
      <w:r w:rsidRPr="00EE042F">
        <w:rPr>
          <w:rFonts w:ascii="Arial" w:hAnsi="Arial" w:cs="Arial"/>
        </w:rPr>
        <w:t>2</w:t>
      </w:r>
      <w:r w:rsidR="00755710" w:rsidRPr="00EE042F">
        <w:rPr>
          <w:rFonts w:ascii="Arial" w:hAnsi="Arial" w:cs="Arial"/>
        </w:rPr>
        <w:t xml:space="preserve">.6. Информирование осуществляется </w:t>
      </w:r>
      <w:r w:rsidR="00E96F44" w:rsidRPr="00EE042F">
        <w:rPr>
          <w:rFonts w:ascii="Arial" w:hAnsi="Arial" w:cs="Arial"/>
        </w:rPr>
        <w:t>Контрольным органом</w:t>
      </w:r>
      <w:r w:rsidR="00755710" w:rsidRPr="00EE042F">
        <w:rPr>
          <w:rFonts w:ascii="Arial" w:hAnsi="Arial" w:cs="Arial"/>
        </w:rPr>
        <w:t xml:space="preserve"> по вопросам соблюдения обязательных требований посредством размещения соответствующих сведений на официальном сайте </w:t>
      </w:r>
      <w:r w:rsidR="00E96F44" w:rsidRPr="00EE042F">
        <w:rPr>
          <w:rFonts w:ascii="Arial" w:hAnsi="Arial" w:cs="Arial"/>
        </w:rPr>
        <w:t>Контрольного органа</w:t>
      </w:r>
      <w:r w:rsidR="00755710" w:rsidRPr="00EE042F">
        <w:rPr>
          <w:rFonts w:ascii="Arial" w:hAnsi="Arial" w:cs="Arial"/>
        </w:rPr>
        <w:t xml:space="preserve"> в специальном разделе, посвященном контрольной деятельности, в средствах массовой информации,</w:t>
      </w:r>
      <w:r w:rsidR="00755710" w:rsidRPr="00EE042F">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EE042F" w:rsidRDefault="00E96F44" w:rsidP="009E0892">
      <w:pPr>
        <w:pStyle w:val="ConsPlusNormal"/>
        <w:ind w:firstLine="709"/>
        <w:jc w:val="both"/>
        <w:rPr>
          <w:sz w:val="24"/>
          <w:szCs w:val="24"/>
        </w:rPr>
      </w:pPr>
      <w:r w:rsidRPr="00EE042F">
        <w:rPr>
          <w:sz w:val="24"/>
          <w:szCs w:val="24"/>
        </w:rPr>
        <w:t>Контрольный орган</w:t>
      </w:r>
      <w:r w:rsidR="00EE4BC2" w:rsidRPr="00EE042F">
        <w:rPr>
          <w:sz w:val="24"/>
          <w:szCs w:val="24"/>
        </w:rPr>
        <w:t xml:space="preserve"> </w:t>
      </w:r>
      <w:r w:rsidR="00755710" w:rsidRPr="00EE042F">
        <w:rPr>
          <w:sz w:val="24"/>
          <w:szCs w:val="24"/>
        </w:rPr>
        <w:t xml:space="preserve">обязан размещать и поддерживать в актуальном состоянии на официальном сайте </w:t>
      </w:r>
      <w:r w:rsidR="00DC73DD" w:rsidRPr="00EE042F">
        <w:rPr>
          <w:sz w:val="24"/>
          <w:szCs w:val="24"/>
        </w:rPr>
        <w:t>Контрольного органа</w:t>
      </w:r>
      <w:r w:rsidR="00755710" w:rsidRPr="00EE042F">
        <w:rPr>
          <w:sz w:val="24"/>
          <w:szCs w:val="24"/>
        </w:rPr>
        <w:t xml:space="preserve"> в специальном разделе, посвященном контрольной деятельности, сведения, предусмотренные </w:t>
      </w:r>
      <w:hyperlink r:id="rId9" w:history="1">
        <w:r w:rsidR="00755710" w:rsidRPr="00EE042F">
          <w:rPr>
            <w:rStyle w:val="a5"/>
            <w:color w:val="auto"/>
            <w:sz w:val="24"/>
            <w:szCs w:val="24"/>
            <w:u w:val="none"/>
          </w:rPr>
          <w:t>частью 3 статьи 46</w:t>
        </w:r>
      </w:hyperlink>
      <w:r w:rsidR="00755710" w:rsidRPr="00EE042F">
        <w:rPr>
          <w:sz w:val="24"/>
          <w:szCs w:val="24"/>
        </w:rPr>
        <w:t xml:space="preserve"> Федерального закона № 248-ФЗ.</w:t>
      </w:r>
    </w:p>
    <w:p w:rsidR="00DC73DD" w:rsidRPr="00EE042F" w:rsidRDefault="00DC73DD" w:rsidP="00DC73DD">
      <w:pPr>
        <w:pStyle w:val="ConsPlusNormal"/>
        <w:ind w:firstLine="709"/>
        <w:jc w:val="both"/>
        <w:rPr>
          <w:color w:val="000000"/>
          <w:sz w:val="24"/>
          <w:szCs w:val="24"/>
        </w:rPr>
      </w:pPr>
      <w:r w:rsidRPr="00EE042F">
        <w:rPr>
          <w:color w:val="000000"/>
          <w:sz w:val="24"/>
          <w:szCs w:val="24"/>
        </w:rPr>
        <w:lastRenderedPageBreak/>
        <w:t xml:space="preserve">Контрольный орган также вправе информировать население </w:t>
      </w:r>
      <w:r w:rsidR="00583A51" w:rsidRPr="00EE042F">
        <w:rPr>
          <w:color w:val="000000"/>
          <w:sz w:val="24"/>
          <w:szCs w:val="24"/>
        </w:rPr>
        <w:t>Нийского</w:t>
      </w:r>
      <w:r w:rsidRPr="00EE042F">
        <w:rPr>
          <w:color w:val="000000"/>
          <w:sz w:val="24"/>
          <w:szCs w:val="24"/>
        </w:rPr>
        <w:t xml:space="preserve"> </w:t>
      </w:r>
      <w:r w:rsidRPr="00EE042F">
        <w:rPr>
          <w:iCs/>
          <w:sz w:val="24"/>
          <w:szCs w:val="24"/>
        </w:rPr>
        <w:t>муниципального образования</w:t>
      </w:r>
      <w:r w:rsidRPr="00EE042F">
        <w:rPr>
          <w:i/>
          <w:iCs/>
          <w:color w:val="000000"/>
          <w:sz w:val="24"/>
          <w:szCs w:val="24"/>
        </w:rPr>
        <w:t xml:space="preserve"> </w:t>
      </w:r>
      <w:r w:rsidRPr="00EE042F">
        <w:rPr>
          <w:color w:val="000000"/>
          <w:sz w:val="24"/>
          <w:szCs w:val="24"/>
        </w:rPr>
        <w:t>на собраниях и конференциях граждан об обязательных требованиях, предъявляемых к объектам контроля.</w:t>
      </w:r>
    </w:p>
    <w:p w:rsidR="00755710" w:rsidRPr="00EE042F" w:rsidRDefault="00DC73DD" w:rsidP="009E0892">
      <w:pPr>
        <w:pStyle w:val="ConsPlusNormal"/>
        <w:ind w:firstLine="709"/>
        <w:jc w:val="both"/>
        <w:rPr>
          <w:sz w:val="24"/>
          <w:szCs w:val="24"/>
        </w:rPr>
      </w:pPr>
      <w:r w:rsidRPr="00EE042F">
        <w:rPr>
          <w:sz w:val="24"/>
          <w:szCs w:val="24"/>
        </w:rPr>
        <w:t>2</w:t>
      </w:r>
      <w:r w:rsidR="00755710" w:rsidRPr="00EE042F">
        <w:rPr>
          <w:sz w:val="24"/>
          <w:szCs w:val="24"/>
        </w:rPr>
        <w:t>.</w:t>
      </w:r>
      <w:r w:rsidR="00A21832" w:rsidRPr="00EE042F">
        <w:rPr>
          <w:sz w:val="24"/>
          <w:szCs w:val="24"/>
        </w:rPr>
        <w:t>7</w:t>
      </w:r>
      <w:r w:rsidR="00755710" w:rsidRPr="00EE042F">
        <w:rPr>
          <w:sz w:val="24"/>
          <w:szCs w:val="24"/>
        </w:rPr>
        <w:t xml:space="preserve">. </w:t>
      </w:r>
      <w:r w:rsidR="00955F67" w:rsidRPr="00EE042F">
        <w:rPr>
          <w:sz w:val="24"/>
          <w:szCs w:val="24"/>
        </w:rPr>
        <w:t>Консультирование</w:t>
      </w:r>
      <w:r w:rsidR="00755710" w:rsidRPr="00EE042F">
        <w:rPr>
          <w:sz w:val="24"/>
          <w:szCs w:val="24"/>
        </w:rPr>
        <w:t xml:space="preserve"> контролируемых лиц ос</w:t>
      </w:r>
      <w:r w:rsidR="008509C1" w:rsidRPr="00EE042F">
        <w:rPr>
          <w:sz w:val="24"/>
          <w:szCs w:val="24"/>
        </w:rPr>
        <w:t>уществляется должностным лицом</w:t>
      </w:r>
      <w:r w:rsidR="00755710" w:rsidRPr="00EE042F">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EE042F" w:rsidRDefault="00755710" w:rsidP="009E0892">
      <w:pPr>
        <w:pStyle w:val="ConsPlusNormal"/>
        <w:ind w:firstLine="709"/>
        <w:jc w:val="both"/>
        <w:rPr>
          <w:sz w:val="24"/>
          <w:szCs w:val="24"/>
        </w:rPr>
      </w:pPr>
      <w:r w:rsidRPr="00EE042F">
        <w:rPr>
          <w:sz w:val="24"/>
          <w:szCs w:val="24"/>
        </w:rPr>
        <w:t>Л</w:t>
      </w:r>
      <w:r w:rsidR="00B367F5" w:rsidRPr="00EE042F">
        <w:rPr>
          <w:sz w:val="24"/>
          <w:szCs w:val="24"/>
        </w:rPr>
        <w:t xml:space="preserve">ичный прием граждан проводится </w:t>
      </w:r>
      <w:r w:rsidR="00E201A4" w:rsidRPr="00EE042F">
        <w:rPr>
          <w:sz w:val="24"/>
          <w:szCs w:val="24"/>
        </w:rPr>
        <w:t xml:space="preserve">Главой </w:t>
      </w:r>
      <w:r w:rsidRPr="00EE042F">
        <w:rPr>
          <w:sz w:val="24"/>
          <w:szCs w:val="24"/>
        </w:rPr>
        <w:t>и (или) должнос</w:t>
      </w:r>
      <w:r w:rsidR="008509C1" w:rsidRPr="00EE042F">
        <w:rPr>
          <w:sz w:val="24"/>
          <w:szCs w:val="24"/>
        </w:rPr>
        <w:t>тным лицом</w:t>
      </w:r>
      <w:r w:rsidRPr="00EE042F">
        <w:rPr>
          <w:sz w:val="24"/>
          <w:szCs w:val="24"/>
        </w:rPr>
        <w:t xml:space="preserve">. Информация о месте приема, а также об установленных для приема днях и часах размещается на официальном сайте </w:t>
      </w:r>
      <w:r w:rsidR="00DC73DD" w:rsidRPr="00EE042F">
        <w:rPr>
          <w:sz w:val="24"/>
          <w:szCs w:val="24"/>
        </w:rPr>
        <w:t>Контрольного органа</w:t>
      </w:r>
      <w:r w:rsidRPr="00EE042F">
        <w:rPr>
          <w:sz w:val="24"/>
          <w:szCs w:val="24"/>
        </w:rPr>
        <w:t xml:space="preserve"> в специальном разделе, посвященном контрольной деятельности.</w:t>
      </w:r>
    </w:p>
    <w:p w:rsidR="00755710" w:rsidRPr="00EE042F" w:rsidRDefault="00755710" w:rsidP="009E0892">
      <w:pPr>
        <w:pStyle w:val="ConsPlusNormal"/>
        <w:ind w:firstLine="709"/>
        <w:jc w:val="both"/>
        <w:rPr>
          <w:sz w:val="24"/>
          <w:szCs w:val="24"/>
        </w:rPr>
      </w:pPr>
      <w:r w:rsidRPr="00EE042F">
        <w:rPr>
          <w:sz w:val="24"/>
          <w:szCs w:val="24"/>
        </w:rPr>
        <w:t>Консультирование осуществляется в устной или письменной форме по следующим вопросам:</w:t>
      </w:r>
    </w:p>
    <w:p w:rsidR="00755710" w:rsidRPr="00EE042F" w:rsidRDefault="00755710" w:rsidP="009E0892">
      <w:pPr>
        <w:pStyle w:val="ConsPlusNormal"/>
        <w:ind w:firstLine="709"/>
        <w:jc w:val="both"/>
        <w:rPr>
          <w:sz w:val="24"/>
          <w:szCs w:val="24"/>
        </w:rPr>
      </w:pPr>
      <w:r w:rsidRPr="00EE042F">
        <w:rPr>
          <w:sz w:val="24"/>
          <w:szCs w:val="24"/>
        </w:rPr>
        <w:t>1) организация и осуществление муниципального земельного контроля;</w:t>
      </w:r>
    </w:p>
    <w:p w:rsidR="00755710" w:rsidRPr="00EE042F" w:rsidRDefault="00DC73DD" w:rsidP="009E0892">
      <w:pPr>
        <w:pStyle w:val="ConsPlusNormal"/>
        <w:ind w:firstLine="709"/>
        <w:jc w:val="both"/>
        <w:rPr>
          <w:sz w:val="24"/>
          <w:szCs w:val="24"/>
        </w:rPr>
      </w:pPr>
      <w:r w:rsidRPr="00EE042F">
        <w:rPr>
          <w:sz w:val="24"/>
          <w:szCs w:val="24"/>
        </w:rPr>
        <w:t>2</w:t>
      </w:r>
      <w:r w:rsidR="00755710" w:rsidRPr="00EE042F">
        <w:rPr>
          <w:sz w:val="24"/>
          <w:szCs w:val="24"/>
        </w:rPr>
        <w:t>) порядок обжалования действи</w:t>
      </w:r>
      <w:r w:rsidR="008509C1" w:rsidRPr="00EE042F">
        <w:rPr>
          <w:sz w:val="24"/>
          <w:szCs w:val="24"/>
        </w:rPr>
        <w:t>й (бездействия) должностных лиц</w:t>
      </w:r>
      <w:r w:rsidR="00755710" w:rsidRPr="00EE042F">
        <w:rPr>
          <w:sz w:val="24"/>
          <w:szCs w:val="24"/>
        </w:rPr>
        <w:t>;</w:t>
      </w:r>
    </w:p>
    <w:p w:rsidR="00755710" w:rsidRPr="00EE042F" w:rsidRDefault="00DC73DD" w:rsidP="009E0892">
      <w:pPr>
        <w:pStyle w:val="ConsPlusNormal"/>
        <w:ind w:firstLine="709"/>
        <w:jc w:val="both"/>
        <w:rPr>
          <w:sz w:val="24"/>
          <w:szCs w:val="24"/>
        </w:rPr>
      </w:pPr>
      <w:r w:rsidRPr="00EE042F">
        <w:rPr>
          <w:sz w:val="24"/>
          <w:szCs w:val="24"/>
        </w:rPr>
        <w:t>3</w:t>
      </w:r>
      <w:r w:rsidR="00755710" w:rsidRPr="00EE042F">
        <w:rPr>
          <w:sz w:val="24"/>
          <w:szCs w:val="24"/>
        </w:rPr>
        <w:t>) получение информации о нормативных правовых актах (их отдельных положениях), содержащих обязательные требования, оценка соблю</w:t>
      </w:r>
      <w:r w:rsidR="00703F95" w:rsidRPr="00EE042F">
        <w:rPr>
          <w:sz w:val="24"/>
          <w:szCs w:val="24"/>
        </w:rPr>
        <w:t>дения которых осуществляется Контрольным органом</w:t>
      </w:r>
      <w:r w:rsidR="00755710" w:rsidRPr="00EE042F">
        <w:rPr>
          <w:sz w:val="24"/>
          <w:szCs w:val="24"/>
        </w:rPr>
        <w:t xml:space="preserve"> в рамках контрольных мероприятий.</w:t>
      </w:r>
    </w:p>
    <w:p w:rsidR="00DC25A2" w:rsidRPr="00EE042F" w:rsidRDefault="00DC25A2" w:rsidP="00DC25A2">
      <w:pPr>
        <w:pStyle w:val="ConsPlusNormal"/>
        <w:ind w:firstLine="709"/>
        <w:jc w:val="both"/>
        <w:rPr>
          <w:sz w:val="24"/>
          <w:szCs w:val="24"/>
        </w:rPr>
      </w:pPr>
      <w:r w:rsidRPr="00EE042F">
        <w:rPr>
          <w:sz w:val="24"/>
          <w:szCs w:val="24"/>
        </w:rPr>
        <w:t>К</w:t>
      </w:r>
      <w:r w:rsidR="00755710" w:rsidRPr="00EE042F">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EE042F" w:rsidRDefault="00DC25A2" w:rsidP="00DC25A2">
      <w:pPr>
        <w:pStyle w:val="ConsPlusNormal"/>
        <w:ind w:firstLine="709"/>
        <w:jc w:val="both"/>
        <w:rPr>
          <w:sz w:val="24"/>
          <w:szCs w:val="24"/>
        </w:rPr>
      </w:pPr>
      <w:r w:rsidRPr="00EE042F">
        <w:rPr>
          <w:sz w:val="24"/>
          <w:szCs w:val="24"/>
        </w:rPr>
        <w:t>Должностным лицом ведутся журналы учета консультирований.</w:t>
      </w:r>
    </w:p>
    <w:p w:rsidR="00DC25A2" w:rsidRPr="00EE042F" w:rsidRDefault="00755710" w:rsidP="00DC25A2">
      <w:pPr>
        <w:pStyle w:val="ConsPlusNormal"/>
        <w:ind w:firstLine="708"/>
        <w:jc w:val="both"/>
        <w:rPr>
          <w:rFonts w:eastAsiaTheme="minorHAnsi"/>
          <w:b/>
          <w:bCs/>
          <w:i/>
          <w:iCs/>
          <w:sz w:val="24"/>
          <w:szCs w:val="24"/>
          <w:lang w:eastAsia="en-US"/>
        </w:rPr>
      </w:pPr>
      <w:r w:rsidRPr="00EE042F">
        <w:rPr>
          <w:sz w:val="24"/>
          <w:szCs w:val="24"/>
        </w:rPr>
        <w:t>Консультирование в письменной форме ос</w:t>
      </w:r>
      <w:r w:rsidR="008509C1" w:rsidRPr="00EE042F">
        <w:rPr>
          <w:sz w:val="24"/>
          <w:szCs w:val="24"/>
        </w:rPr>
        <w:t>уществляется должностным лицом</w:t>
      </w:r>
      <w:r w:rsidRPr="00EE042F">
        <w:rPr>
          <w:sz w:val="24"/>
          <w:szCs w:val="24"/>
        </w:rPr>
        <w:t xml:space="preserve"> в случа</w:t>
      </w:r>
      <w:r w:rsidR="007325BD" w:rsidRPr="00EE042F">
        <w:rPr>
          <w:sz w:val="24"/>
          <w:szCs w:val="24"/>
        </w:rPr>
        <w:t xml:space="preserve">е, если </w:t>
      </w:r>
      <w:r w:rsidRPr="00EE042F">
        <w:rPr>
          <w:sz w:val="24"/>
          <w:szCs w:val="24"/>
        </w:rPr>
        <w:t>контролируемым лицом представлен письменный запрос о представлении письменного отве</w:t>
      </w:r>
      <w:r w:rsidR="007325BD" w:rsidRPr="00EE042F">
        <w:rPr>
          <w:sz w:val="24"/>
          <w:szCs w:val="24"/>
        </w:rPr>
        <w:t xml:space="preserve">та по </w:t>
      </w:r>
      <w:r w:rsidR="00507F47" w:rsidRPr="00EE042F">
        <w:rPr>
          <w:sz w:val="24"/>
          <w:szCs w:val="24"/>
        </w:rPr>
        <w:t>перечню</w:t>
      </w:r>
      <w:r w:rsidR="00E03B45" w:rsidRPr="00EE042F">
        <w:rPr>
          <w:sz w:val="24"/>
          <w:szCs w:val="24"/>
        </w:rPr>
        <w:t xml:space="preserve"> вопросов, определ</w:t>
      </w:r>
      <w:r w:rsidR="00716AE5" w:rsidRPr="00EE042F">
        <w:rPr>
          <w:sz w:val="24"/>
          <w:szCs w:val="24"/>
        </w:rPr>
        <w:t>е</w:t>
      </w:r>
      <w:r w:rsidR="00E03B45" w:rsidRPr="00EE042F">
        <w:rPr>
          <w:sz w:val="24"/>
          <w:szCs w:val="24"/>
        </w:rPr>
        <w:t>нных п</w:t>
      </w:r>
      <w:r w:rsidR="00716AE5" w:rsidRPr="00EE042F">
        <w:rPr>
          <w:sz w:val="24"/>
          <w:szCs w:val="24"/>
        </w:rPr>
        <w:t>унктом</w:t>
      </w:r>
      <w:r w:rsidR="00E201A4" w:rsidRPr="00EE042F">
        <w:rPr>
          <w:sz w:val="24"/>
          <w:szCs w:val="24"/>
        </w:rPr>
        <w:t xml:space="preserve"> 2</w:t>
      </w:r>
      <w:r w:rsidR="00E03B45" w:rsidRPr="00EE042F">
        <w:rPr>
          <w:sz w:val="24"/>
          <w:szCs w:val="24"/>
        </w:rPr>
        <w:t>.7</w:t>
      </w:r>
      <w:r w:rsidR="00507F47" w:rsidRPr="00EE042F">
        <w:rPr>
          <w:sz w:val="24"/>
          <w:szCs w:val="24"/>
        </w:rPr>
        <w:t xml:space="preserve"> настоящего Положения</w:t>
      </w:r>
      <w:r w:rsidR="007325BD" w:rsidRPr="00EE042F">
        <w:rPr>
          <w:sz w:val="24"/>
          <w:szCs w:val="24"/>
        </w:rPr>
        <w:t>.</w:t>
      </w:r>
      <w:r w:rsidR="00007400" w:rsidRPr="00EE042F">
        <w:rPr>
          <w:rFonts w:eastAsiaTheme="minorHAnsi"/>
          <w:b/>
          <w:bCs/>
          <w:i/>
          <w:iCs/>
          <w:sz w:val="24"/>
          <w:szCs w:val="24"/>
          <w:lang w:eastAsia="en-US"/>
        </w:rPr>
        <w:t xml:space="preserve"> </w:t>
      </w:r>
    </w:p>
    <w:p w:rsidR="00007400" w:rsidRPr="00EE042F" w:rsidRDefault="00007400" w:rsidP="00DC25A2">
      <w:pPr>
        <w:autoSpaceDE w:val="0"/>
        <w:autoSpaceDN w:val="0"/>
        <w:adjustRightInd w:val="0"/>
        <w:ind w:firstLine="708"/>
        <w:jc w:val="both"/>
        <w:rPr>
          <w:rFonts w:ascii="Arial" w:hAnsi="Arial" w:cs="Arial"/>
        </w:rPr>
      </w:pPr>
      <w:r w:rsidRPr="00EE042F">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0" w:history="1">
        <w:r w:rsidRPr="00EE042F">
          <w:rPr>
            <w:rFonts w:ascii="Arial" w:eastAsiaTheme="minorHAnsi" w:hAnsi="Arial" w:cs="Arial"/>
            <w:bCs/>
            <w:iCs/>
            <w:lang w:eastAsia="en-US"/>
          </w:rPr>
          <w:t>законом</w:t>
        </w:r>
      </w:hyperlink>
      <w:r w:rsidRPr="00EE042F">
        <w:rPr>
          <w:rFonts w:ascii="Arial" w:eastAsiaTheme="minorHAnsi" w:hAnsi="Arial" w:cs="Arial"/>
          <w:bCs/>
          <w:iCs/>
          <w:lang w:eastAsia="en-US"/>
        </w:rPr>
        <w:t xml:space="preserve"> от 2 мая 2006 года № 59-ФЗ </w:t>
      </w:r>
      <w:r w:rsidR="00716AE5" w:rsidRPr="00EE042F">
        <w:rPr>
          <w:rFonts w:ascii="Arial" w:eastAsiaTheme="minorHAnsi" w:hAnsi="Arial" w:cs="Arial"/>
          <w:bCs/>
          <w:iCs/>
          <w:lang w:eastAsia="en-US"/>
        </w:rPr>
        <w:t>«</w:t>
      </w:r>
      <w:r w:rsidRPr="00EE042F">
        <w:rPr>
          <w:rFonts w:ascii="Arial" w:eastAsiaTheme="minorHAnsi" w:hAnsi="Arial" w:cs="Arial"/>
          <w:bCs/>
          <w:iCs/>
          <w:lang w:eastAsia="en-US"/>
        </w:rPr>
        <w:t>О порядке рассмотрения обращени</w:t>
      </w:r>
      <w:r w:rsidR="00DC25A2" w:rsidRPr="00EE042F">
        <w:rPr>
          <w:rFonts w:ascii="Arial" w:eastAsiaTheme="minorHAnsi" w:hAnsi="Arial" w:cs="Arial"/>
          <w:bCs/>
          <w:iCs/>
          <w:lang w:eastAsia="en-US"/>
        </w:rPr>
        <w:t>й граждан Российской Федерации</w:t>
      </w:r>
      <w:r w:rsidR="00716AE5" w:rsidRPr="00EE042F">
        <w:rPr>
          <w:rFonts w:ascii="Arial" w:eastAsiaTheme="minorHAnsi" w:hAnsi="Arial" w:cs="Arial"/>
          <w:bCs/>
          <w:iCs/>
          <w:lang w:eastAsia="en-US"/>
        </w:rPr>
        <w:t>»</w:t>
      </w:r>
      <w:r w:rsidR="00DC25A2" w:rsidRPr="00EE042F">
        <w:rPr>
          <w:rFonts w:ascii="Arial" w:eastAsiaTheme="minorHAnsi" w:hAnsi="Arial" w:cs="Arial"/>
          <w:bCs/>
          <w:iCs/>
          <w:lang w:eastAsia="en-US"/>
        </w:rPr>
        <w:t xml:space="preserve">. </w:t>
      </w:r>
      <w:r w:rsidR="00DC73DD" w:rsidRPr="00EE042F">
        <w:rPr>
          <w:rFonts w:ascii="Arial" w:hAnsi="Arial" w:cs="Arial"/>
        </w:rPr>
        <w:t>В случае поступления в Контрольный орган</w:t>
      </w:r>
      <w:r w:rsidRPr="00EE042F">
        <w:rPr>
          <w:rFonts w:ascii="Arial" w:hAnsi="Arial" w:cs="Arial"/>
        </w:rPr>
        <w:t xml:space="preserve"> двух и более однотипных обращений контролируемых лиц и их представителей на официа</w:t>
      </w:r>
      <w:r w:rsidR="00703F95" w:rsidRPr="00EE042F">
        <w:rPr>
          <w:rFonts w:ascii="Arial" w:hAnsi="Arial" w:cs="Arial"/>
        </w:rPr>
        <w:t>льном сайте Контрольного органа</w:t>
      </w:r>
      <w:r w:rsidRPr="00EE042F">
        <w:rPr>
          <w:rFonts w:ascii="Arial" w:hAnsi="Arial" w:cs="Arial"/>
        </w:rPr>
        <w:t xml:space="preserve"> в специальном разделе, посвященном контрольной деятельности, размещается в том числе письменное разъяснение по указанным обращениям, подписанное</w:t>
      </w:r>
      <w:r w:rsidR="00E201A4" w:rsidRPr="00EE042F">
        <w:rPr>
          <w:rFonts w:ascii="Arial" w:hAnsi="Arial" w:cs="Arial"/>
        </w:rPr>
        <w:t xml:space="preserve"> Г</w:t>
      </w:r>
      <w:r w:rsidR="00227157" w:rsidRPr="00EE042F">
        <w:rPr>
          <w:rFonts w:ascii="Arial" w:hAnsi="Arial" w:cs="Arial"/>
        </w:rPr>
        <w:t>лавой.</w:t>
      </w:r>
    </w:p>
    <w:p w:rsidR="00755710" w:rsidRPr="00EE042F" w:rsidRDefault="00755710" w:rsidP="009E0892">
      <w:pPr>
        <w:pStyle w:val="ConsPlusNormal"/>
        <w:ind w:firstLine="709"/>
        <w:jc w:val="both"/>
        <w:rPr>
          <w:sz w:val="24"/>
          <w:szCs w:val="24"/>
        </w:rPr>
      </w:pPr>
      <w:r w:rsidRPr="00EE042F">
        <w:rPr>
          <w:sz w:val="24"/>
          <w:szCs w:val="24"/>
        </w:rPr>
        <w:t>При осуществлении ко</w:t>
      </w:r>
      <w:r w:rsidR="008509C1" w:rsidRPr="00EE042F">
        <w:rPr>
          <w:sz w:val="24"/>
          <w:szCs w:val="24"/>
        </w:rPr>
        <w:t>нсультирования должностное лицо</w:t>
      </w:r>
      <w:r w:rsidRPr="00EE042F">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EE042F" w:rsidRDefault="00755710" w:rsidP="009E0892">
      <w:pPr>
        <w:pStyle w:val="ConsPlusNormal"/>
        <w:ind w:firstLine="709"/>
        <w:jc w:val="both"/>
        <w:rPr>
          <w:sz w:val="24"/>
          <w:szCs w:val="24"/>
        </w:rPr>
      </w:pPr>
      <w:r w:rsidRPr="00EE042F">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C504D4" w:rsidRPr="00EE042F" w:rsidRDefault="00755710" w:rsidP="00C504D4">
      <w:pPr>
        <w:pStyle w:val="ConsPlusNormal"/>
        <w:ind w:firstLine="709"/>
        <w:jc w:val="both"/>
        <w:rPr>
          <w:sz w:val="24"/>
          <w:szCs w:val="24"/>
        </w:rPr>
      </w:pPr>
      <w:r w:rsidRPr="00EE042F">
        <w:rPr>
          <w:sz w:val="24"/>
          <w:szCs w:val="24"/>
        </w:rPr>
        <w:t>Информация, став</w:t>
      </w:r>
      <w:r w:rsidR="008509C1" w:rsidRPr="00EE042F">
        <w:rPr>
          <w:sz w:val="24"/>
          <w:szCs w:val="24"/>
        </w:rPr>
        <w:t>шая известной должностному лицу</w:t>
      </w:r>
      <w:r w:rsidRPr="00EE042F">
        <w:rPr>
          <w:sz w:val="24"/>
          <w:szCs w:val="24"/>
        </w:rPr>
        <w:t xml:space="preserve"> в ходе консультирования, не может использоваться </w:t>
      </w:r>
      <w:r w:rsidR="00703F95" w:rsidRPr="00EE042F">
        <w:rPr>
          <w:sz w:val="24"/>
          <w:szCs w:val="24"/>
        </w:rPr>
        <w:t xml:space="preserve">Контрольным органом </w:t>
      </w:r>
      <w:r w:rsidRPr="00EE042F">
        <w:rPr>
          <w:sz w:val="24"/>
          <w:szCs w:val="24"/>
        </w:rPr>
        <w:t>в целях оценки контролируемого лица по вопросам соблюдения обязательных требований.</w:t>
      </w:r>
    </w:p>
    <w:p w:rsidR="00C504D4" w:rsidRPr="00EE042F" w:rsidRDefault="00C504D4" w:rsidP="00C504D4">
      <w:pPr>
        <w:pStyle w:val="ConsPlusNormal"/>
        <w:ind w:firstLine="709"/>
        <w:jc w:val="both"/>
        <w:rPr>
          <w:sz w:val="24"/>
          <w:szCs w:val="24"/>
        </w:rPr>
      </w:pPr>
      <w:r w:rsidRPr="00EE042F">
        <w:rPr>
          <w:sz w:val="24"/>
          <w:szCs w:val="24"/>
        </w:rPr>
        <w:t>2.</w:t>
      </w:r>
      <w:r w:rsidR="00297EFD" w:rsidRPr="00EE042F">
        <w:rPr>
          <w:sz w:val="24"/>
          <w:szCs w:val="24"/>
        </w:rPr>
        <w:t>8</w:t>
      </w:r>
      <w:r w:rsidRPr="00EE042F">
        <w:rPr>
          <w:sz w:val="24"/>
          <w:szCs w:val="24"/>
        </w:rPr>
        <w:t>. Предостережение о недопустимости нарушения обязательных требований:</w:t>
      </w:r>
    </w:p>
    <w:p w:rsidR="00C504D4" w:rsidRPr="00EE042F" w:rsidRDefault="00C504D4" w:rsidP="00C504D4">
      <w:pPr>
        <w:pStyle w:val="ConsPlusNormal"/>
        <w:ind w:firstLine="709"/>
        <w:jc w:val="both"/>
        <w:rPr>
          <w:sz w:val="24"/>
          <w:szCs w:val="24"/>
        </w:rPr>
      </w:pPr>
      <w:r w:rsidRPr="00EE042F">
        <w:rPr>
          <w:sz w:val="24"/>
          <w:szCs w:val="24"/>
        </w:rPr>
        <w:t xml:space="preserve">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w:t>
      </w:r>
      <w:r w:rsidRPr="00EE042F">
        <w:rPr>
          <w:sz w:val="24"/>
          <w:szCs w:val="24"/>
        </w:rPr>
        <w:lastRenderedPageBreak/>
        <w:t>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C504D4" w:rsidRPr="00EE042F" w:rsidRDefault="00C504D4" w:rsidP="00C504D4">
      <w:pPr>
        <w:pStyle w:val="ConsPlusNormal"/>
        <w:ind w:firstLine="709"/>
        <w:jc w:val="both"/>
        <w:rPr>
          <w:sz w:val="24"/>
          <w:szCs w:val="24"/>
        </w:rPr>
      </w:pPr>
      <w:r w:rsidRPr="00EE042F">
        <w:rPr>
          <w:sz w:val="24"/>
          <w:szCs w:val="24"/>
        </w:rPr>
        <w:t>Предостережение составляется по форме, утвержденной приказом Минэкономразвития России от 31.03.2021 N 151 «О типовых формах документов, используемых контрольным (надзорным) органом».</w:t>
      </w:r>
    </w:p>
    <w:p w:rsidR="00C504D4" w:rsidRPr="00EE042F" w:rsidRDefault="00C504D4" w:rsidP="00C504D4">
      <w:pPr>
        <w:pStyle w:val="ConsPlusNormal"/>
        <w:ind w:firstLine="709"/>
        <w:jc w:val="both"/>
        <w:rPr>
          <w:sz w:val="24"/>
          <w:szCs w:val="24"/>
        </w:rPr>
      </w:pPr>
      <w:r w:rsidRPr="00EE042F">
        <w:rPr>
          <w:sz w:val="24"/>
          <w:szCs w:val="24"/>
        </w:rP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C504D4" w:rsidRPr="00EE042F" w:rsidRDefault="00C504D4" w:rsidP="00C504D4">
      <w:pPr>
        <w:pStyle w:val="ConsPlusNormal"/>
        <w:ind w:firstLine="709"/>
        <w:jc w:val="both"/>
        <w:rPr>
          <w:sz w:val="24"/>
          <w:szCs w:val="24"/>
        </w:rPr>
      </w:pPr>
      <w:r w:rsidRPr="00EE042F">
        <w:rPr>
          <w:sz w:val="24"/>
          <w:szCs w:val="24"/>
        </w:rPr>
        <w:t>Возражение должно содержать:</w:t>
      </w:r>
    </w:p>
    <w:p w:rsidR="00C504D4" w:rsidRPr="00EE042F" w:rsidRDefault="00C504D4" w:rsidP="00C504D4">
      <w:pPr>
        <w:pStyle w:val="ConsPlusNormal"/>
        <w:ind w:firstLine="709"/>
        <w:jc w:val="both"/>
        <w:rPr>
          <w:sz w:val="24"/>
          <w:szCs w:val="24"/>
        </w:rPr>
      </w:pPr>
      <w:r w:rsidRPr="00EE042F">
        <w:rPr>
          <w:sz w:val="24"/>
          <w:szCs w:val="24"/>
        </w:rPr>
        <w:t>1) наименование Контрольного органа, в который направляется возражение;</w:t>
      </w:r>
    </w:p>
    <w:p w:rsidR="00297EFD" w:rsidRPr="00EE042F" w:rsidRDefault="00C504D4" w:rsidP="00297EFD">
      <w:pPr>
        <w:pStyle w:val="ConsPlusNormal"/>
        <w:ind w:firstLine="709"/>
        <w:jc w:val="both"/>
        <w:rPr>
          <w:sz w:val="24"/>
          <w:szCs w:val="24"/>
        </w:rPr>
      </w:pPr>
      <w:r w:rsidRPr="00EE042F">
        <w:rPr>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297EFD" w:rsidRPr="00EE042F" w:rsidRDefault="00C504D4" w:rsidP="00297EFD">
      <w:pPr>
        <w:pStyle w:val="ConsPlusNormal"/>
        <w:ind w:firstLine="709"/>
        <w:jc w:val="both"/>
        <w:rPr>
          <w:sz w:val="24"/>
          <w:szCs w:val="24"/>
        </w:rPr>
      </w:pPr>
      <w:r w:rsidRPr="00EE042F">
        <w:rPr>
          <w:sz w:val="24"/>
          <w:szCs w:val="24"/>
        </w:rPr>
        <w:t>3) дату и номер предостережения;</w:t>
      </w:r>
    </w:p>
    <w:p w:rsidR="00297EFD" w:rsidRPr="00EE042F" w:rsidRDefault="00C504D4" w:rsidP="00297EFD">
      <w:pPr>
        <w:pStyle w:val="ConsPlusNormal"/>
        <w:ind w:firstLine="709"/>
        <w:jc w:val="both"/>
        <w:rPr>
          <w:sz w:val="24"/>
          <w:szCs w:val="24"/>
        </w:rPr>
      </w:pPr>
      <w:r w:rsidRPr="00EE042F">
        <w:rPr>
          <w:sz w:val="24"/>
          <w:szCs w:val="24"/>
        </w:rPr>
        <w:t>4) доводы, на основании которых контролируемое лицо не согласно с объявленным предостережением;</w:t>
      </w:r>
    </w:p>
    <w:p w:rsidR="00297EFD" w:rsidRPr="00EE042F" w:rsidRDefault="00C504D4" w:rsidP="00297EFD">
      <w:pPr>
        <w:pStyle w:val="ConsPlusNormal"/>
        <w:ind w:firstLine="709"/>
        <w:jc w:val="both"/>
        <w:rPr>
          <w:sz w:val="24"/>
          <w:szCs w:val="24"/>
        </w:rPr>
      </w:pPr>
      <w:r w:rsidRPr="00EE042F">
        <w:rPr>
          <w:sz w:val="24"/>
          <w:szCs w:val="24"/>
        </w:rPr>
        <w:t>5) дату получения предостережения контролируемым лицом;</w:t>
      </w:r>
    </w:p>
    <w:p w:rsidR="00297EFD" w:rsidRPr="00EE042F" w:rsidRDefault="00C504D4" w:rsidP="00297EFD">
      <w:pPr>
        <w:pStyle w:val="ConsPlusNormal"/>
        <w:ind w:firstLine="709"/>
        <w:jc w:val="both"/>
        <w:rPr>
          <w:sz w:val="24"/>
          <w:szCs w:val="24"/>
          <w:highlight w:val="yellow"/>
        </w:rPr>
      </w:pPr>
      <w:r w:rsidRPr="00EE042F">
        <w:rPr>
          <w:sz w:val="24"/>
          <w:szCs w:val="24"/>
        </w:rPr>
        <w:t>6) личную подпись и дату.</w:t>
      </w:r>
    </w:p>
    <w:p w:rsidR="00297EFD" w:rsidRPr="00EE042F" w:rsidRDefault="00C504D4" w:rsidP="00297EFD">
      <w:pPr>
        <w:pStyle w:val="ConsPlusNormal"/>
        <w:ind w:firstLine="709"/>
        <w:jc w:val="both"/>
        <w:rPr>
          <w:sz w:val="24"/>
          <w:szCs w:val="24"/>
        </w:rPr>
      </w:pPr>
      <w:r w:rsidRPr="00EE042F">
        <w:rPr>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97EFD" w:rsidRPr="00EE042F" w:rsidRDefault="00C504D4" w:rsidP="00297EFD">
      <w:pPr>
        <w:pStyle w:val="ConsPlusNormal"/>
        <w:ind w:firstLine="709"/>
        <w:jc w:val="both"/>
        <w:rPr>
          <w:sz w:val="24"/>
          <w:szCs w:val="24"/>
        </w:rPr>
      </w:pPr>
      <w:r w:rsidRPr="00EE042F">
        <w:rPr>
          <w:sz w:val="24"/>
          <w:szCs w:val="24"/>
        </w:rPr>
        <w:t>Контрольный орган рассматривает возражение в отношении предостережения в течение пятнадцати рабочих дней со дня его получения.</w:t>
      </w:r>
    </w:p>
    <w:p w:rsidR="00297EFD" w:rsidRPr="00EE042F" w:rsidRDefault="00C504D4" w:rsidP="00297EFD">
      <w:pPr>
        <w:pStyle w:val="ConsPlusNormal"/>
        <w:ind w:firstLine="709"/>
        <w:jc w:val="both"/>
        <w:rPr>
          <w:sz w:val="24"/>
          <w:szCs w:val="24"/>
        </w:rPr>
      </w:pPr>
      <w:r w:rsidRPr="00EE042F">
        <w:rPr>
          <w:sz w:val="24"/>
          <w:szCs w:val="24"/>
        </w:rPr>
        <w:t>По результатам рассмотрения возражения Контрольный орган принимает одно из следующих решений:</w:t>
      </w:r>
    </w:p>
    <w:p w:rsidR="00297EFD" w:rsidRPr="00EE042F" w:rsidRDefault="00C504D4" w:rsidP="00297EFD">
      <w:pPr>
        <w:pStyle w:val="ConsPlusNormal"/>
        <w:ind w:firstLine="709"/>
        <w:jc w:val="both"/>
        <w:rPr>
          <w:sz w:val="24"/>
          <w:szCs w:val="24"/>
        </w:rPr>
      </w:pPr>
      <w:r w:rsidRPr="00EE042F">
        <w:rPr>
          <w:sz w:val="24"/>
          <w:szCs w:val="24"/>
        </w:rPr>
        <w:t>1) удовлетворяет возражение в форме отмены предостережения;</w:t>
      </w:r>
    </w:p>
    <w:p w:rsidR="00297EFD" w:rsidRPr="00EE042F" w:rsidRDefault="00C504D4" w:rsidP="00297EFD">
      <w:pPr>
        <w:pStyle w:val="ConsPlusNormal"/>
        <w:ind w:firstLine="709"/>
        <w:jc w:val="both"/>
        <w:rPr>
          <w:sz w:val="24"/>
          <w:szCs w:val="24"/>
        </w:rPr>
      </w:pPr>
      <w:r w:rsidRPr="00EE042F">
        <w:rPr>
          <w:sz w:val="24"/>
          <w:szCs w:val="24"/>
        </w:rPr>
        <w:t>2) отказывает в удовлетворении возражения с указанием причины отказа.</w:t>
      </w:r>
    </w:p>
    <w:p w:rsidR="00297EFD" w:rsidRPr="00EE042F" w:rsidRDefault="00C504D4" w:rsidP="00297EFD">
      <w:pPr>
        <w:pStyle w:val="ConsPlusNormal"/>
        <w:ind w:firstLine="709"/>
        <w:jc w:val="both"/>
        <w:rPr>
          <w:sz w:val="24"/>
          <w:szCs w:val="24"/>
        </w:rPr>
      </w:pPr>
      <w:r w:rsidRPr="00EE042F">
        <w:rPr>
          <w:sz w:val="24"/>
          <w:szCs w:val="24"/>
        </w:rPr>
        <w:t xml:space="preserve">Контрольный орган информирует контролируемое лицо о результатах рассмотрения возражения не позднее </w:t>
      </w:r>
      <w:r w:rsidR="00297EFD" w:rsidRPr="00EE042F">
        <w:rPr>
          <w:sz w:val="24"/>
          <w:szCs w:val="24"/>
        </w:rPr>
        <w:t xml:space="preserve">пяти </w:t>
      </w:r>
      <w:r w:rsidRPr="00EE042F">
        <w:rPr>
          <w:sz w:val="24"/>
          <w:szCs w:val="24"/>
        </w:rPr>
        <w:t>рабочих дней со дня рассмотрения возражения в отношении предостережения.</w:t>
      </w:r>
    </w:p>
    <w:p w:rsidR="00297EFD" w:rsidRPr="00EE042F" w:rsidRDefault="00C504D4" w:rsidP="00297EFD">
      <w:pPr>
        <w:pStyle w:val="ConsPlusNormal"/>
        <w:ind w:firstLine="709"/>
        <w:jc w:val="both"/>
        <w:rPr>
          <w:sz w:val="24"/>
          <w:szCs w:val="24"/>
        </w:rPr>
      </w:pPr>
      <w:r w:rsidRPr="00EE042F">
        <w:rPr>
          <w:sz w:val="24"/>
          <w:szCs w:val="24"/>
        </w:rPr>
        <w:t>Повторное направление возражения по тем же основаниям не допускается.</w:t>
      </w:r>
    </w:p>
    <w:p w:rsidR="00C504D4" w:rsidRPr="00EE042F" w:rsidRDefault="00C504D4" w:rsidP="00297EFD">
      <w:pPr>
        <w:pStyle w:val="ConsPlusNormal"/>
        <w:ind w:firstLine="709"/>
        <w:jc w:val="both"/>
        <w:rPr>
          <w:sz w:val="24"/>
          <w:szCs w:val="24"/>
        </w:rPr>
      </w:pPr>
      <w:r w:rsidRPr="00EE042F">
        <w:rPr>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97EFD" w:rsidRPr="00EE042F" w:rsidRDefault="00297EFD" w:rsidP="00297EFD">
      <w:pPr>
        <w:pStyle w:val="ConsPlusNormal"/>
        <w:ind w:firstLine="709"/>
        <w:jc w:val="both"/>
        <w:rPr>
          <w:sz w:val="24"/>
          <w:szCs w:val="24"/>
        </w:rPr>
      </w:pPr>
    </w:p>
    <w:p w:rsidR="00297EFD" w:rsidRPr="00EE042F" w:rsidRDefault="00297EFD" w:rsidP="00297EFD">
      <w:pPr>
        <w:suppressAutoHyphens/>
        <w:autoSpaceDE w:val="0"/>
        <w:jc w:val="center"/>
        <w:rPr>
          <w:rFonts w:ascii="Arial" w:hAnsi="Arial" w:cs="Arial"/>
          <w:b/>
          <w:bCs/>
          <w:color w:val="000000"/>
          <w:sz w:val="30"/>
          <w:szCs w:val="30"/>
          <w:lang w:eastAsia="zh-CN"/>
        </w:rPr>
      </w:pPr>
      <w:r w:rsidRPr="00EE042F">
        <w:rPr>
          <w:rFonts w:ascii="Arial" w:hAnsi="Arial" w:cs="Arial"/>
          <w:b/>
          <w:bCs/>
          <w:sz w:val="30"/>
          <w:szCs w:val="30"/>
          <w:lang w:eastAsia="zh-CN"/>
        </w:rPr>
        <w:t>Раздел</w:t>
      </w:r>
      <w:r w:rsidRPr="00EE042F">
        <w:rPr>
          <w:rFonts w:ascii="Arial" w:hAnsi="Arial" w:cs="Arial"/>
          <w:b/>
          <w:bCs/>
          <w:color w:val="0070C0"/>
          <w:sz w:val="30"/>
          <w:szCs w:val="30"/>
          <w:lang w:eastAsia="zh-CN"/>
        </w:rPr>
        <w:t xml:space="preserve"> </w:t>
      </w:r>
      <w:r w:rsidRPr="00EE042F">
        <w:rPr>
          <w:rFonts w:ascii="Arial" w:hAnsi="Arial" w:cs="Arial"/>
          <w:b/>
          <w:bCs/>
          <w:color w:val="000000"/>
          <w:sz w:val="30"/>
          <w:szCs w:val="30"/>
          <w:lang w:eastAsia="zh-CN"/>
        </w:rPr>
        <w:t>3. Осуществление контрольных мероприятий</w:t>
      </w:r>
    </w:p>
    <w:p w:rsidR="00297EFD" w:rsidRPr="00EE042F" w:rsidRDefault="00297EFD" w:rsidP="00297EFD">
      <w:pPr>
        <w:suppressAutoHyphens/>
        <w:autoSpaceDE w:val="0"/>
        <w:jc w:val="center"/>
        <w:rPr>
          <w:rFonts w:ascii="Arial" w:hAnsi="Arial" w:cs="Arial"/>
          <w:b/>
          <w:bCs/>
          <w:color w:val="000000"/>
          <w:lang w:eastAsia="zh-CN"/>
        </w:rPr>
      </w:pPr>
      <w:r w:rsidRPr="00EE042F">
        <w:rPr>
          <w:rFonts w:ascii="Arial" w:hAnsi="Arial" w:cs="Arial"/>
          <w:b/>
          <w:bCs/>
          <w:color w:val="000000"/>
          <w:sz w:val="30"/>
          <w:szCs w:val="30"/>
          <w:lang w:eastAsia="zh-CN"/>
        </w:rPr>
        <w:t>и контрольных действий</w:t>
      </w:r>
    </w:p>
    <w:p w:rsidR="00DC73DD" w:rsidRPr="00EE042F" w:rsidRDefault="00DC73DD" w:rsidP="009E0892">
      <w:pPr>
        <w:pStyle w:val="ConsPlusNormal"/>
        <w:ind w:firstLine="709"/>
        <w:jc w:val="both"/>
        <w:rPr>
          <w:sz w:val="24"/>
          <w:szCs w:val="24"/>
        </w:rPr>
      </w:pPr>
    </w:p>
    <w:p w:rsidR="00297EFD" w:rsidRPr="00EE042F" w:rsidRDefault="00297EFD" w:rsidP="00297EFD">
      <w:pPr>
        <w:autoSpaceDE w:val="0"/>
        <w:autoSpaceDN w:val="0"/>
        <w:adjustRightInd w:val="0"/>
        <w:ind w:firstLine="709"/>
        <w:jc w:val="both"/>
        <w:rPr>
          <w:rFonts w:ascii="Arial" w:eastAsiaTheme="minorHAnsi" w:hAnsi="Arial" w:cs="Arial"/>
          <w:lang w:eastAsia="en-US"/>
        </w:rPr>
      </w:pPr>
      <w:r w:rsidRPr="00EE042F">
        <w:rPr>
          <w:rFonts w:ascii="Arial" w:hAnsi="Arial" w:cs="Arial"/>
          <w:color w:val="000000"/>
        </w:rPr>
        <w:t xml:space="preserve">3.1. </w:t>
      </w:r>
      <w:r w:rsidRPr="00EE042F">
        <w:rPr>
          <w:rFonts w:ascii="Arial" w:hAnsi="Arial" w:cs="Arial"/>
        </w:rPr>
        <w:t xml:space="preserve">Муниципальный земельный контроль </w:t>
      </w:r>
      <w:r w:rsidRPr="00EE042F">
        <w:rPr>
          <w:rFonts w:ascii="Arial" w:eastAsiaTheme="minorHAnsi" w:hAnsi="Arial" w:cs="Arial"/>
          <w:lang w:eastAsia="en-US"/>
        </w:rPr>
        <w:t xml:space="preserve">осуществляется без проведения плановых контрольных мероприятий. </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 xml:space="preserve"> При осуществлении муниципального </w:t>
      </w:r>
      <w:r w:rsidR="0086473D" w:rsidRPr="00EE042F">
        <w:rPr>
          <w:rFonts w:ascii="Arial" w:hAnsi="Arial" w:cs="Arial"/>
          <w:lang w:eastAsia="zh-CN"/>
        </w:rPr>
        <w:t xml:space="preserve">земельного </w:t>
      </w:r>
      <w:r w:rsidRPr="00EE042F">
        <w:rPr>
          <w:rFonts w:ascii="Arial" w:hAnsi="Arial" w:cs="Arial"/>
          <w:lang w:eastAsia="zh-CN"/>
        </w:rPr>
        <w:t>контроля в отношении контролируемого лица Контрольным органом могут проводиться следующие внеплановые контрольные мероприятия:</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w:t>
      </w:r>
      <w:r w:rsidRPr="00EE042F">
        <w:rPr>
          <w:rFonts w:ascii="Arial" w:hAnsi="Arial" w:cs="Arial"/>
          <w:color w:val="000000"/>
          <w:lang w:eastAsia="zh-CN"/>
        </w:rPr>
        <w:lastRenderedPageBreak/>
        <w:t>подразделений), получения письменных объяснений, инструментального обследования)</w:t>
      </w:r>
      <w:r w:rsidR="00227157" w:rsidRPr="00EE042F">
        <w:rPr>
          <w:rFonts w:ascii="Arial" w:hAnsi="Arial" w:cs="Arial"/>
          <w:color w:val="000000"/>
          <w:lang w:eastAsia="zh-CN"/>
        </w:rPr>
        <w:t>.</w:t>
      </w:r>
      <w:r w:rsidRPr="00EE042F">
        <w:rPr>
          <w:rFonts w:ascii="Arial" w:hAnsi="Arial" w:cs="Arial"/>
          <w:color w:val="00B050"/>
          <w:lang w:eastAsia="zh-CN"/>
        </w:rPr>
        <w:t xml:space="preserve"> </w:t>
      </w:r>
      <w:r w:rsidRPr="00EE042F">
        <w:rPr>
          <w:rFonts w:ascii="Arial" w:hAnsi="Arial" w:cs="Arial"/>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EE042F">
        <w:rPr>
          <w:rFonts w:ascii="Arial" w:eastAsiaTheme="minorHAnsi" w:hAnsi="Arial" w:cs="Arial"/>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3) документарная проверка (посредством получения письменных объяснений, истребования документов, экспертизы). </w:t>
      </w:r>
      <w:r w:rsidRPr="00EE042F">
        <w:rPr>
          <w:rFonts w:ascii="Arial" w:hAnsi="Arial" w:cs="Arial"/>
          <w:lang w:eastAsia="zh-CN"/>
        </w:rPr>
        <w:t>Срок проведения документарной проверки не может превышать десять рабочих дней;</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w:t>
      </w:r>
      <w:r w:rsidRPr="00EE042F">
        <w:rPr>
          <w:rFonts w:ascii="Arial" w:hAnsi="Arial" w:cs="Arial"/>
          <w:lang w:eastAsia="zh-CN"/>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297EFD" w:rsidRPr="00EE042F" w:rsidRDefault="00297EFD" w:rsidP="00297EFD">
      <w:pPr>
        <w:ind w:firstLine="709"/>
        <w:jc w:val="both"/>
        <w:rPr>
          <w:rFonts w:ascii="Arial" w:hAnsi="Arial" w:cs="Arial"/>
          <w:color w:val="000000"/>
        </w:rPr>
      </w:pPr>
      <w:r w:rsidRPr="00EE042F">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w:t>
      </w:r>
      <w:r w:rsidR="0086473D" w:rsidRPr="00EE042F">
        <w:rPr>
          <w:rFonts w:ascii="Arial" w:hAnsi="Arial" w:cs="Arial"/>
          <w:color w:val="000000"/>
        </w:rPr>
        <w:t xml:space="preserve">земельного </w:t>
      </w:r>
      <w:r w:rsidRPr="00EE042F">
        <w:rPr>
          <w:rFonts w:ascii="Arial" w:hAnsi="Arial" w:cs="Arial"/>
          <w:color w:val="000000"/>
        </w:rPr>
        <w:t xml:space="preserve">контроля, в том числе данных, которые поступают в ходе межведомственного информационного взаимодействия, </w:t>
      </w:r>
      <w:r w:rsidRPr="00EE042F">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E042F">
        <w:rPr>
          <w:rFonts w:ascii="Arial" w:hAnsi="Arial" w:cs="Arial"/>
          <w:color w:val="000000"/>
        </w:rPr>
        <w:t>);</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6) выездное обследование (посредством осмотра, инструментального обследования (с применением видеозаписи), испытания, экспертизы). </w:t>
      </w:r>
      <w:r w:rsidRPr="00EE042F">
        <w:rPr>
          <w:rFonts w:ascii="Arial" w:hAnsi="Arial" w:cs="Arial"/>
          <w:lang w:eastAsia="zh-CN"/>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3.2.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3</w:t>
      </w:r>
      <w:bookmarkStart w:id="2" w:name="_Hlk79507688"/>
      <w:r w:rsidRPr="00EE042F">
        <w:rPr>
          <w:rFonts w:ascii="Arial" w:hAnsi="Arial" w:cs="Arial"/>
          <w:color w:val="000000"/>
          <w:lang w:eastAsia="zh-CN"/>
        </w:rPr>
        <w:t xml:space="preserve">.3. </w:t>
      </w:r>
      <w:r w:rsidRPr="00EE042F">
        <w:rPr>
          <w:rFonts w:ascii="Arial" w:hAnsi="Arial" w:cs="Arial"/>
          <w:lang w:eastAsia="zh-CN"/>
        </w:rPr>
        <w:t>Внеплановые контрольные мероприятия могут проводиться только после согласования с органами прокуратуры.</w:t>
      </w:r>
      <w:bookmarkEnd w:id="2"/>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3.4. Контрольные мероприятия, проводимые с взаимодействием с контролируемыми лицами, осуществляются по основаниям, предусмотренным пунктами 1, 3-5 части 1 статьи 57 Федерального закона № 248.</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3.5. Индикаторы риска нарушения обязательных требований указаны в приложении № 1 к настоящему Положению.</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lastRenderedPageBreak/>
        <w:t xml:space="preserve">3.6. </w:t>
      </w:r>
      <w:r w:rsidRPr="00EE042F">
        <w:rPr>
          <w:rFonts w:ascii="Arial" w:hAnsi="Arial" w:cs="Arial"/>
          <w:color w:val="000000"/>
          <w:lang w:eastAsia="zh-CN"/>
        </w:rPr>
        <w:t>Контрольные мероприятия, проводимые при взаимодействии с контролируемым лицом, проводятся на основании постановления Контрольного органа о проведении контрольного мероприятия.</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 xml:space="preserve">3.7. </w:t>
      </w:r>
      <w:r w:rsidRPr="00EE042F">
        <w:rPr>
          <w:rFonts w:ascii="Arial" w:hAnsi="Arial" w:cs="Arial"/>
          <w:color w:val="000000"/>
          <w:lang w:eastAsia="zh-CN"/>
        </w:rPr>
        <w:t xml:space="preserve">В случае принятия постановления Контрольного органа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постановление принимается на основании мотивированного представления </w:t>
      </w:r>
      <w:r w:rsidRPr="00EE042F">
        <w:rPr>
          <w:rFonts w:ascii="Arial" w:hAnsi="Arial" w:cs="Arial"/>
          <w:lang w:eastAsia="zh-CN"/>
        </w:rPr>
        <w:t xml:space="preserve">должностного лица </w:t>
      </w:r>
      <w:r w:rsidRPr="00EE042F">
        <w:rPr>
          <w:rFonts w:ascii="Arial" w:hAnsi="Arial" w:cs="Arial"/>
          <w:color w:val="000000"/>
          <w:lang w:eastAsia="zh-CN"/>
        </w:rPr>
        <w:t>о проведении контрольного мероприятия.</w:t>
      </w:r>
    </w:p>
    <w:p w:rsidR="00297EFD" w:rsidRPr="00EE042F" w:rsidRDefault="00297EFD" w:rsidP="00297EFD">
      <w:pPr>
        <w:suppressAutoHyphens/>
        <w:autoSpaceDE w:val="0"/>
        <w:ind w:firstLine="709"/>
        <w:jc w:val="both"/>
        <w:rPr>
          <w:rFonts w:ascii="Arial" w:hAnsi="Arial" w:cs="Arial"/>
          <w:i/>
          <w:iCs/>
          <w:lang w:eastAsia="zh-CN"/>
        </w:rPr>
      </w:pPr>
      <w:r w:rsidRPr="00EE042F">
        <w:rPr>
          <w:rFonts w:ascii="Arial" w:hAnsi="Arial" w:cs="Arial"/>
          <w:lang w:eastAsia="zh-CN"/>
        </w:rPr>
        <w:t xml:space="preserve">3.8. </w:t>
      </w:r>
      <w:r w:rsidRPr="00EE042F">
        <w:rPr>
          <w:rFonts w:ascii="Arial" w:hAnsi="Arial" w:cs="Arial"/>
          <w:color w:val="000000"/>
          <w:lang w:eastAsia="zh-CN"/>
        </w:rPr>
        <w:t xml:space="preserve">Контрольные мероприятия, проводимые без взаимодействия с контролируемыми лицами, проводятся </w:t>
      </w:r>
      <w:r w:rsidRPr="00EE042F">
        <w:rPr>
          <w:rFonts w:ascii="Arial" w:hAnsi="Arial" w:cs="Arial"/>
          <w:lang w:eastAsia="zh-CN"/>
        </w:rPr>
        <w:t xml:space="preserve">должностными лицами </w:t>
      </w:r>
      <w:r w:rsidRPr="00EE042F">
        <w:rPr>
          <w:rFonts w:ascii="Arial" w:hAnsi="Arial" w:cs="Arial"/>
          <w:color w:val="000000"/>
          <w:lang w:eastAsia="zh-CN"/>
        </w:rPr>
        <w:t xml:space="preserve">на основании задания </w:t>
      </w:r>
      <w:r w:rsidR="003368B8" w:rsidRPr="00EE042F">
        <w:rPr>
          <w:rFonts w:ascii="Arial" w:hAnsi="Arial" w:cs="Arial"/>
          <w:color w:val="000000"/>
          <w:lang w:eastAsia="zh-CN"/>
        </w:rPr>
        <w:t>Главы</w:t>
      </w:r>
      <w:r w:rsidRPr="00EE042F">
        <w:rPr>
          <w:rFonts w:ascii="Arial" w:hAnsi="Arial" w:cs="Arial"/>
          <w:i/>
          <w:iCs/>
          <w:color w:val="000000"/>
          <w:lang w:eastAsia="zh-CN"/>
        </w:rPr>
        <w:t xml:space="preserve">, </w:t>
      </w:r>
      <w:r w:rsidRPr="00EE042F">
        <w:rPr>
          <w:rFonts w:ascii="Arial" w:hAnsi="Arial" w:cs="Arial"/>
          <w:color w:val="000000"/>
          <w:shd w:val="clear" w:color="auto" w:fill="FFFFFF"/>
          <w:lang w:eastAsia="zh-CN"/>
        </w:rPr>
        <w:t>задания, содержащегося в планах работы Контрольного органа, в том числе в случаях, установленных</w:t>
      </w:r>
      <w:r w:rsidRPr="00EE042F">
        <w:rPr>
          <w:rFonts w:ascii="Arial" w:hAnsi="Arial" w:cs="Arial"/>
          <w:color w:val="000000"/>
          <w:lang w:eastAsia="zh-CN"/>
        </w:rPr>
        <w:t xml:space="preserve"> </w:t>
      </w:r>
      <w:r w:rsidRPr="00EE042F">
        <w:rPr>
          <w:rFonts w:ascii="Arial" w:hAnsi="Arial" w:cs="Arial"/>
          <w:lang w:eastAsia="zh-CN"/>
        </w:rPr>
        <w:t xml:space="preserve">Федеральным </w:t>
      </w:r>
      <w:hyperlink r:id="rId11" w:history="1">
        <w:r w:rsidRPr="00EE042F">
          <w:rPr>
            <w:rFonts w:ascii="Arial" w:hAnsi="Arial" w:cs="Arial"/>
            <w:lang w:eastAsia="zh-CN"/>
          </w:rPr>
          <w:t>законом</w:t>
        </w:r>
      </w:hyperlink>
      <w:r w:rsidRPr="00EE042F">
        <w:rPr>
          <w:rFonts w:ascii="Arial" w:hAnsi="Arial" w:cs="Arial"/>
          <w:lang w:eastAsia="zh-CN"/>
        </w:rPr>
        <w:t xml:space="preserve"> от № 248-ФЗ.</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lang w:eastAsia="zh-CN"/>
        </w:rPr>
        <w:t xml:space="preserve">3.9. </w:t>
      </w:r>
      <w:r w:rsidRPr="00EE042F">
        <w:rPr>
          <w:rFonts w:ascii="Arial" w:hAnsi="Arial" w:cs="Arial"/>
          <w:color w:val="000000"/>
          <w:lang w:eastAsia="zh-CN"/>
        </w:rPr>
        <w:t xml:space="preserve">Контрольные мероприятия в отношении граждан, юридических лиц и индивидуальных предпринимателей проводятся </w:t>
      </w:r>
      <w:r w:rsidRPr="00EE042F">
        <w:rPr>
          <w:rFonts w:ascii="Arial" w:hAnsi="Arial" w:cs="Arial"/>
          <w:lang w:eastAsia="zh-CN"/>
        </w:rPr>
        <w:t xml:space="preserve">должностными лицами </w:t>
      </w:r>
      <w:r w:rsidRPr="00EE042F">
        <w:rPr>
          <w:rFonts w:ascii="Arial" w:hAnsi="Arial" w:cs="Arial"/>
          <w:color w:val="000000"/>
          <w:lang w:eastAsia="zh-CN"/>
        </w:rPr>
        <w:t xml:space="preserve">в соответствии с </w:t>
      </w:r>
      <w:r w:rsidR="00F16809" w:rsidRPr="00EE042F">
        <w:rPr>
          <w:rFonts w:ascii="Arial" w:hAnsi="Arial" w:cs="Arial"/>
          <w:color w:val="000000"/>
          <w:lang w:eastAsia="zh-CN"/>
        </w:rPr>
        <w:t xml:space="preserve">Земельным кодексом Российской Федерации, </w:t>
      </w:r>
      <w:r w:rsidRPr="00EE042F">
        <w:rPr>
          <w:rFonts w:ascii="Arial" w:hAnsi="Arial" w:cs="Arial"/>
          <w:lang w:eastAsia="zh-CN"/>
        </w:rPr>
        <w:t xml:space="preserve">Федеральным </w:t>
      </w:r>
      <w:hyperlink r:id="rId12" w:history="1">
        <w:r w:rsidRPr="00EE042F">
          <w:rPr>
            <w:rFonts w:ascii="Arial" w:hAnsi="Arial" w:cs="Arial"/>
            <w:lang w:eastAsia="zh-CN"/>
          </w:rPr>
          <w:t>законом</w:t>
        </w:r>
      </w:hyperlink>
      <w:r w:rsidRPr="00EE042F">
        <w:rPr>
          <w:rFonts w:ascii="Arial" w:hAnsi="Arial" w:cs="Arial"/>
          <w:lang w:eastAsia="zh-CN"/>
        </w:rPr>
        <w:t xml:space="preserve"> № 248-ФЗ</w:t>
      </w:r>
      <w:r w:rsidRPr="00EE042F">
        <w:rPr>
          <w:rFonts w:ascii="Arial" w:hAnsi="Arial" w:cs="Arial"/>
          <w:color w:val="000000"/>
          <w:lang w:eastAsia="zh-CN"/>
        </w:rPr>
        <w:t>.</w:t>
      </w:r>
    </w:p>
    <w:p w:rsidR="00297EFD" w:rsidRPr="00EE042F" w:rsidRDefault="00297EFD" w:rsidP="00297EFD">
      <w:pPr>
        <w:ind w:firstLine="709"/>
        <w:jc w:val="both"/>
        <w:rPr>
          <w:rFonts w:ascii="Arial" w:hAnsi="Arial" w:cs="Arial"/>
          <w:color w:val="000000"/>
        </w:rPr>
      </w:pPr>
      <w:r w:rsidRPr="00EE042F">
        <w:rPr>
          <w:rFonts w:ascii="Arial" w:hAnsi="Arial" w:cs="Arial"/>
        </w:rPr>
        <w:t xml:space="preserve">3.10. </w:t>
      </w:r>
      <w:r w:rsidRPr="00EE042F">
        <w:rPr>
          <w:rFonts w:ascii="Arial" w:hAnsi="Arial" w:cs="Arial"/>
          <w:color w:val="000000"/>
        </w:rPr>
        <w:t xml:space="preserve">Контрольный орган при организации и осуществлении муниципального </w:t>
      </w:r>
      <w:r w:rsidR="00F16809" w:rsidRPr="00EE042F">
        <w:rPr>
          <w:rFonts w:ascii="Arial" w:hAnsi="Arial" w:cs="Arial"/>
          <w:color w:val="000000"/>
        </w:rPr>
        <w:t xml:space="preserve">земельного </w:t>
      </w:r>
      <w:r w:rsidRPr="00EE042F">
        <w:rPr>
          <w:rFonts w:ascii="Arial" w:hAnsi="Arial" w:cs="Arial"/>
          <w:color w:val="000000"/>
        </w:rPr>
        <w:t xml:space="preserve">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E042F">
        <w:rPr>
          <w:rFonts w:ascii="Arial" w:hAnsi="Arial" w:cs="Arial"/>
          <w:color w:val="000000"/>
          <w:shd w:val="clear" w:color="auto" w:fill="FFFFFF"/>
        </w:rPr>
        <w:t xml:space="preserve">распоряжением Правительства Российской Федерации </w:t>
      </w:r>
      <w:r w:rsidRPr="00EE042F">
        <w:rPr>
          <w:rFonts w:ascii="Arial" w:hAnsi="Arial" w:cs="Arial"/>
          <w:shd w:val="clear" w:color="auto" w:fill="FFFFFF"/>
        </w:rPr>
        <w:t xml:space="preserve">от 19 апреля 2016 года </w:t>
      </w:r>
      <w:r w:rsidRPr="00EE042F">
        <w:rPr>
          <w:rFonts w:ascii="Arial" w:hAnsi="Arial" w:cs="Arial"/>
          <w:color w:val="000000"/>
          <w:shd w:val="clear" w:color="auto" w:fill="FFFFFF"/>
        </w:rPr>
        <w:t>№ 724-р перечнем</w:t>
      </w:r>
      <w:r w:rsidRPr="00EE042F">
        <w:rPr>
          <w:rFonts w:ascii="Arial" w:hAnsi="Arial" w:cs="Arial"/>
          <w:color w:val="000000"/>
        </w:rPr>
        <w:t xml:space="preserve"> </w:t>
      </w:r>
      <w:r w:rsidRPr="00EE042F">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EE042F">
        <w:rPr>
          <w:rFonts w:ascii="Arial" w:hAnsi="Arial" w:cs="Arial"/>
          <w:color w:val="000000"/>
        </w:rPr>
        <w:t xml:space="preserve"> </w:t>
      </w:r>
      <w:hyperlink r:id="rId13" w:history="1">
        <w:r w:rsidRPr="00EE042F">
          <w:rPr>
            <w:rFonts w:ascii="Arial" w:hAnsi="Arial" w:cs="Arial"/>
            <w:color w:val="000000"/>
          </w:rPr>
          <w:t>Правилами</w:t>
        </w:r>
      </w:hyperlink>
      <w:r w:rsidRPr="00EE042F">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w:t>
      </w:r>
      <w:r w:rsidRPr="00EE042F">
        <w:rPr>
          <w:rFonts w:ascii="Arial" w:hAnsi="Arial" w:cs="Arial"/>
        </w:rPr>
        <w:t xml:space="preserve">от 6 марта 2021 года </w:t>
      </w:r>
      <w:r w:rsidRPr="00EE042F">
        <w:rPr>
          <w:rFonts w:ascii="Arial" w:hAnsi="Arial" w:cs="Arial"/>
          <w:color w:val="000000"/>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297EFD" w:rsidRPr="00EE042F" w:rsidRDefault="00297EFD" w:rsidP="00297EFD">
      <w:pPr>
        <w:suppressAutoHyphens/>
        <w:autoSpaceDE w:val="0"/>
        <w:ind w:firstLine="709"/>
        <w:jc w:val="both"/>
        <w:rPr>
          <w:rFonts w:ascii="Arial" w:hAnsi="Arial" w:cs="Arial"/>
          <w:color w:val="000000"/>
          <w:shd w:val="clear" w:color="auto" w:fill="FFFFFF"/>
          <w:lang w:eastAsia="zh-CN"/>
        </w:rPr>
      </w:pPr>
      <w:r w:rsidRPr="00EE042F">
        <w:rPr>
          <w:rFonts w:ascii="Arial" w:hAnsi="Arial" w:cs="Arial"/>
          <w:lang w:eastAsia="zh-CN"/>
        </w:rPr>
        <w:t xml:space="preserve">3.11. </w:t>
      </w:r>
      <w:r w:rsidRPr="00EE042F">
        <w:rPr>
          <w:rFonts w:ascii="Arial" w:hAnsi="Arial" w:cs="Arial"/>
          <w:shd w:val="clear" w:color="auto" w:fill="FFFFFF"/>
          <w:lang w:eastAsia="zh-CN"/>
        </w:rPr>
        <w:t xml:space="preserve">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Контрольный орган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контролируемого лица </w:t>
      </w:r>
      <w:r w:rsidR="00703F95" w:rsidRPr="00EE042F">
        <w:rPr>
          <w:rFonts w:ascii="Arial" w:hAnsi="Arial" w:cs="Arial"/>
          <w:shd w:val="clear" w:color="auto" w:fill="FFFFFF"/>
          <w:lang w:eastAsia="zh-CN"/>
        </w:rPr>
        <w:t xml:space="preserve">в Контрольный орган </w:t>
      </w:r>
      <w:r w:rsidRPr="00EE042F">
        <w:rPr>
          <w:rFonts w:ascii="Arial" w:hAnsi="Arial" w:cs="Arial"/>
          <w:shd w:val="clear" w:color="auto" w:fill="FFFFFF"/>
          <w:lang w:eastAsia="zh-CN"/>
        </w:rPr>
        <w:t>(но не более чем на 20 дней), при одновременном соблюдении следующих условий:</w:t>
      </w:r>
    </w:p>
    <w:p w:rsidR="00297EFD" w:rsidRPr="00EE042F" w:rsidRDefault="00297EFD" w:rsidP="00297EFD">
      <w:pPr>
        <w:ind w:firstLine="709"/>
        <w:jc w:val="both"/>
        <w:rPr>
          <w:rFonts w:ascii="Arial" w:hAnsi="Arial" w:cs="Arial"/>
          <w:color w:val="000000"/>
          <w:shd w:val="clear" w:color="auto" w:fill="FFFFFF"/>
        </w:rPr>
      </w:pPr>
      <w:r w:rsidRPr="00EE042F">
        <w:rPr>
          <w:rFonts w:ascii="Arial" w:hAnsi="Arial" w:cs="Arial"/>
          <w:color w:val="000000"/>
        </w:rPr>
        <w:lastRenderedPageBreak/>
        <w:t xml:space="preserve">1) </w:t>
      </w:r>
      <w:r w:rsidRPr="00EE042F">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Pr="00EE042F">
        <w:rPr>
          <w:rFonts w:ascii="Arial" w:hAnsi="Arial" w:cs="Arial"/>
        </w:rPr>
        <w:t xml:space="preserve">должностным лицом </w:t>
      </w:r>
      <w:r w:rsidRPr="00EE042F">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297EFD" w:rsidRPr="00EE042F" w:rsidRDefault="00297EFD" w:rsidP="00297EFD">
      <w:pPr>
        <w:ind w:firstLine="709"/>
        <w:jc w:val="both"/>
        <w:rPr>
          <w:rFonts w:ascii="Arial" w:hAnsi="Arial" w:cs="Arial"/>
          <w:color w:val="000000"/>
        </w:rPr>
      </w:pPr>
      <w:r w:rsidRPr="00EE042F">
        <w:rPr>
          <w:rFonts w:ascii="Arial" w:hAnsi="Arial" w:cs="Arial"/>
          <w:color w:val="000000"/>
          <w:shd w:val="clear" w:color="auto" w:fill="FFFFFF"/>
        </w:rPr>
        <w:t xml:space="preserve">2) отсутствие признаков </w:t>
      </w:r>
      <w:r w:rsidRPr="00EE042F">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297EFD" w:rsidRPr="00EE042F" w:rsidRDefault="00297EFD" w:rsidP="00297EFD">
      <w:pPr>
        <w:ind w:firstLine="709"/>
        <w:jc w:val="both"/>
        <w:rPr>
          <w:rFonts w:ascii="Arial" w:hAnsi="Arial" w:cs="Arial"/>
          <w:color w:val="000000"/>
        </w:rPr>
      </w:pPr>
      <w:r w:rsidRPr="00EE042F">
        <w:rPr>
          <w:rFonts w:ascii="Arial" w:hAnsi="Arial" w:cs="Arial"/>
          <w:color w:val="000000"/>
        </w:rPr>
        <w:t>3) имеются уважительные причины для отсутствия контролируемого лица (болезнь</w:t>
      </w:r>
      <w:r w:rsidRPr="00EE042F">
        <w:rPr>
          <w:rFonts w:ascii="Arial" w:hAnsi="Arial" w:cs="Arial"/>
          <w:color w:val="000000"/>
          <w:shd w:val="clear" w:color="auto" w:fill="FFFFFF"/>
        </w:rPr>
        <w:t xml:space="preserve"> контролируемого лица</w:t>
      </w:r>
      <w:r w:rsidRPr="00EE042F">
        <w:rPr>
          <w:rFonts w:ascii="Arial" w:hAnsi="Arial" w:cs="Arial"/>
          <w:color w:val="000000"/>
        </w:rPr>
        <w:t>, его командировка и т.п.) при проведении</w:t>
      </w:r>
      <w:r w:rsidRPr="00EE042F">
        <w:rPr>
          <w:rFonts w:ascii="Arial" w:hAnsi="Arial" w:cs="Arial"/>
          <w:color w:val="000000"/>
          <w:shd w:val="clear" w:color="auto" w:fill="FFFFFF"/>
        </w:rPr>
        <w:t xml:space="preserve"> контрольного мероприятия</w:t>
      </w:r>
      <w:r w:rsidRPr="00EE042F">
        <w:rPr>
          <w:rFonts w:ascii="Arial" w:hAnsi="Arial" w:cs="Arial"/>
          <w:color w:val="000000"/>
        </w:rPr>
        <w:t xml:space="preserve">. </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74B47"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 xml:space="preserve">3.13. К результатам контрольного мероприятия относятся оценка соблюдения контролируемым </w:t>
      </w:r>
      <w:r w:rsidRPr="00EE042F">
        <w:rPr>
          <w:rFonts w:ascii="Arial" w:hAnsi="Arial" w:cs="Arial"/>
          <w:color w:val="000000"/>
          <w:lang w:eastAsia="zh-CN"/>
        </w:rPr>
        <w:t>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w:t>
      </w:r>
      <w:r w:rsidR="00703F95" w:rsidRPr="00EE042F">
        <w:rPr>
          <w:rFonts w:ascii="Arial" w:hAnsi="Arial" w:cs="Arial"/>
          <w:color w:val="000000"/>
          <w:lang w:eastAsia="zh-CN"/>
        </w:rPr>
        <w:t>енности и (или) применение Контрольным органом</w:t>
      </w:r>
      <w:r w:rsidRPr="00EE042F">
        <w:rPr>
          <w:rFonts w:ascii="Arial" w:hAnsi="Arial" w:cs="Arial"/>
          <w:color w:val="000000"/>
          <w:lang w:eastAsia="zh-CN"/>
        </w:rPr>
        <w:t xml:space="preserve"> мер, предусмотренных </w:t>
      </w:r>
      <w:hyperlink r:id="rId14" w:history="1">
        <w:r w:rsidRPr="00EE042F">
          <w:rPr>
            <w:rFonts w:ascii="Arial" w:hAnsi="Arial" w:cs="Arial"/>
            <w:color w:val="000000"/>
            <w:lang w:eastAsia="zh-CN"/>
          </w:rPr>
          <w:t>частью 2 статьи 90</w:t>
        </w:r>
      </w:hyperlink>
      <w:r w:rsidRPr="00EE042F">
        <w:rPr>
          <w:rFonts w:ascii="Arial" w:hAnsi="Arial" w:cs="Arial"/>
          <w:color w:val="000000"/>
          <w:lang w:eastAsia="zh-CN"/>
        </w:rPr>
        <w:t xml:space="preserve"> </w:t>
      </w:r>
      <w:r w:rsidRPr="00EE042F">
        <w:rPr>
          <w:rFonts w:ascii="Arial" w:hAnsi="Arial" w:cs="Arial"/>
          <w:lang w:eastAsia="zh-CN"/>
        </w:rPr>
        <w:t>Федерального закона № 248-ФЗ.</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lang w:eastAsia="zh-CN"/>
        </w:rPr>
        <w:t xml:space="preserve">3.14. </w:t>
      </w:r>
      <w:r w:rsidRPr="00EE042F">
        <w:rPr>
          <w:rFonts w:ascii="Arial" w:hAnsi="Arial" w:cs="Arial"/>
          <w:color w:val="000000"/>
          <w:lang w:eastAsia="zh-CN"/>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297EFD" w:rsidRPr="00EE042F" w:rsidRDefault="00297EFD" w:rsidP="00297EFD">
      <w:pPr>
        <w:ind w:firstLine="709"/>
        <w:jc w:val="both"/>
        <w:rPr>
          <w:rFonts w:ascii="Arial" w:hAnsi="Arial" w:cs="Arial"/>
          <w:color w:val="000000"/>
        </w:rPr>
      </w:pPr>
      <w:r w:rsidRPr="00EE042F">
        <w:rPr>
          <w:rFonts w:ascii="Arial" w:hAnsi="Arial" w:cs="Arial"/>
          <w:color w:val="000000"/>
        </w:rPr>
        <w:t>Оформление акта производится на месте проведения контрольного мероприятия в день окончания проведения такого мероприятия,</w:t>
      </w:r>
      <w:r w:rsidRPr="00EE042F">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EE042F">
        <w:rPr>
          <w:rFonts w:ascii="Arial" w:hAnsi="Arial" w:cs="Arial"/>
          <w:color w:val="000000"/>
        </w:rPr>
        <w:t>.</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 xml:space="preserve">3.15. </w:t>
      </w:r>
      <w:r w:rsidRPr="00EE042F">
        <w:rPr>
          <w:rFonts w:ascii="Arial" w:hAnsi="Arial" w:cs="Arial"/>
          <w:color w:val="000000"/>
          <w:lang w:eastAsia="zh-CN"/>
        </w:rPr>
        <w:t>Информация о контрольных мероприятиях размещается в Едином реестре контрольных (надзорных) мероприятий.</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lang w:eastAsia="zh-CN"/>
        </w:rPr>
        <w:t xml:space="preserve">3.16. </w:t>
      </w:r>
      <w:r w:rsidRPr="00EE042F">
        <w:rPr>
          <w:rFonts w:ascii="Arial" w:hAnsi="Arial" w:cs="Arial"/>
          <w:color w:val="000000"/>
          <w:lang w:eastAsia="zh-CN"/>
        </w:rPr>
        <w:t xml:space="preserve">Информирование контролируемых лиц о совершаемых </w:t>
      </w:r>
      <w:r w:rsidRPr="00EE042F">
        <w:rPr>
          <w:rFonts w:ascii="Arial" w:hAnsi="Arial" w:cs="Arial"/>
          <w:lang w:eastAsia="zh-CN"/>
        </w:rPr>
        <w:t xml:space="preserve">должностными лицами </w:t>
      </w:r>
      <w:r w:rsidRPr="00EE042F">
        <w:rPr>
          <w:rFonts w:ascii="Arial" w:hAnsi="Arial" w:cs="Arial"/>
          <w:color w:val="000000"/>
          <w:lang w:eastAsia="zh-CN"/>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E042F">
        <w:rPr>
          <w:rFonts w:ascii="Arial" w:hAnsi="Arial" w:cs="Arial"/>
          <w:color w:val="000000"/>
          <w:shd w:val="clear" w:color="auto" w:fill="FFFFFF"/>
          <w:lang w:eastAsia="zh-CN"/>
        </w:rPr>
        <w:t>доведения их до контролируемых лиц посредством инфраструктуры, обеспечивающей информационно-</w:t>
      </w:r>
      <w:r w:rsidRPr="00EE042F">
        <w:rPr>
          <w:rFonts w:ascii="Arial" w:hAnsi="Arial" w:cs="Arial"/>
          <w:color w:val="000000"/>
          <w:shd w:val="clear" w:color="auto" w:fill="FFFFFF"/>
          <w:lang w:eastAsia="zh-CN"/>
        </w:rPr>
        <w:lastRenderedPageBreak/>
        <w:t>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EE042F">
        <w:rPr>
          <w:rFonts w:ascii="Arial" w:hAnsi="Arial" w:cs="Arial"/>
          <w:color w:val="000000"/>
          <w:lang w:eastAsia="zh-CN"/>
        </w:rPr>
        <w:t>Единый портал</w:t>
      </w:r>
      <w:r w:rsidRPr="00EE042F">
        <w:rPr>
          <w:rFonts w:ascii="Arial" w:hAnsi="Arial" w:cs="Arial"/>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color w:val="000000"/>
          <w:lang w:eastAsia="zh-CN"/>
        </w:rPr>
        <w:t xml:space="preserve">Гражданин, не осуществляющий предпринимательской деятельности, являющийся контролируемым лицом, информируется о совершаемых </w:t>
      </w:r>
      <w:r w:rsidRPr="00EE042F">
        <w:rPr>
          <w:rFonts w:ascii="Arial" w:hAnsi="Arial" w:cs="Arial"/>
          <w:lang w:eastAsia="zh-CN"/>
        </w:rPr>
        <w:t xml:space="preserve">должностными лицами </w:t>
      </w:r>
      <w:r w:rsidRPr="00EE042F">
        <w:rPr>
          <w:rFonts w:ascii="Arial" w:hAnsi="Arial" w:cs="Arial"/>
          <w:color w:val="000000"/>
          <w:lang w:eastAsia="zh-CN"/>
        </w:rPr>
        <w:t>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w:t>
      </w:r>
      <w:r w:rsidRPr="00EE042F">
        <w:rPr>
          <w:rFonts w:ascii="Arial" w:hAnsi="Arial" w:cs="Arial"/>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E042F">
        <w:rPr>
          <w:rFonts w:ascii="Arial" w:hAnsi="Arial" w:cs="Arial"/>
          <w:color w:val="000000"/>
          <w:lang w:eastAsia="zh-CN"/>
        </w:rPr>
        <w:t xml:space="preserve"> Указанный гражданин вправе направлять Контрольному органу документы на бумажном носителе.</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color w:val="000000"/>
          <w:lang w:eastAsia="zh-CN"/>
        </w:rPr>
        <w:t xml:space="preserve">До 31 декабря 2023 года информирование контролируемого лица о совершаемых </w:t>
      </w:r>
      <w:r w:rsidRPr="00EE042F">
        <w:rPr>
          <w:rFonts w:ascii="Arial" w:hAnsi="Arial" w:cs="Arial"/>
          <w:lang w:eastAsia="zh-CN"/>
        </w:rPr>
        <w:t xml:space="preserve">должностными лицами </w:t>
      </w:r>
      <w:r w:rsidRPr="00EE042F">
        <w:rPr>
          <w:rFonts w:ascii="Arial" w:hAnsi="Arial" w:cs="Arial"/>
          <w:color w:val="000000"/>
          <w:lang w:eastAsia="zh-CN"/>
        </w:rPr>
        <w:t>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lang w:eastAsia="zh-CN"/>
        </w:rPr>
        <w:t xml:space="preserve">3.17. </w:t>
      </w:r>
      <w:r w:rsidRPr="00EE042F">
        <w:rPr>
          <w:rFonts w:ascii="Arial" w:hAnsi="Arial" w:cs="Arial"/>
          <w:color w:val="000000"/>
          <w:lang w:eastAsia="zh-CN"/>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E042F">
        <w:rPr>
          <w:rFonts w:ascii="Arial" w:hAnsi="Arial" w:cs="Arial"/>
          <w:shd w:val="clear" w:color="auto" w:fill="FFFFFF"/>
          <w:lang w:eastAsia="zh-CN"/>
        </w:rPr>
        <w:t xml:space="preserve">Федерального закона </w:t>
      </w:r>
      <w:r w:rsidRPr="00EE042F">
        <w:rPr>
          <w:rFonts w:ascii="Arial" w:hAnsi="Arial" w:cs="Arial"/>
          <w:lang w:eastAsia="zh-CN"/>
        </w:rPr>
        <w:t xml:space="preserve">№ 248-ФЗ </w:t>
      </w:r>
      <w:r w:rsidRPr="00EE042F">
        <w:rPr>
          <w:rFonts w:ascii="Arial" w:hAnsi="Arial" w:cs="Arial"/>
          <w:color w:val="000000" w:themeColor="text1"/>
          <w:lang w:eastAsia="zh-CN"/>
        </w:rPr>
        <w:t>и разделом 4 настоящего Положения</w:t>
      </w:r>
      <w:r w:rsidRPr="00EE042F">
        <w:rPr>
          <w:rFonts w:ascii="Arial" w:hAnsi="Arial" w:cs="Arial"/>
          <w:color w:val="000000"/>
          <w:lang w:eastAsia="zh-CN"/>
        </w:rPr>
        <w:t>.</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lang w:eastAsia="zh-CN"/>
        </w:rPr>
        <w:t xml:space="preserve">3.18. </w:t>
      </w:r>
      <w:r w:rsidRPr="00EE042F">
        <w:rPr>
          <w:rFonts w:ascii="Arial" w:hAnsi="Arial" w:cs="Arial"/>
          <w:color w:val="000000"/>
          <w:lang w:eastAsia="zh-CN"/>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Pr="00EE042F">
        <w:rPr>
          <w:rFonts w:ascii="Arial" w:hAnsi="Arial" w:cs="Arial"/>
          <w:lang w:eastAsia="zh-CN"/>
        </w:rPr>
        <w:t xml:space="preserve">Должностное лицо </w:t>
      </w:r>
      <w:r w:rsidRPr="00EE042F">
        <w:rPr>
          <w:rFonts w:ascii="Arial" w:hAnsi="Arial" w:cs="Arial"/>
          <w:color w:val="000000"/>
          <w:lang w:eastAsia="zh-CN"/>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lang w:eastAsia="zh-CN"/>
        </w:rPr>
        <w:t xml:space="preserve">3.19. </w:t>
      </w:r>
      <w:r w:rsidRPr="00EE042F">
        <w:rPr>
          <w:rFonts w:ascii="Arial" w:hAnsi="Arial" w:cs="Arial"/>
          <w:color w:val="000000"/>
          <w:lang w:eastAsia="zh-CN"/>
        </w:rPr>
        <w:t>В случае выявления при проведении контрольного мероприятия нарушений обязательных требований контролируемым лицом Контрольный орган (</w:t>
      </w:r>
      <w:r w:rsidRPr="00EE042F">
        <w:rPr>
          <w:rFonts w:ascii="Arial" w:hAnsi="Arial" w:cs="Arial"/>
          <w:lang w:eastAsia="zh-CN"/>
        </w:rPr>
        <w:t>должностное лицо</w:t>
      </w:r>
      <w:r w:rsidRPr="00EE042F">
        <w:rPr>
          <w:rFonts w:ascii="Arial" w:hAnsi="Arial" w:cs="Arial"/>
          <w:color w:val="000000"/>
          <w:lang w:eastAsia="zh-CN"/>
        </w:rPr>
        <w:t>) в пределах полномочий, предусмотренных законодательств</w:t>
      </w:r>
      <w:r w:rsidR="00E47958" w:rsidRPr="00EE042F">
        <w:rPr>
          <w:rFonts w:ascii="Arial" w:hAnsi="Arial" w:cs="Arial"/>
          <w:color w:val="000000"/>
          <w:lang w:eastAsia="zh-CN"/>
        </w:rPr>
        <w:t>ом Российской Федерации, обязан</w:t>
      </w:r>
      <w:r w:rsidRPr="00EE042F">
        <w:rPr>
          <w:rFonts w:ascii="Arial" w:hAnsi="Arial" w:cs="Arial"/>
          <w:color w:val="000000"/>
          <w:lang w:eastAsia="zh-CN"/>
        </w:rPr>
        <w:t>:</w:t>
      </w:r>
    </w:p>
    <w:p w:rsidR="00297EFD" w:rsidRPr="00EE042F" w:rsidRDefault="00297EFD" w:rsidP="00297EFD">
      <w:pPr>
        <w:suppressAutoHyphens/>
        <w:autoSpaceDE w:val="0"/>
        <w:ind w:firstLine="709"/>
        <w:jc w:val="both"/>
        <w:rPr>
          <w:rFonts w:ascii="Arial" w:hAnsi="Arial" w:cs="Arial"/>
          <w:lang w:eastAsia="zh-CN"/>
        </w:rPr>
      </w:pPr>
      <w:r w:rsidRPr="00EE042F">
        <w:rPr>
          <w:rFonts w:ascii="Arial" w:hAnsi="Arial" w:cs="Arial"/>
          <w:color w:val="000000"/>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color w:val="000000"/>
          <w:lang w:eastAsia="zh-CN"/>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w:t>
      </w:r>
      <w:r w:rsidRPr="00EE042F">
        <w:rPr>
          <w:rFonts w:ascii="Arial" w:hAnsi="Arial" w:cs="Arial"/>
          <w:color w:val="000000"/>
          <w:lang w:eastAsia="zh-CN"/>
        </w:rPr>
        <w:lastRenderedPageBreak/>
        <w:t>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color w:val="000000"/>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97EFD" w:rsidRPr="00EE042F" w:rsidRDefault="00297EFD" w:rsidP="00297EFD">
      <w:pPr>
        <w:ind w:firstLine="709"/>
        <w:jc w:val="both"/>
        <w:rPr>
          <w:rFonts w:ascii="Arial" w:hAnsi="Arial" w:cs="Arial"/>
          <w:color w:val="000000"/>
        </w:rPr>
      </w:pPr>
      <w:r w:rsidRPr="00EE042F">
        <w:rPr>
          <w:rFonts w:ascii="Arial" w:hAnsi="Arial" w:cs="Arial"/>
          <w:color w:val="000000"/>
        </w:rPr>
        <w:t xml:space="preserve">4) </w:t>
      </w:r>
      <w:r w:rsidRPr="00EE042F">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E042F">
        <w:rPr>
          <w:rFonts w:ascii="Arial" w:hAnsi="Arial" w:cs="Arial"/>
          <w:color w:val="000000"/>
        </w:rPr>
        <w:t>;</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color w:val="000000"/>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lang w:eastAsia="zh-CN"/>
        </w:rPr>
        <w:t xml:space="preserve">3.20. Должностные лица </w:t>
      </w:r>
      <w:r w:rsidRPr="00EE042F">
        <w:rPr>
          <w:rFonts w:ascii="Arial" w:hAnsi="Arial" w:cs="Arial"/>
          <w:color w:val="000000"/>
          <w:lang w:eastAsia="zh-CN"/>
        </w:rPr>
        <w:t xml:space="preserve">при осуществлении муниципального </w:t>
      </w:r>
      <w:r w:rsidR="00F16809" w:rsidRPr="00EE042F">
        <w:rPr>
          <w:rFonts w:ascii="Arial" w:hAnsi="Arial" w:cs="Arial"/>
          <w:color w:val="000000"/>
          <w:lang w:eastAsia="zh-CN"/>
        </w:rPr>
        <w:t xml:space="preserve">земельного </w:t>
      </w:r>
      <w:r w:rsidRPr="00EE042F">
        <w:rPr>
          <w:rFonts w:ascii="Arial" w:hAnsi="Arial" w:cs="Arial"/>
          <w:color w:val="000000"/>
          <w:lang w:eastAsia="zh-CN"/>
        </w:rPr>
        <w:t xml:space="preserve">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EE042F">
        <w:rPr>
          <w:rFonts w:ascii="Arial" w:hAnsi="Arial" w:cs="Arial"/>
          <w:lang w:eastAsia="zh-CN"/>
        </w:rPr>
        <w:t>Иркутской области</w:t>
      </w:r>
      <w:r w:rsidRPr="00EE042F">
        <w:rPr>
          <w:rFonts w:ascii="Arial" w:hAnsi="Arial" w:cs="Arial"/>
          <w:color w:val="000000"/>
          <w:lang w:eastAsia="zh-CN"/>
        </w:rPr>
        <w:t>, органами местного самоуправления, правоохранительными органами, организациями и гражданами.</w:t>
      </w:r>
    </w:p>
    <w:p w:rsidR="00297EFD" w:rsidRPr="00EE042F" w:rsidRDefault="00297EFD" w:rsidP="00297EFD">
      <w:pPr>
        <w:suppressAutoHyphens/>
        <w:autoSpaceDE w:val="0"/>
        <w:ind w:firstLine="709"/>
        <w:jc w:val="both"/>
        <w:rPr>
          <w:rFonts w:ascii="Arial" w:hAnsi="Arial" w:cs="Arial"/>
          <w:color w:val="000000"/>
          <w:lang w:eastAsia="zh-CN"/>
        </w:rPr>
      </w:pPr>
      <w:r w:rsidRPr="00EE042F">
        <w:rPr>
          <w:rFonts w:ascii="Arial" w:hAnsi="Arial" w:cs="Arial"/>
          <w:color w:val="000000"/>
          <w:lang w:eastAsia="zh-CN"/>
        </w:rPr>
        <w:t xml:space="preserve">В случае выявления в ходе проведения контрольного мероприятия в рамках осуществления муниципального </w:t>
      </w:r>
      <w:r w:rsidR="0086473D" w:rsidRPr="00EE042F">
        <w:rPr>
          <w:rFonts w:ascii="Arial" w:hAnsi="Arial" w:cs="Arial"/>
          <w:color w:val="000000"/>
          <w:lang w:eastAsia="zh-CN"/>
        </w:rPr>
        <w:t xml:space="preserve">земельного </w:t>
      </w:r>
      <w:r w:rsidRPr="00EE042F">
        <w:rPr>
          <w:rFonts w:ascii="Arial" w:hAnsi="Arial" w:cs="Arial"/>
          <w:color w:val="000000"/>
          <w:lang w:eastAsia="zh-CN"/>
        </w:rPr>
        <w:t xml:space="preserve">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EE042F">
        <w:rPr>
          <w:rFonts w:ascii="Arial" w:hAnsi="Arial" w:cs="Arial"/>
          <w:lang w:eastAsia="zh-CN"/>
        </w:rPr>
        <w:t xml:space="preserve">Должностные лица </w:t>
      </w:r>
      <w:r w:rsidRPr="00EE042F">
        <w:rPr>
          <w:rFonts w:ascii="Arial" w:hAnsi="Arial" w:cs="Arial"/>
          <w:color w:val="000000"/>
          <w:lang w:eastAsia="zh-CN"/>
        </w:rPr>
        <w:t>направляют копию указанного акта в орган власти, уполномоченный на привлечение к соответствующей ответственности.</w:t>
      </w:r>
    </w:p>
    <w:p w:rsidR="005548D3" w:rsidRPr="00EE042F" w:rsidRDefault="005548D3" w:rsidP="005548D3">
      <w:pPr>
        <w:pStyle w:val="ConsPlusNormal"/>
        <w:ind w:firstLine="709"/>
        <w:jc w:val="both"/>
        <w:rPr>
          <w:color w:val="000000" w:themeColor="text1"/>
          <w:sz w:val="24"/>
          <w:szCs w:val="24"/>
        </w:rPr>
      </w:pPr>
      <w:r w:rsidRPr="00EE042F">
        <w:rPr>
          <w:color w:val="000000" w:themeColor="text1"/>
          <w:sz w:val="24"/>
          <w:szCs w:val="24"/>
        </w:rPr>
        <w:t xml:space="preserve">Должностные лица в срок не позднее 5 рабочих дней со дня окончания контрольного мероприятия направляют в адрес </w:t>
      </w:r>
      <w:r w:rsidR="00E47958" w:rsidRPr="00EE042F">
        <w:rPr>
          <w:color w:val="000000" w:themeColor="text1"/>
          <w:sz w:val="24"/>
          <w:szCs w:val="24"/>
        </w:rPr>
        <w:t>Главы</w:t>
      </w:r>
      <w:r w:rsidRPr="00EE042F">
        <w:rPr>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297EFD" w:rsidRPr="00EE042F" w:rsidRDefault="00297EFD" w:rsidP="00EE042F">
      <w:pPr>
        <w:pStyle w:val="ConsPlusNormal"/>
        <w:ind w:firstLine="0"/>
        <w:jc w:val="both"/>
        <w:rPr>
          <w:sz w:val="24"/>
          <w:szCs w:val="24"/>
        </w:rPr>
      </w:pPr>
    </w:p>
    <w:p w:rsidR="0086473D" w:rsidRPr="00EE042F" w:rsidRDefault="0086473D" w:rsidP="0086473D">
      <w:pPr>
        <w:suppressAutoHyphens/>
        <w:autoSpaceDE w:val="0"/>
        <w:jc w:val="center"/>
        <w:rPr>
          <w:rFonts w:ascii="Arial" w:hAnsi="Arial" w:cs="Arial"/>
          <w:b/>
          <w:bCs/>
          <w:color w:val="000000"/>
          <w:sz w:val="30"/>
          <w:szCs w:val="30"/>
          <w:lang w:eastAsia="zh-CN"/>
        </w:rPr>
      </w:pPr>
      <w:r w:rsidRPr="00EE042F">
        <w:rPr>
          <w:rFonts w:ascii="Arial" w:hAnsi="Arial" w:cs="Arial"/>
          <w:b/>
          <w:bCs/>
          <w:sz w:val="30"/>
          <w:szCs w:val="30"/>
          <w:lang w:eastAsia="zh-CN"/>
        </w:rPr>
        <w:t>Раздел</w:t>
      </w:r>
      <w:r w:rsidRPr="00EE042F">
        <w:rPr>
          <w:rFonts w:ascii="Arial" w:hAnsi="Arial" w:cs="Arial"/>
          <w:b/>
          <w:bCs/>
          <w:color w:val="0070C0"/>
          <w:sz w:val="30"/>
          <w:szCs w:val="30"/>
          <w:lang w:eastAsia="zh-CN"/>
        </w:rPr>
        <w:t xml:space="preserve"> </w:t>
      </w:r>
      <w:r w:rsidRPr="00EE042F">
        <w:rPr>
          <w:rFonts w:ascii="Arial" w:hAnsi="Arial" w:cs="Arial"/>
          <w:b/>
          <w:bCs/>
          <w:color w:val="000000"/>
          <w:sz w:val="30"/>
          <w:szCs w:val="30"/>
          <w:lang w:eastAsia="zh-CN"/>
        </w:rPr>
        <w:t xml:space="preserve">4. Обжалование решений </w:t>
      </w:r>
      <w:r w:rsidR="000B448F" w:rsidRPr="00EE042F">
        <w:rPr>
          <w:rFonts w:ascii="Arial" w:hAnsi="Arial" w:cs="Arial"/>
          <w:b/>
          <w:bCs/>
          <w:color w:val="000000"/>
          <w:sz w:val="30"/>
          <w:szCs w:val="30"/>
          <w:lang w:eastAsia="zh-CN"/>
        </w:rPr>
        <w:t>Контрольного органа</w:t>
      </w:r>
      <w:r w:rsidRPr="00EE042F">
        <w:rPr>
          <w:rFonts w:ascii="Arial" w:hAnsi="Arial" w:cs="Arial"/>
          <w:b/>
          <w:bCs/>
          <w:color w:val="000000"/>
          <w:sz w:val="30"/>
          <w:szCs w:val="30"/>
          <w:lang w:eastAsia="zh-CN"/>
        </w:rPr>
        <w:t xml:space="preserve">, действий (бездействия) должностных лиц, уполномоченных осуществлять муниципальный земельный контроль </w:t>
      </w:r>
    </w:p>
    <w:p w:rsidR="0086473D" w:rsidRPr="00EE042F" w:rsidRDefault="0086473D" w:rsidP="0086473D">
      <w:pPr>
        <w:suppressAutoHyphens/>
        <w:autoSpaceDE w:val="0"/>
        <w:jc w:val="center"/>
        <w:rPr>
          <w:rFonts w:ascii="Arial" w:hAnsi="Arial" w:cs="Arial"/>
          <w:b/>
          <w:bCs/>
          <w:color w:val="000000"/>
          <w:lang w:eastAsia="zh-CN"/>
        </w:rPr>
      </w:pP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4.1. Решения Контрольного органа, действия (бездействие) </w:t>
      </w:r>
      <w:r w:rsidRPr="00EE042F">
        <w:rPr>
          <w:rFonts w:ascii="Arial" w:hAnsi="Arial" w:cs="Arial"/>
          <w:lang w:eastAsia="zh-CN"/>
        </w:rPr>
        <w:t xml:space="preserve">должностных лиц </w:t>
      </w:r>
      <w:r w:rsidRPr="00EE042F">
        <w:rPr>
          <w:rFonts w:ascii="Arial" w:hAnsi="Arial" w:cs="Arial"/>
          <w:color w:val="000000"/>
          <w:lang w:eastAsia="zh-CN"/>
        </w:rPr>
        <w:t xml:space="preserve">могут быть обжалованы в порядке, установленном главой 9 </w:t>
      </w:r>
      <w:r w:rsidRPr="00EE042F">
        <w:rPr>
          <w:rFonts w:ascii="Arial" w:hAnsi="Arial" w:cs="Arial"/>
          <w:lang w:eastAsia="zh-CN"/>
        </w:rPr>
        <w:t>Федерального закона № 248-ФЗ.</w:t>
      </w:r>
    </w:p>
    <w:p w:rsidR="0086473D" w:rsidRPr="00EE042F" w:rsidRDefault="0086473D" w:rsidP="0086473D">
      <w:pPr>
        <w:suppressAutoHyphens/>
        <w:autoSpaceDE w:val="0"/>
        <w:ind w:firstLine="709"/>
        <w:jc w:val="both"/>
        <w:rPr>
          <w:rFonts w:ascii="Arial" w:hAnsi="Arial" w:cs="Arial"/>
          <w:color w:val="000000"/>
          <w:lang w:eastAsia="zh-CN"/>
        </w:rPr>
      </w:pPr>
      <w:r w:rsidRPr="00EE042F">
        <w:rPr>
          <w:rFonts w:ascii="Arial" w:hAnsi="Arial" w:cs="Arial"/>
          <w:color w:val="000000"/>
          <w:lang w:eastAsia="zh-CN"/>
        </w:rPr>
        <w:lastRenderedPageBreak/>
        <w:t>4.2.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1) решений о проведении контрольных мероприятий;</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2) актов контрольных мероприятий, предписаний об устранении выявленных нарушений;</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3) действий (бездействия) </w:t>
      </w:r>
      <w:r w:rsidRPr="00EE042F">
        <w:rPr>
          <w:rFonts w:ascii="Arial" w:hAnsi="Arial" w:cs="Arial"/>
          <w:lang w:eastAsia="zh-CN"/>
        </w:rPr>
        <w:t xml:space="preserve">должностных лиц </w:t>
      </w:r>
      <w:r w:rsidRPr="00EE042F">
        <w:rPr>
          <w:rFonts w:ascii="Arial" w:hAnsi="Arial" w:cs="Arial"/>
          <w:color w:val="000000"/>
          <w:lang w:eastAsia="zh-CN"/>
        </w:rPr>
        <w:t>в рамках контрольных мероприятий.</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EE042F">
        <w:rPr>
          <w:rFonts w:ascii="Arial" w:hAnsi="Arial" w:cs="Arial"/>
          <w:color w:val="000000"/>
          <w:shd w:val="clear" w:color="auto" w:fill="FFFFFF"/>
          <w:lang w:eastAsia="zh-CN"/>
        </w:rPr>
        <w:t xml:space="preserve"> и (или) регионального портала государственных и муниципальных услуг.</w:t>
      </w:r>
    </w:p>
    <w:p w:rsidR="0086473D" w:rsidRPr="00EE042F" w:rsidRDefault="0086473D" w:rsidP="0086473D">
      <w:pPr>
        <w:ind w:firstLine="720"/>
        <w:jc w:val="both"/>
        <w:rPr>
          <w:rFonts w:ascii="Arial" w:hAnsi="Arial" w:cs="Arial"/>
          <w:color w:val="000000"/>
        </w:rPr>
      </w:pPr>
      <w:r w:rsidRPr="00EE042F">
        <w:rPr>
          <w:rFonts w:ascii="Arial" w:hAnsi="Arial" w:cs="Arial"/>
          <w:color w:val="00000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w:t>
      </w:r>
      <w:r w:rsidR="00A30944" w:rsidRPr="00EE042F">
        <w:rPr>
          <w:rFonts w:ascii="Arial" w:hAnsi="Arial" w:cs="Arial"/>
          <w:color w:val="000000"/>
        </w:rPr>
        <w:t xml:space="preserve"> Главы</w:t>
      </w:r>
      <w:r w:rsidRPr="00EE042F">
        <w:rPr>
          <w:rFonts w:ascii="Arial" w:hAnsi="Arial" w:cs="Arial"/>
          <w:color w:val="0070C0"/>
        </w:rPr>
        <w:t xml:space="preserve"> </w:t>
      </w:r>
      <w:r w:rsidRPr="00EE042F">
        <w:rPr>
          <w:rFonts w:ascii="Arial" w:hAnsi="Arial" w:cs="Arial"/>
          <w:color w:val="000000"/>
        </w:rPr>
        <w:t xml:space="preserve">с предварительным информированием </w:t>
      </w:r>
      <w:r w:rsidR="00A30944" w:rsidRPr="00EE042F">
        <w:rPr>
          <w:rFonts w:ascii="Arial" w:hAnsi="Arial" w:cs="Arial"/>
          <w:color w:val="000000"/>
        </w:rPr>
        <w:t>Главы</w:t>
      </w:r>
      <w:r w:rsidRPr="00EE042F">
        <w:rPr>
          <w:rFonts w:ascii="Arial" w:hAnsi="Arial" w:cs="Arial"/>
        </w:rPr>
        <w:t xml:space="preserve"> </w:t>
      </w:r>
      <w:r w:rsidRPr="00EE042F">
        <w:rPr>
          <w:rFonts w:ascii="Arial" w:hAnsi="Arial" w:cs="Arial"/>
          <w:color w:val="000000"/>
        </w:rPr>
        <w:t>о наличии в</w:t>
      </w:r>
      <w:r w:rsidRPr="00EE042F">
        <w:rPr>
          <w:rFonts w:ascii="Arial" w:hAnsi="Arial" w:cs="Arial"/>
          <w:i/>
          <w:iCs/>
          <w:color w:val="000000"/>
        </w:rPr>
        <w:t xml:space="preserve"> </w:t>
      </w:r>
      <w:r w:rsidRPr="00EE042F">
        <w:rPr>
          <w:rFonts w:ascii="Arial" w:hAnsi="Arial" w:cs="Arial"/>
          <w:color w:val="000000"/>
        </w:rPr>
        <w:t>жалобе (документах) сведений, составляющих государственную или иную охраняемую законом тайну.</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4.4. Жалоба на решение Контрольного органа, действия (бездействие) его должностных лиц </w:t>
      </w:r>
      <w:r w:rsidRPr="00EE042F">
        <w:rPr>
          <w:rFonts w:ascii="Arial" w:hAnsi="Arial" w:cs="Arial"/>
          <w:lang w:eastAsia="zh-CN"/>
        </w:rPr>
        <w:t xml:space="preserve">рассматривается </w:t>
      </w:r>
      <w:r w:rsidR="00A30944" w:rsidRPr="00EE042F">
        <w:rPr>
          <w:rFonts w:ascii="Arial" w:hAnsi="Arial" w:cs="Arial"/>
          <w:lang w:eastAsia="zh-CN"/>
        </w:rPr>
        <w:t>Главой</w:t>
      </w:r>
      <w:r w:rsidRPr="00EE042F">
        <w:rPr>
          <w:rFonts w:ascii="Arial" w:hAnsi="Arial" w:cs="Arial"/>
          <w:color w:val="000000"/>
          <w:lang w:eastAsia="zh-CN"/>
        </w:rPr>
        <w:t>.</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4.5. Жалоба на решение Контрольного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Жалоба на предписание Контрольного органа может быть подана в течение 10 рабочих дней с момента получения контролируемым лицом предписания.</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 (должностным лицом, уполномоченным на рассмотрение жалобы).</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6473D" w:rsidRPr="00EE042F" w:rsidRDefault="0086473D" w:rsidP="0086473D">
      <w:pPr>
        <w:suppressAutoHyphens/>
        <w:autoSpaceDE w:val="0"/>
        <w:ind w:firstLine="709"/>
        <w:jc w:val="both"/>
        <w:rPr>
          <w:rFonts w:ascii="Arial" w:hAnsi="Arial" w:cs="Arial"/>
          <w:color w:val="000000"/>
          <w:lang w:eastAsia="zh-CN"/>
        </w:rPr>
      </w:pPr>
      <w:r w:rsidRPr="00EE042F">
        <w:rPr>
          <w:rFonts w:ascii="Arial" w:hAnsi="Arial" w:cs="Arial"/>
          <w:color w:val="000000"/>
          <w:lang w:eastAsia="zh-CN"/>
        </w:rPr>
        <w:t xml:space="preserve">4.6. Жалоба на решение Контрольного органа, действия (бездействие) его должностных лиц подлежит рассмотрению в течение 20 рабочих дней со дня ее регистрации. </w:t>
      </w:r>
    </w:p>
    <w:p w:rsidR="0086473D" w:rsidRPr="00EE042F" w:rsidRDefault="0086473D" w:rsidP="0086473D">
      <w:pPr>
        <w:suppressAutoHyphens/>
        <w:autoSpaceDE w:val="0"/>
        <w:ind w:firstLine="709"/>
        <w:jc w:val="both"/>
        <w:rPr>
          <w:rFonts w:ascii="Arial" w:hAnsi="Arial" w:cs="Arial"/>
          <w:lang w:eastAsia="zh-CN"/>
        </w:rPr>
      </w:pPr>
      <w:r w:rsidRPr="00EE042F">
        <w:rPr>
          <w:rFonts w:ascii="Arial" w:hAnsi="Arial" w:cs="Arial"/>
          <w:color w:val="000000"/>
          <w:lang w:eastAsia="zh-CN"/>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A30944" w:rsidRPr="00EE042F">
        <w:rPr>
          <w:rFonts w:ascii="Arial" w:hAnsi="Arial" w:cs="Arial"/>
          <w:color w:val="000000"/>
          <w:lang w:eastAsia="zh-CN"/>
        </w:rPr>
        <w:t>Главой</w:t>
      </w:r>
      <w:r w:rsidRPr="00EE042F">
        <w:rPr>
          <w:rFonts w:ascii="Arial" w:hAnsi="Arial" w:cs="Arial"/>
          <w:lang w:eastAsia="zh-CN"/>
        </w:rPr>
        <w:t xml:space="preserve"> </w:t>
      </w:r>
      <w:r w:rsidRPr="00EE042F">
        <w:rPr>
          <w:rFonts w:ascii="Arial" w:hAnsi="Arial" w:cs="Arial"/>
          <w:color w:val="000000"/>
          <w:lang w:eastAsia="zh-CN"/>
        </w:rPr>
        <w:t>не более чем на 20 рабочих дней.</w:t>
      </w:r>
    </w:p>
    <w:p w:rsidR="0086473D" w:rsidRPr="00EE042F" w:rsidRDefault="0086473D" w:rsidP="0086473D">
      <w:pPr>
        <w:suppressAutoHyphens/>
        <w:ind w:firstLine="709"/>
        <w:jc w:val="both"/>
        <w:rPr>
          <w:rFonts w:ascii="Arial" w:hAnsi="Arial" w:cs="Arial"/>
          <w:color w:val="000000"/>
          <w:lang w:eastAsia="zh-CN"/>
        </w:rPr>
      </w:pPr>
    </w:p>
    <w:p w:rsidR="00F16809" w:rsidRPr="00EE042F" w:rsidRDefault="00F16809" w:rsidP="00F16809">
      <w:pPr>
        <w:suppressAutoHyphens/>
        <w:jc w:val="center"/>
        <w:rPr>
          <w:rFonts w:ascii="Arial" w:hAnsi="Arial" w:cs="Arial"/>
          <w:b/>
          <w:bCs/>
          <w:color w:val="000000"/>
          <w:sz w:val="30"/>
          <w:szCs w:val="30"/>
          <w:lang w:eastAsia="zh-CN"/>
        </w:rPr>
      </w:pPr>
      <w:r w:rsidRPr="00EE042F">
        <w:rPr>
          <w:rFonts w:ascii="Arial" w:hAnsi="Arial" w:cs="Arial"/>
          <w:b/>
          <w:bCs/>
          <w:sz w:val="30"/>
          <w:szCs w:val="30"/>
          <w:lang w:eastAsia="zh-CN"/>
        </w:rPr>
        <w:t>Раздел</w:t>
      </w:r>
      <w:r w:rsidRPr="00EE042F">
        <w:rPr>
          <w:rFonts w:ascii="Arial" w:hAnsi="Arial" w:cs="Arial"/>
          <w:b/>
          <w:bCs/>
          <w:color w:val="0070C0"/>
          <w:sz w:val="30"/>
          <w:szCs w:val="30"/>
          <w:lang w:eastAsia="zh-CN"/>
        </w:rPr>
        <w:t xml:space="preserve"> </w:t>
      </w:r>
      <w:r w:rsidRPr="00EE042F">
        <w:rPr>
          <w:rFonts w:ascii="Arial" w:hAnsi="Arial" w:cs="Arial"/>
          <w:b/>
          <w:bCs/>
          <w:color w:val="000000"/>
          <w:sz w:val="30"/>
          <w:szCs w:val="30"/>
          <w:lang w:eastAsia="zh-CN"/>
        </w:rPr>
        <w:t xml:space="preserve">5. Ключевые показатели вида контроля и их целевые значения, индикативные показатели для муниципального земельного контроля </w:t>
      </w:r>
    </w:p>
    <w:p w:rsidR="00F16809" w:rsidRPr="00EE042F" w:rsidRDefault="00F16809" w:rsidP="00F16809">
      <w:pPr>
        <w:suppressAutoHyphens/>
        <w:jc w:val="center"/>
        <w:rPr>
          <w:rFonts w:ascii="Arial" w:hAnsi="Arial" w:cs="Arial"/>
          <w:b/>
          <w:bCs/>
          <w:color w:val="000000"/>
          <w:lang w:eastAsia="zh-CN"/>
        </w:rPr>
      </w:pPr>
    </w:p>
    <w:p w:rsidR="00F16809" w:rsidRPr="00EE042F" w:rsidRDefault="00F16809" w:rsidP="00F16809">
      <w:pPr>
        <w:suppressAutoHyphens/>
        <w:ind w:firstLine="709"/>
        <w:jc w:val="both"/>
        <w:rPr>
          <w:rFonts w:ascii="Arial" w:hAnsi="Arial" w:cs="Arial"/>
          <w:lang w:eastAsia="zh-CN"/>
        </w:rPr>
      </w:pPr>
      <w:r w:rsidRPr="00EE042F">
        <w:rPr>
          <w:rFonts w:ascii="Arial" w:hAnsi="Arial" w:cs="Arial"/>
          <w:color w:val="000000"/>
          <w:lang w:eastAsia="zh-CN"/>
        </w:rPr>
        <w:t>5.1. Оценка результативности и эффективности осуществления муниципального</w:t>
      </w:r>
      <w:r w:rsidR="00463205" w:rsidRPr="00EE042F">
        <w:rPr>
          <w:rFonts w:ascii="Arial" w:hAnsi="Arial" w:cs="Arial"/>
          <w:color w:val="000000"/>
          <w:lang w:eastAsia="zh-CN"/>
        </w:rPr>
        <w:t xml:space="preserve"> земельного </w:t>
      </w:r>
      <w:r w:rsidRPr="00EE042F">
        <w:rPr>
          <w:rFonts w:ascii="Arial" w:hAnsi="Arial" w:cs="Arial"/>
          <w:color w:val="000000"/>
          <w:lang w:eastAsia="zh-CN"/>
        </w:rPr>
        <w:t xml:space="preserve">осуществляется на основании статьи 30 </w:t>
      </w:r>
      <w:r w:rsidRPr="00EE042F">
        <w:rPr>
          <w:rFonts w:ascii="Arial" w:hAnsi="Arial" w:cs="Arial"/>
          <w:lang w:eastAsia="zh-CN"/>
        </w:rPr>
        <w:t>Федерального закона № 248-ФЗ.</w:t>
      </w:r>
    </w:p>
    <w:p w:rsidR="00F16809" w:rsidRPr="00EE042F" w:rsidRDefault="00F16809" w:rsidP="00F16809">
      <w:pPr>
        <w:suppressAutoHyphens/>
        <w:ind w:firstLine="709"/>
        <w:jc w:val="both"/>
        <w:rPr>
          <w:rFonts w:ascii="Arial" w:hAnsi="Arial" w:cs="Arial"/>
          <w:lang w:eastAsia="zh-CN"/>
        </w:rPr>
      </w:pPr>
      <w:r w:rsidRPr="00EE042F">
        <w:rPr>
          <w:rFonts w:ascii="Arial" w:hAnsi="Arial" w:cs="Arial"/>
          <w:lang w:eastAsia="zh-CN"/>
        </w:rPr>
        <w:t>5.2. Ключевые показатели и их целевые значения:</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Доля устраненных нарушений из числа выявленных нарушений обязательных требований - 70%.</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lastRenderedPageBreak/>
        <w:t>Доля обоснованных жалоб на действия (бездействие) контрольного органа и (или) его должностного лица при проведении контрольных мероприятий - 0%.</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Доля отмененных результатов контрольных мероприятий - 0%.</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Доля вынесенных судебных решений о назначении административного наказания по материалам контрольного органа - 95%.</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5.3. Индикативные показатели:</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количество проведенных внеплановых контрольных мероприятий;</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количество поступивших возражений в отношении акта контрольного мероприятия;</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количество выданных предписаний об устранении нарушений обязательных требований;</w:t>
      </w:r>
    </w:p>
    <w:p w:rsidR="00F16809" w:rsidRPr="00EE042F" w:rsidRDefault="00F16809" w:rsidP="00F16809">
      <w:pPr>
        <w:suppressAutoHyphens/>
        <w:autoSpaceDE w:val="0"/>
        <w:ind w:firstLine="539"/>
        <w:jc w:val="both"/>
        <w:rPr>
          <w:rFonts w:ascii="Arial" w:hAnsi="Arial" w:cs="Arial"/>
          <w:lang w:eastAsia="zh-CN"/>
        </w:rPr>
      </w:pPr>
      <w:r w:rsidRPr="00EE042F">
        <w:rPr>
          <w:rFonts w:ascii="Arial" w:hAnsi="Arial" w:cs="Arial"/>
          <w:lang w:eastAsia="zh-CN"/>
        </w:rPr>
        <w:t>количество устраненных нарушений обязательных требований.</w:t>
      </w:r>
    </w:p>
    <w:p w:rsidR="00F16809" w:rsidRPr="00EE042F" w:rsidRDefault="00F16809" w:rsidP="00F16809">
      <w:pPr>
        <w:suppressAutoHyphens/>
        <w:autoSpaceDE w:val="0"/>
        <w:ind w:firstLine="567"/>
        <w:jc w:val="both"/>
        <w:rPr>
          <w:rFonts w:ascii="Arial" w:hAnsi="Arial" w:cs="Arial"/>
          <w:lang w:eastAsia="zh-CN"/>
        </w:rPr>
      </w:pPr>
      <w:r w:rsidRPr="00EE042F">
        <w:rPr>
          <w:rFonts w:ascii="Arial" w:hAnsi="Arial" w:cs="Arial"/>
          <w:lang w:eastAsia="zh-CN"/>
        </w:rPr>
        <w:t xml:space="preserve">5.4. Контрольный орган ежегодно осуществляет подготовку доклада о муниципальном жилищном контроле с указанием сведений о достижении </w:t>
      </w:r>
      <w:r w:rsidR="000B448F" w:rsidRPr="00EE042F">
        <w:rPr>
          <w:rFonts w:ascii="Arial" w:hAnsi="Arial" w:cs="Arial"/>
          <w:lang w:eastAsia="zh-CN"/>
        </w:rPr>
        <w:t xml:space="preserve">ключевых показателей </w:t>
      </w:r>
      <w:r w:rsidRPr="00EE042F">
        <w:rPr>
          <w:rFonts w:ascii="Arial" w:hAnsi="Arial" w:cs="Arial"/>
          <w:lang w:eastAsia="zh-CN"/>
        </w:rPr>
        <w:t>и сведений об индикативных показателях, в том числе о влиянии профилактических мероприятий и контрольных мероприятий на достижение ключевых показателей.</w:t>
      </w:r>
    </w:p>
    <w:p w:rsidR="00F03B71" w:rsidRPr="00EE042F" w:rsidRDefault="00F03B71" w:rsidP="00F16809">
      <w:pPr>
        <w:suppressAutoHyphens/>
        <w:autoSpaceDE w:val="0"/>
        <w:ind w:firstLine="567"/>
        <w:jc w:val="both"/>
        <w:rPr>
          <w:rFonts w:ascii="Arial" w:hAnsi="Arial" w:cs="Arial"/>
          <w:lang w:eastAsia="zh-CN"/>
        </w:rPr>
      </w:pPr>
    </w:p>
    <w:p w:rsidR="00F03B71" w:rsidRPr="00EE042F" w:rsidRDefault="00F03B71" w:rsidP="00F16809">
      <w:pPr>
        <w:suppressAutoHyphens/>
        <w:autoSpaceDE w:val="0"/>
        <w:ind w:firstLine="567"/>
        <w:jc w:val="both"/>
        <w:rPr>
          <w:rFonts w:ascii="Arial" w:hAnsi="Arial" w:cs="Arial"/>
          <w:lang w:eastAsia="en-US"/>
        </w:rPr>
      </w:pPr>
    </w:p>
    <w:p w:rsidR="00A30944" w:rsidRPr="00EE042F" w:rsidRDefault="00A30944" w:rsidP="00EE042F">
      <w:pPr>
        <w:suppressAutoHyphens/>
        <w:spacing w:line="216" w:lineRule="auto"/>
        <w:jc w:val="both"/>
        <w:rPr>
          <w:rFonts w:ascii="Arial" w:hAnsi="Arial" w:cs="Arial"/>
          <w:spacing w:val="-6"/>
        </w:rPr>
      </w:pPr>
      <w:r w:rsidRPr="00EE042F">
        <w:rPr>
          <w:rFonts w:ascii="Arial" w:hAnsi="Arial" w:cs="Arial"/>
          <w:spacing w:val="-6"/>
        </w:rPr>
        <w:t xml:space="preserve">Глава </w:t>
      </w:r>
      <w:r w:rsidR="00292DDF" w:rsidRPr="00EE042F">
        <w:rPr>
          <w:rFonts w:ascii="Arial" w:hAnsi="Arial" w:cs="Arial"/>
          <w:spacing w:val="-6"/>
        </w:rPr>
        <w:t>Нийского</w:t>
      </w:r>
    </w:p>
    <w:p w:rsidR="00EE042F" w:rsidRDefault="00A30944" w:rsidP="00EE042F">
      <w:pPr>
        <w:suppressAutoHyphens/>
        <w:spacing w:line="216" w:lineRule="auto"/>
        <w:jc w:val="both"/>
        <w:rPr>
          <w:rFonts w:ascii="Arial" w:hAnsi="Arial" w:cs="Arial"/>
          <w:spacing w:val="-6"/>
        </w:rPr>
      </w:pPr>
      <w:r w:rsidRPr="00EE042F">
        <w:rPr>
          <w:rFonts w:ascii="Arial" w:hAnsi="Arial" w:cs="Arial"/>
          <w:spacing w:val="-6"/>
        </w:rPr>
        <w:t>муниципального образования</w:t>
      </w:r>
    </w:p>
    <w:p w:rsidR="00026972" w:rsidRPr="00EE042F" w:rsidRDefault="00292DDF" w:rsidP="00EE042F">
      <w:pPr>
        <w:suppressAutoHyphens/>
        <w:spacing w:line="216" w:lineRule="auto"/>
        <w:jc w:val="both"/>
        <w:rPr>
          <w:rFonts w:ascii="Arial" w:hAnsi="Arial" w:cs="Arial"/>
          <w:spacing w:val="-6"/>
        </w:rPr>
      </w:pPr>
      <w:r w:rsidRPr="00EE042F">
        <w:rPr>
          <w:rFonts w:ascii="Arial" w:hAnsi="Arial" w:cs="Arial"/>
          <w:spacing w:val="-6"/>
        </w:rPr>
        <w:t>О.</w:t>
      </w:r>
      <w:r w:rsidR="00EE042F">
        <w:rPr>
          <w:rFonts w:ascii="Arial" w:hAnsi="Arial" w:cs="Arial"/>
          <w:spacing w:val="-6"/>
        </w:rPr>
        <w:t xml:space="preserve"> </w:t>
      </w:r>
      <w:r w:rsidRPr="00EE042F">
        <w:rPr>
          <w:rFonts w:ascii="Arial" w:hAnsi="Arial" w:cs="Arial"/>
          <w:spacing w:val="-6"/>
        </w:rPr>
        <w:t>Е</w:t>
      </w:r>
      <w:r w:rsidR="00F03B71" w:rsidRPr="00EE042F">
        <w:rPr>
          <w:rFonts w:ascii="Arial" w:hAnsi="Arial" w:cs="Arial"/>
          <w:spacing w:val="-6"/>
        </w:rPr>
        <w:t xml:space="preserve">. </w:t>
      </w:r>
      <w:r w:rsidRPr="00EE042F">
        <w:rPr>
          <w:rFonts w:ascii="Arial" w:hAnsi="Arial" w:cs="Arial"/>
          <w:spacing w:val="-6"/>
        </w:rPr>
        <w:t>Рубцов</w:t>
      </w:r>
    </w:p>
    <w:p w:rsidR="00E915AA" w:rsidRDefault="00E915AA"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Default="00EE042F" w:rsidP="007B4019">
      <w:pPr>
        <w:pStyle w:val="ConsPlusNormal"/>
        <w:ind w:firstLine="0"/>
        <w:jc w:val="right"/>
        <w:rPr>
          <w:color w:val="000000"/>
          <w:sz w:val="24"/>
          <w:szCs w:val="24"/>
        </w:rPr>
      </w:pPr>
    </w:p>
    <w:p w:rsidR="00EE042F" w:rsidRPr="00EE042F" w:rsidRDefault="00EE042F" w:rsidP="007B4019">
      <w:pPr>
        <w:pStyle w:val="ConsPlusNormal"/>
        <w:ind w:firstLine="0"/>
        <w:jc w:val="right"/>
        <w:rPr>
          <w:color w:val="000000"/>
          <w:sz w:val="24"/>
          <w:szCs w:val="24"/>
        </w:rPr>
      </w:pPr>
    </w:p>
    <w:p w:rsidR="007B4019" w:rsidRPr="00EE042F" w:rsidRDefault="007B4019" w:rsidP="007B4019">
      <w:pPr>
        <w:pStyle w:val="ConsPlusNormal"/>
        <w:ind w:firstLine="0"/>
        <w:jc w:val="right"/>
        <w:rPr>
          <w:sz w:val="24"/>
          <w:szCs w:val="24"/>
        </w:rPr>
      </w:pPr>
      <w:r w:rsidRPr="00EE042F">
        <w:rPr>
          <w:color w:val="000000"/>
          <w:sz w:val="24"/>
          <w:szCs w:val="24"/>
        </w:rPr>
        <w:lastRenderedPageBreak/>
        <w:t>Приложение № 1</w:t>
      </w:r>
    </w:p>
    <w:p w:rsidR="007B4019" w:rsidRPr="00EE042F" w:rsidRDefault="007B4019" w:rsidP="007B4019">
      <w:pPr>
        <w:pStyle w:val="ConsPlusNormal"/>
        <w:jc w:val="right"/>
        <w:rPr>
          <w:color w:val="000000"/>
          <w:sz w:val="24"/>
          <w:szCs w:val="24"/>
        </w:rPr>
      </w:pPr>
      <w:r w:rsidRPr="00EE042F">
        <w:rPr>
          <w:color w:val="000000"/>
          <w:sz w:val="24"/>
          <w:szCs w:val="24"/>
        </w:rPr>
        <w:t>к Положению о муниципальном земельному</w:t>
      </w:r>
    </w:p>
    <w:p w:rsidR="007B4019" w:rsidRPr="00EE042F" w:rsidRDefault="007B4019" w:rsidP="007B4019">
      <w:pPr>
        <w:pStyle w:val="ConsPlusNormal"/>
        <w:jc w:val="right"/>
        <w:rPr>
          <w:color w:val="000000"/>
          <w:sz w:val="24"/>
          <w:szCs w:val="24"/>
        </w:rPr>
      </w:pPr>
      <w:r w:rsidRPr="00EE042F">
        <w:rPr>
          <w:color w:val="000000"/>
          <w:sz w:val="24"/>
          <w:szCs w:val="24"/>
        </w:rPr>
        <w:t xml:space="preserve"> контроле на территории </w:t>
      </w:r>
    </w:p>
    <w:p w:rsidR="007B4019" w:rsidRPr="00EE042F" w:rsidRDefault="00292DDF" w:rsidP="00EE042F">
      <w:pPr>
        <w:pStyle w:val="ConsPlusNormal"/>
        <w:jc w:val="right"/>
        <w:rPr>
          <w:color w:val="000000"/>
          <w:sz w:val="24"/>
          <w:szCs w:val="24"/>
        </w:rPr>
      </w:pPr>
      <w:r w:rsidRPr="00EE042F">
        <w:rPr>
          <w:color w:val="000000"/>
          <w:sz w:val="24"/>
          <w:szCs w:val="24"/>
        </w:rPr>
        <w:t>Нийского</w:t>
      </w:r>
      <w:r w:rsidR="007B4019" w:rsidRPr="00EE042F">
        <w:rPr>
          <w:color w:val="000000"/>
          <w:sz w:val="24"/>
          <w:szCs w:val="24"/>
        </w:rPr>
        <w:t xml:space="preserve"> муниципального образования</w:t>
      </w:r>
    </w:p>
    <w:p w:rsidR="00755710" w:rsidRPr="00EE042F" w:rsidRDefault="00755710" w:rsidP="009E0892">
      <w:pPr>
        <w:widowControl w:val="0"/>
        <w:autoSpaceDE w:val="0"/>
        <w:ind w:firstLine="540"/>
        <w:jc w:val="both"/>
        <w:rPr>
          <w:rFonts w:ascii="Arial" w:hAnsi="Arial" w:cs="Arial"/>
        </w:rPr>
      </w:pPr>
    </w:p>
    <w:p w:rsidR="00AA65F3" w:rsidRPr="00EE042F" w:rsidRDefault="00755710" w:rsidP="009E0892">
      <w:pPr>
        <w:pStyle w:val="ConsPlusTitle"/>
        <w:jc w:val="center"/>
        <w:rPr>
          <w:rFonts w:ascii="Arial" w:hAnsi="Arial" w:cs="Arial"/>
          <w:sz w:val="30"/>
          <w:szCs w:val="30"/>
        </w:rPr>
      </w:pPr>
      <w:r w:rsidRPr="00EE042F">
        <w:rPr>
          <w:rFonts w:ascii="Arial" w:hAnsi="Arial" w:cs="Arial"/>
          <w:sz w:val="30"/>
          <w:szCs w:val="30"/>
        </w:rPr>
        <w:t>Индикаторы риска нар</w:t>
      </w:r>
      <w:r w:rsidR="00AA65F3" w:rsidRPr="00EE042F">
        <w:rPr>
          <w:rFonts w:ascii="Arial" w:hAnsi="Arial" w:cs="Arial"/>
          <w:sz w:val="30"/>
          <w:szCs w:val="30"/>
        </w:rPr>
        <w:t>ушения обязательных требований,</w:t>
      </w:r>
    </w:p>
    <w:p w:rsidR="00AA65F3" w:rsidRPr="00EE042F" w:rsidRDefault="00755710" w:rsidP="009E0892">
      <w:pPr>
        <w:pStyle w:val="ConsPlusTitle"/>
        <w:jc w:val="center"/>
        <w:rPr>
          <w:rFonts w:ascii="Arial" w:hAnsi="Arial" w:cs="Arial"/>
          <w:sz w:val="30"/>
          <w:szCs w:val="30"/>
        </w:rPr>
      </w:pPr>
      <w:r w:rsidRPr="00EE042F">
        <w:rPr>
          <w:rFonts w:ascii="Arial" w:hAnsi="Arial" w:cs="Arial"/>
          <w:sz w:val="30"/>
          <w:szCs w:val="30"/>
        </w:rPr>
        <w:t>используемые для определения необходимости проведения</w:t>
      </w:r>
    </w:p>
    <w:p w:rsidR="00F40687" w:rsidRPr="00EE042F" w:rsidRDefault="00755710" w:rsidP="009E0892">
      <w:pPr>
        <w:pStyle w:val="ConsPlusTitle"/>
        <w:jc w:val="center"/>
        <w:rPr>
          <w:rFonts w:ascii="Arial" w:hAnsi="Arial" w:cs="Arial"/>
          <w:sz w:val="30"/>
          <w:szCs w:val="30"/>
        </w:rPr>
      </w:pPr>
      <w:r w:rsidRPr="00EE042F">
        <w:rPr>
          <w:rFonts w:ascii="Arial" w:hAnsi="Arial" w:cs="Arial"/>
          <w:sz w:val="30"/>
          <w:szCs w:val="30"/>
        </w:rPr>
        <w:t>внеплановых</w:t>
      </w:r>
      <w:r w:rsidR="00AA65F3" w:rsidRPr="00EE042F">
        <w:rPr>
          <w:rFonts w:ascii="Arial" w:hAnsi="Arial" w:cs="Arial"/>
          <w:sz w:val="30"/>
          <w:szCs w:val="30"/>
        </w:rPr>
        <w:t xml:space="preserve"> </w:t>
      </w:r>
      <w:r w:rsidRPr="00EE042F">
        <w:rPr>
          <w:rFonts w:ascii="Arial" w:hAnsi="Arial" w:cs="Arial"/>
          <w:sz w:val="30"/>
          <w:szCs w:val="30"/>
        </w:rPr>
        <w:t>проверок при осуществлении муниципального</w:t>
      </w:r>
    </w:p>
    <w:p w:rsidR="00755710" w:rsidRPr="00EE042F" w:rsidRDefault="00755710" w:rsidP="00E915AA">
      <w:pPr>
        <w:pStyle w:val="ConsPlusTitle"/>
        <w:jc w:val="center"/>
        <w:rPr>
          <w:rFonts w:ascii="Arial" w:hAnsi="Arial" w:cs="Arial"/>
          <w:sz w:val="30"/>
          <w:szCs w:val="30"/>
        </w:rPr>
      </w:pPr>
      <w:r w:rsidRPr="00EE042F">
        <w:rPr>
          <w:rFonts w:ascii="Arial" w:hAnsi="Arial" w:cs="Arial"/>
          <w:sz w:val="30"/>
          <w:szCs w:val="30"/>
        </w:rPr>
        <w:t>земельного контроля</w:t>
      </w:r>
      <w:r w:rsidR="00E915AA" w:rsidRPr="00EE042F">
        <w:rPr>
          <w:rFonts w:ascii="Arial" w:hAnsi="Arial" w:cs="Arial"/>
          <w:sz w:val="30"/>
          <w:szCs w:val="30"/>
        </w:rPr>
        <w:t xml:space="preserve"> на территории</w:t>
      </w:r>
      <w:r w:rsidR="00EA252B" w:rsidRPr="00EE042F">
        <w:rPr>
          <w:rFonts w:ascii="Arial" w:hAnsi="Arial" w:cs="Arial"/>
          <w:sz w:val="30"/>
          <w:szCs w:val="30"/>
        </w:rPr>
        <w:t xml:space="preserve"> </w:t>
      </w:r>
      <w:r w:rsidR="00292DDF" w:rsidRPr="00EE042F">
        <w:rPr>
          <w:rFonts w:ascii="Arial" w:hAnsi="Arial" w:cs="Arial"/>
          <w:sz w:val="30"/>
          <w:szCs w:val="30"/>
        </w:rPr>
        <w:t>Нийского</w:t>
      </w:r>
      <w:r w:rsidR="00E915AA" w:rsidRPr="00EE042F">
        <w:rPr>
          <w:rFonts w:ascii="Arial" w:hAnsi="Arial" w:cs="Arial"/>
          <w:sz w:val="30"/>
          <w:szCs w:val="30"/>
        </w:rPr>
        <w:t xml:space="preserve"> муниципального образования</w:t>
      </w:r>
    </w:p>
    <w:p w:rsidR="00755710" w:rsidRPr="00EE042F" w:rsidRDefault="00755710" w:rsidP="009E0892">
      <w:pPr>
        <w:pStyle w:val="ConsPlusNormal"/>
        <w:ind w:firstLine="540"/>
        <w:jc w:val="both"/>
        <w:rPr>
          <w:sz w:val="24"/>
          <w:szCs w:val="24"/>
        </w:rPr>
      </w:pPr>
    </w:p>
    <w:p w:rsidR="00755710" w:rsidRPr="00EE042F" w:rsidRDefault="00755710" w:rsidP="009E0892">
      <w:pPr>
        <w:pStyle w:val="ConsPlusNormal"/>
        <w:ind w:firstLine="709"/>
        <w:jc w:val="both"/>
        <w:rPr>
          <w:sz w:val="24"/>
          <w:szCs w:val="24"/>
        </w:rPr>
      </w:pPr>
      <w:r w:rsidRPr="00EE042F">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EE042F" w:rsidRDefault="00755710" w:rsidP="009E0892">
      <w:pPr>
        <w:pStyle w:val="ConsPlusNormal"/>
        <w:ind w:firstLine="709"/>
        <w:jc w:val="both"/>
        <w:rPr>
          <w:sz w:val="24"/>
          <w:szCs w:val="24"/>
        </w:rPr>
      </w:pPr>
      <w:r w:rsidRPr="00EE042F">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EE042F" w:rsidRDefault="00755710" w:rsidP="009E0892">
      <w:pPr>
        <w:pStyle w:val="ConsPlusNormal"/>
        <w:ind w:firstLine="709"/>
        <w:jc w:val="both"/>
        <w:rPr>
          <w:sz w:val="24"/>
          <w:szCs w:val="24"/>
        </w:rPr>
      </w:pPr>
      <w:r w:rsidRPr="00EE042F">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EE042F" w:rsidRDefault="00755710" w:rsidP="009E0892">
      <w:pPr>
        <w:pStyle w:val="ConsPlusNormal"/>
        <w:ind w:firstLine="709"/>
        <w:jc w:val="both"/>
        <w:rPr>
          <w:sz w:val="24"/>
          <w:szCs w:val="24"/>
        </w:rPr>
      </w:pPr>
      <w:r w:rsidRPr="00EE042F">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EE042F" w:rsidRDefault="00755710" w:rsidP="009E0892">
      <w:pPr>
        <w:pStyle w:val="ConsPlusNormal"/>
        <w:ind w:firstLine="709"/>
        <w:jc w:val="both"/>
        <w:rPr>
          <w:sz w:val="24"/>
          <w:szCs w:val="24"/>
        </w:rPr>
      </w:pPr>
      <w:r w:rsidRPr="00EE042F">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EE042F" w:rsidRDefault="00755710" w:rsidP="009E0892">
      <w:pPr>
        <w:pStyle w:val="ConsPlusNormal"/>
        <w:ind w:firstLine="709"/>
        <w:jc w:val="both"/>
        <w:rPr>
          <w:sz w:val="24"/>
          <w:szCs w:val="24"/>
        </w:rPr>
      </w:pPr>
      <w:r w:rsidRPr="00EE042F">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EE042F" w:rsidSect="00EE042F">
      <w:headerReference w:type="even" r:id="rId15"/>
      <w:headerReference w:type="default" r:id="rId16"/>
      <w:pgSz w:w="11906" w:h="16838"/>
      <w:pgMar w:top="1134" w:right="850"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4A1A" w:rsidRDefault="007F4A1A" w:rsidP="00755710">
      <w:r>
        <w:separator/>
      </w:r>
    </w:p>
  </w:endnote>
  <w:endnote w:type="continuationSeparator" w:id="0">
    <w:p w:rsidR="007F4A1A" w:rsidRDefault="007F4A1A"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4A1A" w:rsidRDefault="007F4A1A" w:rsidP="00755710">
      <w:r>
        <w:separator/>
      </w:r>
    </w:p>
  </w:footnote>
  <w:footnote w:type="continuationSeparator" w:id="0">
    <w:p w:rsidR="007F4A1A" w:rsidRDefault="007F4A1A"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26" w:rsidRDefault="000F155A" w:rsidP="00482FAF">
    <w:pPr>
      <w:pStyle w:val="af7"/>
      <w:framePr w:wrap="none" w:vAnchor="text" w:hAnchor="margin" w:xAlign="center" w:y="1"/>
      <w:rPr>
        <w:rStyle w:val="afb"/>
      </w:rPr>
    </w:pPr>
    <w:r>
      <w:rPr>
        <w:rStyle w:val="afb"/>
      </w:rPr>
      <w:fldChar w:fldCharType="begin"/>
    </w:r>
    <w:r w:rsidR="00BD7D26">
      <w:rPr>
        <w:rStyle w:val="afb"/>
      </w:rPr>
      <w:instrText xml:space="preserve"> PAGE </w:instrText>
    </w:r>
    <w:r>
      <w:rPr>
        <w:rStyle w:val="afb"/>
      </w:rPr>
      <w:fldChar w:fldCharType="end"/>
    </w:r>
  </w:p>
  <w:p w:rsidR="00BD7D26" w:rsidRDefault="00BD7D26">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26" w:rsidRDefault="000F155A" w:rsidP="00482FAF">
    <w:pPr>
      <w:pStyle w:val="af7"/>
      <w:framePr w:wrap="none" w:vAnchor="text" w:hAnchor="margin" w:xAlign="center" w:y="1"/>
      <w:rPr>
        <w:rStyle w:val="afb"/>
      </w:rPr>
    </w:pPr>
    <w:r>
      <w:rPr>
        <w:rStyle w:val="afb"/>
      </w:rPr>
      <w:fldChar w:fldCharType="begin"/>
    </w:r>
    <w:r w:rsidR="00BD7D26">
      <w:rPr>
        <w:rStyle w:val="afb"/>
      </w:rPr>
      <w:instrText xml:space="preserve"> PAGE </w:instrText>
    </w:r>
    <w:r>
      <w:rPr>
        <w:rStyle w:val="afb"/>
      </w:rPr>
      <w:fldChar w:fldCharType="separate"/>
    </w:r>
    <w:r w:rsidR="00541643">
      <w:rPr>
        <w:rStyle w:val="afb"/>
        <w:noProof/>
      </w:rPr>
      <w:t>3</w:t>
    </w:r>
    <w:r>
      <w:rPr>
        <w:rStyle w:val="afb"/>
      </w:rPr>
      <w:fldChar w:fldCharType="end"/>
    </w:r>
  </w:p>
  <w:p w:rsidR="00BD7D26" w:rsidRDefault="00BD7D26">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characterSpacingControl w:val="doNotCompress"/>
  <w:footnotePr>
    <w:footnote w:id="-1"/>
    <w:footnote w:id="0"/>
  </w:footnotePr>
  <w:endnotePr>
    <w:endnote w:id="-1"/>
    <w:endnote w:id="0"/>
  </w:endnotePr>
  <w:compat/>
  <w:rsids>
    <w:rsidRoot w:val="00755710"/>
    <w:rsid w:val="00007400"/>
    <w:rsid w:val="0002145D"/>
    <w:rsid w:val="00026972"/>
    <w:rsid w:val="00085F76"/>
    <w:rsid w:val="000B448F"/>
    <w:rsid w:val="000F155A"/>
    <w:rsid w:val="000F5E5C"/>
    <w:rsid w:val="001F3F7D"/>
    <w:rsid w:val="001F5ABA"/>
    <w:rsid w:val="00217CE5"/>
    <w:rsid w:val="002222BA"/>
    <w:rsid w:val="00227157"/>
    <w:rsid w:val="00275C18"/>
    <w:rsid w:val="00292DDF"/>
    <w:rsid w:val="00297EFD"/>
    <w:rsid w:val="002A2C4D"/>
    <w:rsid w:val="002D55A5"/>
    <w:rsid w:val="002E4397"/>
    <w:rsid w:val="003368B8"/>
    <w:rsid w:val="003476D7"/>
    <w:rsid w:val="003813CE"/>
    <w:rsid w:val="00391D0D"/>
    <w:rsid w:val="003B2065"/>
    <w:rsid w:val="003D1738"/>
    <w:rsid w:val="00463205"/>
    <w:rsid w:val="00482FAF"/>
    <w:rsid w:val="00507F47"/>
    <w:rsid w:val="00541643"/>
    <w:rsid w:val="005548D3"/>
    <w:rsid w:val="00583A51"/>
    <w:rsid w:val="005C5156"/>
    <w:rsid w:val="005D6D3B"/>
    <w:rsid w:val="005F759E"/>
    <w:rsid w:val="006034D8"/>
    <w:rsid w:val="00603941"/>
    <w:rsid w:val="00620707"/>
    <w:rsid w:val="00657916"/>
    <w:rsid w:val="0067371B"/>
    <w:rsid w:val="00703F95"/>
    <w:rsid w:val="007070CF"/>
    <w:rsid w:val="00716AE5"/>
    <w:rsid w:val="007325BD"/>
    <w:rsid w:val="00755710"/>
    <w:rsid w:val="00757F7A"/>
    <w:rsid w:val="00766361"/>
    <w:rsid w:val="007A0433"/>
    <w:rsid w:val="007B4019"/>
    <w:rsid w:val="007F4A1A"/>
    <w:rsid w:val="008509C1"/>
    <w:rsid w:val="00862953"/>
    <w:rsid w:val="0086473D"/>
    <w:rsid w:val="00886581"/>
    <w:rsid w:val="0089528D"/>
    <w:rsid w:val="008C617B"/>
    <w:rsid w:val="008E169A"/>
    <w:rsid w:val="008E60F2"/>
    <w:rsid w:val="00935631"/>
    <w:rsid w:val="00955F67"/>
    <w:rsid w:val="00957296"/>
    <w:rsid w:val="0097160F"/>
    <w:rsid w:val="009B6A4F"/>
    <w:rsid w:val="009D07EB"/>
    <w:rsid w:val="009E0892"/>
    <w:rsid w:val="00A21832"/>
    <w:rsid w:val="00A30944"/>
    <w:rsid w:val="00A448DE"/>
    <w:rsid w:val="00A735F7"/>
    <w:rsid w:val="00AA65F3"/>
    <w:rsid w:val="00B367F5"/>
    <w:rsid w:val="00B44E04"/>
    <w:rsid w:val="00B66691"/>
    <w:rsid w:val="00B91965"/>
    <w:rsid w:val="00BD7D26"/>
    <w:rsid w:val="00C14044"/>
    <w:rsid w:val="00C20AA3"/>
    <w:rsid w:val="00C41BFC"/>
    <w:rsid w:val="00C504D4"/>
    <w:rsid w:val="00C6298A"/>
    <w:rsid w:val="00CB66BE"/>
    <w:rsid w:val="00D04D9E"/>
    <w:rsid w:val="00D56E28"/>
    <w:rsid w:val="00D80506"/>
    <w:rsid w:val="00D82366"/>
    <w:rsid w:val="00DC25A2"/>
    <w:rsid w:val="00DC73DD"/>
    <w:rsid w:val="00DE213B"/>
    <w:rsid w:val="00DF02FA"/>
    <w:rsid w:val="00E03B45"/>
    <w:rsid w:val="00E10CD5"/>
    <w:rsid w:val="00E201A4"/>
    <w:rsid w:val="00E34A06"/>
    <w:rsid w:val="00E47958"/>
    <w:rsid w:val="00E67062"/>
    <w:rsid w:val="00E915AA"/>
    <w:rsid w:val="00E96F44"/>
    <w:rsid w:val="00EA252B"/>
    <w:rsid w:val="00EC3310"/>
    <w:rsid w:val="00EE042F"/>
    <w:rsid w:val="00EE4BC2"/>
    <w:rsid w:val="00EE7CD6"/>
    <w:rsid w:val="00EF6A66"/>
    <w:rsid w:val="00F03B71"/>
    <w:rsid w:val="00F16809"/>
    <w:rsid w:val="00F27681"/>
    <w:rsid w:val="00F40687"/>
    <w:rsid w:val="00F478E9"/>
    <w:rsid w:val="00F500A0"/>
    <w:rsid w:val="00F74B47"/>
    <w:rsid w:val="00F944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uiPriority w:val="1"/>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0937269">
      <w:bodyDiv w:val="1"/>
      <w:marLeft w:val="0"/>
      <w:marRight w:val="0"/>
      <w:marTop w:val="0"/>
      <w:marBottom w:val="0"/>
      <w:divBdr>
        <w:top w:val="none" w:sz="0" w:space="0" w:color="auto"/>
        <w:left w:val="none" w:sz="0" w:space="0" w:color="auto"/>
        <w:bottom w:val="none" w:sz="0" w:space="0" w:color="auto"/>
        <w:right w:val="none" w:sz="0" w:space="0" w:color="auto"/>
      </w:divBdr>
    </w:div>
    <w:div w:id="197945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5;&#1080;&#1103;-&#1072;&#1076;&#1084;.&#1088;&#1092;"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60E994E2E7530B81715244CA18253CE68303E027C7788DEE46B429CD2E16AE9F1244212B941664BA176D456689CED34D9F6D79C2B863ECA107q5G"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F8995-4054-4F8A-AD99-290FEA672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13</Pages>
  <Words>5389</Words>
  <Characters>30718</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IBM_457</cp:lastModifiedBy>
  <cp:revision>34</cp:revision>
  <cp:lastPrinted>2021-11-30T08:46:00Z</cp:lastPrinted>
  <dcterms:created xsi:type="dcterms:W3CDTF">2021-10-18T09:00:00Z</dcterms:created>
  <dcterms:modified xsi:type="dcterms:W3CDTF">2021-11-30T08:47:00Z</dcterms:modified>
</cp:coreProperties>
</file>