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88F" w:rsidRPr="001371B2" w:rsidRDefault="00255A59" w:rsidP="004C088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4C088F">
        <w:rPr>
          <w:rFonts w:ascii="Arial" w:hAnsi="Arial" w:cs="Arial"/>
          <w:b/>
          <w:sz w:val="32"/>
          <w:szCs w:val="32"/>
        </w:rPr>
        <w:t>.02.2025 г. № 531</w:t>
      </w:r>
    </w:p>
    <w:p w:rsidR="004C088F" w:rsidRPr="001371B2" w:rsidRDefault="004C088F" w:rsidP="004C088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088F" w:rsidRPr="001371B2" w:rsidRDefault="004C088F" w:rsidP="004C088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ИРКУТСКАЯ ОБЛАСТЬ</w:t>
      </w:r>
    </w:p>
    <w:p w:rsidR="004C088F" w:rsidRPr="001371B2" w:rsidRDefault="004C088F" w:rsidP="004C088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УСТЬ – КУТСКИЙ МУНИЦИПАЛЬНЫЙ РАЙОН</w:t>
      </w:r>
    </w:p>
    <w:p w:rsidR="004C088F" w:rsidRPr="001371B2" w:rsidRDefault="004C088F" w:rsidP="004C088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4C088F" w:rsidRPr="001371B2" w:rsidRDefault="004C088F" w:rsidP="004C088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ДУМА</w:t>
      </w:r>
    </w:p>
    <w:p w:rsidR="004C088F" w:rsidRPr="001371B2" w:rsidRDefault="004C088F" w:rsidP="004C088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371B2">
        <w:rPr>
          <w:rFonts w:ascii="Arial" w:hAnsi="Arial" w:cs="Arial"/>
          <w:b/>
          <w:sz w:val="32"/>
          <w:szCs w:val="32"/>
        </w:rPr>
        <w:t>РЕШЕНИЕ</w:t>
      </w:r>
    </w:p>
    <w:p w:rsidR="00C664C2" w:rsidRPr="004C088F" w:rsidRDefault="00C664C2" w:rsidP="00C664C2">
      <w:pPr>
        <w:textAlignment w:val="baseline"/>
        <w:rPr>
          <w:rFonts w:ascii="Arial" w:hAnsi="Arial" w:cs="Arial"/>
          <w:sz w:val="32"/>
          <w:szCs w:val="32"/>
        </w:rPr>
      </w:pPr>
    </w:p>
    <w:p w:rsidR="00C664C2" w:rsidRPr="004C088F" w:rsidRDefault="004C088F" w:rsidP="004C088F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4C088F">
        <w:rPr>
          <w:rFonts w:ascii="Arial" w:hAnsi="Arial" w:cs="Arial"/>
          <w:b/>
          <w:sz w:val="32"/>
          <w:szCs w:val="32"/>
        </w:rPr>
        <w:t>О ПЕРЕДАЧЕ ОСТАТКОВ СОБСТВЕННЫХ СРЕДСТВ ДОРОЖНОГО ФОНДА НИЙСКОГО МУНИЦИПАЛЬНОГО ОБРАЗОВАНИЯ УСТЬ-КУТСКОГО МУНИЦИПАЛЬНОГО РАЙОНА ИРКУТСКОЙ ОБЛАСТИ</w:t>
      </w:r>
    </w:p>
    <w:p w:rsidR="00EE55D9" w:rsidRPr="004C088F" w:rsidRDefault="00EE55D9" w:rsidP="004C088F">
      <w:pPr>
        <w:tabs>
          <w:tab w:val="left" w:pos="9639"/>
        </w:tabs>
        <w:jc w:val="center"/>
        <w:rPr>
          <w:rFonts w:ascii="Arial" w:hAnsi="Arial" w:cs="Arial"/>
          <w:sz w:val="32"/>
          <w:szCs w:val="32"/>
        </w:rPr>
      </w:pPr>
    </w:p>
    <w:p w:rsidR="00EE55D9" w:rsidRPr="004C088F" w:rsidRDefault="001C15D8" w:rsidP="004C088F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4C088F">
        <w:rPr>
          <w:rFonts w:ascii="Arial" w:hAnsi="Arial" w:cs="Arial"/>
          <w:sz w:val="24"/>
          <w:szCs w:val="24"/>
        </w:rPr>
        <w:t>В соответствии с Бюджетным кодексом Российской Федерации, Федераль</w:t>
      </w:r>
      <w:r w:rsidR="005274B4" w:rsidRPr="004C088F">
        <w:rPr>
          <w:rFonts w:ascii="Arial" w:hAnsi="Arial" w:cs="Arial"/>
          <w:sz w:val="24"/>
          <w:szCs w:val="24"/>
        </w:rPr>
        <w:t xml:space="preserve">ным законом от 06.10.2003 № 131-ФЗ </w:t>
      </w:r>
      <w:r w:rsidRPr="004C088F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="00181F9C" w:rsidRPr="004C088F">
        <w:rPr>
          <w:rFonts w:ascii="Arial" w:hAnsi="Arial" w:cs="Arial"/>
          <w:sz w:val="24"/>
          <w:szCs w:val="24"/>
        </w:rPr>
        <w:t>, Уставом Нийского сельского поселения Усть-Кутского муниципального района Иркутской области, в целях урегулирования вопроса использования остатков собственных средств дорожного фонда Нийского муниципального образования</w:t>
      </w:r>
      <w:r w:rsidR="00F86F1B" w:rsidRPr="004C088F">
        <w:rPr>
          <w:rFonts w:ascii="Arial" w:hAnsi="Arial" w:cs="Arial"/>
          <w:sz w:val="24"/>
          <w:szCs w:val="24"/>
        </w:rPr>
        <w:t xml:space="preserve"> Усть-Кутского муниципального района Иркутской области</w:t>
      </w:r>
      <w:r w:rsidR="00181F9C" w:rsidRPr="004C088F">
        <w:rPr>
          <w:rFonts w:ascii="Arial" w:hAnsi="Arial" w:cs="Arial"/>
          <w:sz w:val="24"/>
          <w:szCs w:val="24"/>
        </w:rPr>
        <w:t>, в связи с отменой Закона Иркутской области от 03.11.2016 № 96-ОЗ «О закреплении</w:t>
      </w:r>
      <w:proofErr w:type="gramEnd"/>
      <w:r w:rsidR="00181F9C" w:rsidRPr="004C088F">
        <w:rPr>
          <w:rFonts w:ascii="Arial" w:hAnsi="Arial" w:cs="Arial"/>
          <w:sz w:val="24"/>
          <w:szCs w:val="24"/>
        </w:rPr>
        <w:t xml:space="preserve"> за сельскими поселениями Иркутской области вопросов местного значения»</w:t>
      </w:r>
      <w:r w:rsidR="00B365A0" w:rsidRPr="004C088F">
        <w:rPr>
          <w:rFonts w:ascii="Arial" w:hAnsi="Arial" w:cs="Arial"/>
          <w:sz w:val="24"/>
          <w:szCs w:val="24"/>
        </w:rPr>
        <w:t>,</w:t>
      </w:r>
    </w:p>
    <w:p w:rsidR="00EE55D9" w:rsidRDefault="00EE55D9" w:rsidP="00EE55D9">
      <w:pPr>
        <w:tabs>
          <w:tab w:val="left" w:pos="9639"/>
        </w:tabs>
        <w:ind w:firstLine="5670"/>
        <w:jc w:val="both"/>
        <w:rPr>
          <w:sz w:val="28"/>
          <w:szCs w:val="28"/>
        </w:rPr>
      </w:pPr>
    </w:p>
    <w:p w:rsidR="00EE55D9" w:rsidRPr="004C088F" w:rsidRDefault="00EE55D9" w:rsidP="004C088F">
      <w:pPr>
        <w:tabs>
          <w:tab w:val="left" w:pos="9639"/>
        </w:tabs>
        <w:ind w:right="140"/>
        <w:jc w:val="center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b/>
          <w:sz w:val="24"/>
          <w:szCs w:val="24"/>
        </w:rPr>
        <w:t xml:space="preserve">ДУМА </w:t>
      </w:r>
      <w:r w:rsidR="006712E2" w:rsidRPr="004C088F">
        <w:rPr>
          <w:rFonts w:ascii="Arial" w:hAnsi="Arial" w:cs="Arial"/>
          <w:b/>
          <w:sz w:val="24"/>
          <w:szCs w:val="24"/>
        </w:rPr>
        <w:t>НИЙСКОГО СЕЛЬСКОГО ПОСЕЛЕНИЯ</w:t>
      </w:r>
      <w:r w:rsidRPr="004C088F">
        <w:rPr>
          <w:rFonts w:ascii="Arial" w:hAnsi="Arial" w:cs="Arial"/>
          <w:b/>
          <w:sz w:val="24"/>
          <w:szCs w:val="24"/>
        </w:rPr>
        <w:t xml:space="preserve"> РЕШИЛА:</w:t>
      </w:r>
    </w:p>
    <w:p w:rsidR="00EE55D9" w:rsidRPr="004C088F" w:rsidRDefault="00EE55D9" w:rsidP="00EE55D9">
      <w:pPr>
        <w:tabs>
          <w:tab w:val="left" w:pos="9639"/>
        </w:tabs>
        <w:ind w:right="140"/>
        <w:jc w:val="both"/>
        <w:rPr>
          <w:rFonts w:ascii="Arial" w:hAnsi="Arial" w:cs="Arial"/>
          <w:sz w:val="24"/>
          <w:szCs w:val="24"/>
        </w:rPr>
      </w:pPr>
    </w:p>
    <w:p w:rsidR="00EE55D9" w:rsidRPr="004C088F" w:rsidRDefault="00EE55D9" w:rsidP="00EE55D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 xml:space="preserve">1. </w:t>
      </w:r>
      <w:r w:rsidR="008E49D0" w:rsidRPr="004C088F">
        <w:rPr>
          <w:rFonts w:ascii="Arial" w:hAnsi="Arial" w:cs="Arial"/>
          <w:sz w:val="24"/>
          <w:szCs w:val="24"/>
        </w:rPr>
        <w:t xml:space="preserve">Утвердить Порядок предоставления иных межбюджетных трансфертов из бюджета Нийского муниципального образования Усть-Кутского муниципального района Иркутской области бюджету Усть-Кутского муниципального </w:t>
      </w:r>
      <w:r w:rsidR="00F86F1B" w:rsidRPr="004C088F">
        <w:rPr>
          <w:rFonts w:ascii="Arial" w:hAnsi="Arial" w:cs="Arial"/>
          <w:sz w:val="24"/>
          <w:szCs w:val="24"/>
        </w:rPr>
        <w:t>района</w:t>
      </w:r>
      <w:r w:rsidR="008E49D0" w:rsidRPr="004C088F">
        <w:rPr>
          <w:rFonts w:ascii="Arial" w:hAnsi="Arial" w:cs="Arial"/>
          <w:sz w:val="24"/>
          <w:szCs w:val="24"/>
        </w:rPr>
        <w:t xml:space="preserve"> </w:t>
      </w:r>
      <w:r w:rsidR="00271331" w:rsidRPr="004C088F">
        <w:rPr>
          <w:rFonts w:ascii="Arial" w:hAnsi="Arial" w:cs="Arial"/>
          <w:sz w:val="24"/>
          <w:szCs w:val="24"/>
        </w:rPr>
        <w:t>Иркутской области согласно приложению 1.</w:t>
      </w:r>
    </w:p>
    <w:p w:rsidR="00EE55D9" w:rsidRPr="004C088F" w:rsidRDefault="00EE55D9" w:rsidP="00EE55D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 xml:space="preserve">2. </w:t>
      </w:r>
      <w:r w:rsidR="00271331" w:rsidRPr="004C088F">
        <w:rPr>
          <w:rFonts w:ascii="Arial" w:hAnsi="Arial" w:cs="Arial"/>
          <w:sz w:val="24"/>
          <w:szCs w:val="24"/>
        </w:rPr>
        <w:t xml:space="preserve">Утвердить форму Соглашения о предоставлении иных межбюджетных трансфертов из бюджета Нийского муниципального образования Усть-Кутского муниципального района Иркутской области бюджету Усть-Кутского муниципального </w:t>
      </w:r>
      <w:r w:rsidR="00F86F1B" w:rsidRPr="004C088F">
        <w:rPr>
          <w:rFonts w:ascii="Arial" w:hAnsi="Arial" w:cs="Arial"/>
          <w:sz w:val="24"/>
          <w:szCs w:val="24"/>
        </w:rPr>
        <w:t>района</w:t>
      </w:r>
      <w:r w:rsidR="00271331" w:rsidRPr="004C088F">
        <w:rPr>
          <w:rFonts w:ascii="Arial" w:hAnsi="Arial" w:cs="Arial"/>
          <w:sz w:val="24"/>
          <w:szCs w:val="24"/>
        </w:rPr>
        <w:t xml:space="preserve"> Иркутской области на увеличение бюджетных ассигнований дорожного фонда Усть-Кутского муниципального </w:t>
      </w:r>
      <w:r w:rsidR="00F86F1B" w:rsidRPr="004C088F">
        <w:rPr>
          <w:rFonts w:ascii="Arial" w:hAnsi="Arial" w:cs="Arial"/>
          <w:sz w:val="24"/>
          <w:szCs w:val="24"/>
        </w:rPr>
        <w:t>района</w:t>
      </w:r>
      <w:r w:rsidR="00271331" w:rsidRPr="004C088F">
        <w:rPr>
          <w:rFonts w:ascii="Arial" w:hAnsi="Arial" w:cs="Arial"/>
          <w:sz w:val="24"/>
          <w:szCs w:val="24"/>
        </w:rPr>
        <w:t xml:space="preserve"> Иркутской области, согласно приложению 2.</w:t>
      </w:r>
    </w:p>
    <w:p w:rsidR="006572F8" w:rsidRPr="004C088F" w:rsidRDefault="00271331" w:rsidP="004C08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6572F8" w:rsidRPr="004C088F">
        <w:rPr>
          <w:rFonts w:ascii="Arial" w:hAnsi="Arial" w:cs="Arial"/>
          <w:sz w:val="24"/>
          <w:szCs w:val="24"/>
        </w:rPr>
        <w:t xml:space="preserve">Передать остатки собственных средств дорожного фонда Нийского муниципального образования Усть-Кутского муниципального района Иркутской области, не использованные по состоянию на 01 января 2025 года, в сумме  </w:t>
      </w:r>
      <w:r w:rsidR="005223EE" w:rsidRPr="004C088F">
        <w:rPr>
          <w:rFonts w:ascii="Arial" w:hAnsi="Arial" w:cs="Arial"/>
          <w:b/>
          <w:sz w:val="24"/>
          <w:szCs w:val="24"/>
        </w:rPr>
        <w:t>2 016 057,65 (Два миллиона шестнадцать тысяч пятьдесят семь) рублей 65 копеек</w:t>
      </w:r>
      <w:r w:rsidR="005223EE" w:rsidRPr="004C088F">
        <w:rPr>
          <w:rFonts w:ascii="Arial" w:hAnsi="Arial" w:cs="Arial"/>
          <w:sz w:val="24"/>
          <w:szCs w:val="24"/>
        </w:rPr>
        <w:t xml:space="preserve"> </w:t>
      </w:r>
      <w:r w:rsidR="006572F8" w:rsidRPr="004C088F">
        <w:rPr>
          <w:rFonts w:ascii="Arial" w:hAnsi="Arial" w:cs="Arial"/>
          <w:sz w:val="24"/>
          <w:szCs w:val="24"/>
        </w:rPr>
        <w:t xml:space="preserve">в виде иных межбюджетных трансфертов в бюджет Усть-Кутского муниципального </w:t>
      </w:r>
      <w:r w:rsidR="00F86F1B" w:rsidRPr="004C088F">
        <w:rPr>
          <w:rFonts w:ascii="Arial" w:hAnsi="Arial" w:cs="Arial"/>
          <w:sz w:val="24"/>
          <w:szCs w:val="24"/>
        </w:rPr>
        <w:t>района</w:t>
      </w:r>
      <w:r w:rsidR="006572F8" w:rsidRPr="004C088F">
        <w:rPr>
          <w:rFonts w:ascii="Arial" w:hAnsi="Arial" w:cs="Arial"/>
          <w:sz w:val="24"/>
          <w:szCs w:val="24"/>
        </w:rPr>
        <w:t xml:space="preserve"> Иркутской области на увеличение бюджетных ассигнований дорожного фонда для финансового обеспечения дорожной деятельности</w:t>
      </w:r>
      <w:proofErr w:type="gramEnd"/>
      <w:r w:rsidR="006572F8" w:rsidRPr="004C088F">
        <w:rPr>
          <w:rFonts w:ascii="Arial" w:hAnsi="Arial" w:cs="Arial"/>
          <w:sz w:val="24"/>
          <w:szCs w:val="24"/>
        </w:rPr>
        <w:t xml:space="preserve"> в отношении автомобильных дорог местного значения.</w:t>
      </w:r>
    </w:p>
    <w:p w:rsidR="006572F8" w:rsidRPr="004C088F" w:rsidRDefault="006572F8" w:rsidP="006572F8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</w:r>
      <w:r w:rsidR="00493326" w:rsidRPr="004C088F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493326" w:rsidRPr="004C088F">
        <w:rPr>
          <w:rFonts w:ascii="Arial" w:hAnsi="Arial" w:cs="Arial"/>
          <w:sz w:val="24"/>
          <w:szCs w:val="24"/>
        </w:rPr>
        <w:t>Поручить А</w:t>
      </w:r>
      <w:r w:rsidRPr="004C088F">
        <w:rPr>
          <w:rFonts w:ascii="Arial" w:hAnsi="Arial" w:cs="Arial"/>
          <w:sz w:val="24"/>
          <w:szCs w:val="24"/>
        </w:rPr>
        <w:t xml:space="preserve">дминистрации </w:t>
      </w:r>
      <w:r w:rsidR="00493326" w:rsidRPr="004C088F">
        <w:rPr>
          <w:rFonts w:ascii="Arial" w:hAnsi="Arial" w:cs="Arial"/>
          <w:sz w:val="24"/>
          <w:szCs w:val="24"/>
        </w:rPr>
        <w:t>Нийского</w:t>
      </w:r>
      <w:r w:rsidRPr="004C088F">
        <w:rPr>
          <w:rFonts w:ascii="Arial" w:hAnsi="Arial" w:cs="Arial"/>
          <w:sz w:val="24"/>
          <w:szCs w:val="24"/>
        </w:rPr>
        <w:t xml:space="preserve"> </w:t>
      </w:r>
      <w:r w:rsidR="00493326" w:rsidRPr="004C088F">
        <w:rPr>
          <w:rFonts w:ascii="Arial" w:hAnsi="Arial" w:cs="Arial"/>
          <w:sz w:val="24"/>
          <w:szCs w:val="24"/>
        </w:rPr>
        <w:t>сельского поселения заключить с А</w:t>
      </w:r>
      <w:r w:rsidRPr="004C088F">
        <w:rPr>
          <w:rFonts w:ascii="Arial" w:hAnsi="Arial" w:cs="Arial"/>
          <w:sz w:val="24"/>
          <w:szCs w:val="24"/>
        </w:rPr>
        <w:t xml:space="preserve">дминистрацией </w:t>
      </w:r>
      <w:r w:rsidR="00493326" w:rsidRPr="004C088F">
        <w:rPr>
          <w:rFonts w:ascii="Arial" w:hAnsi="Arial" w:cs="Arial"/>
          <w:sz w:val="24"/>
          <w:szCs w:val="24"/>
        </w:rPr>
        <w:t>Усть-Кутского</w:t>
      </w:r>
      <w:r w:rsidRPr="004C088F">
        <w:rPr>
          <w:rFonts w:ascii="Arial" w:hAnsi="Arial" w:cs="Arial"/>
          <w:sz w:val="24"/>
          <w:szCs w:val="24"/>
        </w:rPr>
        <w:t xml:space="preserve"> муниципального </w:t>
      </w:r>
      <w:r w:rsidR="00493326" w:rsidRPr="004C088F">
        <w:rPr>
          <w:rFonts w:ascii="Arial" w:hAnsi="Arial" w:cs="Arial"/>
          <w:sz w:val="24"/>
          <w:szCs w:val="24"/>
        </w:rPr>
        <w:t>образования</w:t>
      </w:r>
      <w:r w:rsidRPr="004C088F">
        <w:rPr>
          <w:rFonts w:ascii="Arial" w:hAnsi="Arial" w:cs="Arial"/>
          <w:sz w:val="24"/>
          <w:szCs w:val="24"/>
        </w:rPr>
        <w:t xml:space="preserve"> Соглашение о перечислении остатков собственных средств дорожного фонда</w:t>
      </w:r>
      <w:r w:rsidR="00493326" w:rsidRPr="004C088F">
        <w:rPr>
          <w:rFonts w:ascii="Arial" w:hAnsi="Arial" w:cs="Arial"/>
          <w:sz w:val="24"/>
          <w:szCs w:val="24"/>
        </w:rPr>
        <w:t xml:space="preserve"> Нийского </w:t>
      </w:r>
      <w:r w:rsidRPr="004C088F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93326" w:rsidRPr="004C088F">
        <w:rPr>
          <w:rFonts w:ascii="Arial" w:hAnsi="Arial" w:cs="Arial"/>
          <w:sz w:val="24"/>
          <w:szCs w:val="24"/>
        </w:rPr>
        <w:t>Усть-Кутского</w:t>
      </w:r>
      <w:r w:rsidRPr="004C088F">
        <w:rPr>
          <w:rFonts w:ascii="Arial" w:hAnsi="Arial" w:cs="Arial"/>
          <w:sz w:val="24"/>
          <w:szCs w:val="24"/>
        </w:rPr>
        <w:t xml:space="preserve"> муниципального района </w:t>
      </w:r>
      <w:r w:rsidR="00493326" w:rsidRPr="004C088F">
        <w:rPr>
          <w:rFonts w:ascii="Arial" w:hAnsi="Arial" w:cs="Arial"/>
          <w:sz w:val="24"/>
          <w:szCs w:val="24"/>
        </w:rPr>
        <w:t>Иркутской</w:t>
      </w:r>
      <w:r w:rsidRPr="004C088F">
        <w:rPr>
          <w:rFonts w:ascii="Arial" w:hAnsi="Arial" w:cs="Arial"/>
          <w:sz w:val="24"/>
          <w:szCs w:val="24"/>
        </w:rPr>
        <w:t xml:space="preserve"> области на увеличение бюджетных ассигнований дорожного фонда </w:t>
      </w:r>
      <w:r w:rsidR="00493326" w:rsidRPr="004C088F">
        <w:rPr>
          <w:rFonts w:ascii="Arial" w:hAnsi="Arial" w:cs="Arial"/>
          <w:sz w:val="24"/>
          <w:szCs w:val="24"/>
        </w:rPr>
        <w:t xml:space="preserve">Усть-Кутского </w:t>
      </w:r>
      <w:r w:rsidRPr="004C088F">
        <w:rPr>
          <w:rFonts w:ascii="Arial" w:hAnsi="Arial" w:cs="Arial"/>
          <w:sz w:val="24"/>
          <w:szCs w:val="24"/>
        </w:rPr>
        <w:lastRenderedPageBreak/>
        <w:t xml:space="preserve">муниципального </w:t>
      </w:r>
      <w:r w:rsidR="00F86F1B" w:rsidRPr="004C088F">
        <w:rPr>
          <w:rFonts w:ascii="Arial" w:hAnsi="Arial" w:cs="Arial"/>
          <w:sz w:val="24"/>
          <w:szCs w:val="24"/>
        </w:rPr>
        <w:t>района</w:t>
      </w:r>
      <w:r w:rsidRPr="004C088F">
        <w:rPr>
          <w:rFonts w:ascii="Arial" w:hAnsi="Arial" w:cs="Arial"/>
          <w:sz w:val="24"/>
          <w:szCs w:val="24"/>
        </w:rPr>
        <w:t xml:space="preserve"> </w:t>
      </w:r>
      <w:r w:rsidR="00493326" w:rsidRPr="004C088F">
        <w:rPr>
          <w:rFonts w:ascii="Arial" w:hAnsi="Arial" w:cs="Arial"/>
          <w:sz w:val="24"/>
          <w:szCs w:val="24"/>
        </w:rPr>
        <w:t>Иркутской</w:t>
      </w:r>
      <w:r w:rsidRPr="004C088F">
        <w:rPr>
          <w:rFonts w:ascii="Arial" w:hAnsi="Arial" w:cs="Arial"/>
          <w:sz w:val="24"/>
          <w:szCs w:val="24"/>
        </w:rPr>
        <w:t xml:space="preserve"> области для финансового обеспечения дорожной деятельности в отношении автомобильных дорог местного значения по прилагаемой форме.</w:t>
      </w:r>
      <w:proofErr w:type="gramEnd"/>
    </w:p>
    <w:p w:rsidR="002F0F15" w:rsidRPr="004C088F" w:rsidRDefault="006572F8" w:rsidP="002F0F1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>5.</w:t>
      </w:r>
      <w:r w:rsidR="002F0F15" w:rsidRPr="004C088F">
        <w:rPr>
          <w:rFonts w:ascii="Arial" w:hAnsi="Arial" w:cs="Arial"/>
          <w:sz w:val="24"/>
          <w:szCs w:val="24"/>
        </w:rPr>
        <w:t xml:space="preserve"> Настоящее решение обнародовать путем размещения на официальном сайте Администрации Нийского сельского поселения </w:t>
      </w:r>
      <w:r w:rsidR="002F0F15" w:rsidRPr="004C088F">
        <w:rPr>
          <w:rFonts w:ascii="Arial" w:hAnsi="Arial" w:cs="Arial"/>
          <w:b/>
          <w:sz w:val="24"/>
          <w:szCs w:val="24"/>
        </w:rPr>
        <w:t>https://ния-адм</w:t>
      </w:r>
      <w:proofErr w:type="gramStart"/>
      <w:r w:rsidR="002F0F15" w:rsidRPr="004C088F">
        <w:rPr>
          <w:rFonts w:ascii="Arial" w:hAnsi="Arial" w:cs="Arial"/>
          <w:b/>
          <w:sz w:val="24"/>
          <w:szCs w:val="24"/>
        </w:rPr>
        <w:t>.р</w:t>
      </w:r>
      <w:proofErr w:type="gramEnd"/>
      <w:r w:rsidR="002F0F15" w:rsidRPr="004C088F">
        <w:rPr>
          <w:rFonts w:ascii="Arial" w:hAnsi="Arial" w:cs="Arial"/>
          <w:b/>
          <w:sz w:val="24"/>
          <w:szCs w:val="24"/>
        </w:rPr>
        <w:t>ф/</w:t>
      </w:r>
      <w:r w:rsidR="002F0F15" w:rsidRPr="004C088F">
        <w:rPr>
          <w:rFonts w:ascii="Arial" w:hAnsi="Arial" w:cs="Arial"/>
          <w:sz w:val="24"/>
          <w:szCs w:val="24"/>
        </w:rPr>
        <w:t xml:space="preserve"> и опубликовать в общественно-политической газете Усть-Кутского района «Ленские вести».</w:t>
      </w:r>
    </w:p>
    <w:p w:rsidR="006572F8" w:rsidRPr="004C088F" w:rsidRDefault="006572F8" w:rsidP="006572F8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</w:r>
      <w:r w:rsidR="006C32C0" w:rsidRPr="004C088F">
        <w:rPr>
          <w:rFonts w:ascii="Arial" w:hAnsi="Arial" w:cs="Arial"/>
          <w:sz w:val="24"/>
          <w:szCs w:val="24"/>
        </w:rPr>
        <w:t>6</w:t>
      </w:r>
      <w:r w:rsidRPr="004C088F">
        <w:rPr>
          <w:rFonts w:ascii="Arial" w:hAnsi="Arial" w:cs="Arial"/>
          <w:sz w:val="24"/>
          <w:szCs w:val="24"/>
        </w:rPr>
        <w:t xml:space="preserve">. Настоящее решение вступает в силу </w:t>
      </w:r>
      <w:r w:rsidR="00A22C7B" w:rsidRPr="004C088F">
        <w:rPr>
          <w:rFonts w:ascii="Arial" w:hAnsi="Arial" w:cs="Arial"/>
          <w:sz w:val="24"/>
          <w:szCs w:val="24"/>
        </w:rPr>
        <w:t xml:space="preserve">с момента </w:t>
      </w:r>
      <w:r w:rsidRPr="004C088F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6C32C0" w:rsidRPr="004C088F" w:rsidRDefault="006C32C0" w:rsidP="004C088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 xml:space="preserve">7. </w:t>
      </w:r>
      <w:proofErr w:type="gramStart"/>
      <w:r w:rsidRPr="004C08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4C088F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собой.</w:t>
      </w:r>
    </w:p>
    <w:p w:rsidR="00271331" w:rsidRDefault="00271331" w:rsidP="00EE55D9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4C088F" w:rsidRDefault="004C088F" w:rsidP="00EE55D9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4C088F" w:rsidRPr="004C088F" w:rsidRDefault="004C088F" w:rsidP="004C088F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b/>
          <w:sz w:val="24"/>
          <w:szCs w:val="24"/>
        </w:rPr>
        <w:t>Председатель Думы</w:t>
      </w:r>
      <w:r>
        <w:rPr>
          <w:rFonts w:ascii="Arial" w:hAnsi="Arial" w:cs="Arial"/>
          <w:sz w:val="24"/>
          <w:szCs w:val="24"/>
        </w:rPr>
        <w:t xml:space="preserve">, </w:t>
      </w:r>
    </w:p>
    <w:p w:rsidR="00EE55D9" w:rsidRPr="004C088F" w:rsidRDefault="00373BD5" w:rsidP="004C088F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4C088F">
        <w:rPr>
          <w:rFonts w:ascii="Arial" w:hAnsi="Arial" w:cs="Arial"/>
          <w:b/>
          <w:sz w:val="24"/>
          <w:szCs w:val="24"/>
        </w:rPr>
        <w:t>Глава Ни</w:t>
      </w:r>
      <w:r w:rsidR="0074391A" w:rsidRPr="004C088F">
        <w:rPr>
          <w:rFonts w:ascii="Arial" w:hAnsi="Arial" w:cs="Arial"/>
          <w:b/>
          <w:sz w:val="24"/>
          <w:szCs w:val="24"/>
        </w:rPr>
        <w:t>й</w:t>
      </w:r>
      <w:r w:rsidRPr="004C088F">
        <w:rPr>
          <w:rFonts w:ascii="Arial" w:hAnsi="Arial" w:cs="Arial"/>
          <w:b/>
          <w:sz w:val="24"/>
          <w:szCs w:val="24"/>
        </w:rPr>
        <w:t>ского</w:t>
      </w:r>
    </w:p>
    <w:p w:rsidR="00EE55D9" w:rsidRPr="004C088F" w:rsidRDefault="00EE55D9" w:rsidP="004C088F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4C088F">
        <w:rPr>
          <w:rFonts w:ascii="Arial" w:hAnsi="Arial" w:cs="Arial"/>
          <w:b/>
          <w:sz w:val="24"/>
          <w:szCs w:val="24"/>
        </w:rPr>
        <w:t>муниципально</w:t>
      </w:r>
      <w:r w:rsidR="004C088F">
        <w:rPr>
          <w:rFonts w:ascii="Arial" w:hAnsi="Arial" w:cs="Arial"/>
          <w:b/>
          <w:sz w:val="24"/>
          <w:szCs w:val="24"/>
        </w:rPr>
        <w:t>го образования</w:t>
      </w:r>
    </w:p>
    <w:p w:rsidR="00EE55D9" w:rsidRPr="004C088F" w:rsidRDefault="00373BD5" w:rsidP="004C088F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4C088F">
        <w:rPr>
          <w:rFonts w:ascii="Arial" w:hAnsi="Arial" w:cs="Arial"/>
          <w:b/>
          <w:sz w:val="24"/>
          <w:szCs w:val="24"/>
        </w:rPr>
        <w:t>Е.В. Дудник</w:t>
      </w:r>
    </w:p>
    <w:p w:rsidR="00EE55D9" w:rsidRDefault="00EE55D9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D497A" w:rsidRPr="004C088F" w:rsidRDefault="00ED497A" w:rsidP="00EE55D9">
      <w:pPr>
        <w:tabs>
          <w:tab w:val="left" w:pos="9639"/>
        </w:tabs>
        <w:ind w:right="140"/>
        <w:jc w:val="right"/>
        <w:rPr>
          <w:rFonts w:ascii="Arial" w:hAnsi="Arial" w:cs="Arial"/>
          <w:b/>
          <w:sz w:val="24"/>
          <w:szCs w:val="24"/>
        </w:rPr>
      </w:pPr>
    </w:p>
    <w:p w:rsidR="00EE55D9" w:rsidRPr="004C088F" w:rsidRDefault="00EE55D9" w:rsidP="004C088F">
      <w:pPr>
        <w:ind w:firstLine="6946"/>
        <w:jc w:val="right"/>
        <w:rPr>
          <w:rFonts w:ascii="Courier New" w:hAnsi="Courier New" w:cs="Courier New"/>
          <w:sz w:val="22"/>
          <w:szCs w:val="22"/>
        </w:rPr>
      </w:pPr>
      <w:r w:rsidRPr="004C088F">
        <w:rPr>
          <w:rFonts w:ascii="Courier New" w:hAnsi="Courier New" w:cs="Courier New"/>
          <w:bCs/>
          <w:sz w:val="22"/>
          <w:szCs w:val="22"/>
        </w:rPr>
        <w:lastRenderedPageBreak/>
        <w:t>Приложение № 1</w:t>
      </w:r>
    </w:p>
    <w:p w:rsidR="00D00549" w:rsidRPr="004C088F" w:rsidRDefault="00EE55D9" w:rsidP="004C088F">
      <w:pPr>
        <w:overflowPunct/>
        <w:jc w:val="right"/>
        <w:rPr>
          <w:rFonts w:ascii="Courier New" w:hAnsi="Courier New" w:cs="Courier New"/>
          <w:bCs/>
          <w:sz w:val="22"/>
          <w:szCs w:val="22"/>
        </w:rPr>
      </w:pPr>
      <w:r w:rsidRPr="004C088F">
        <w:rPr>
          <w:rFonts w:ascii="Courier New" w:hAnsi="Courier New" w:cs="Courier New"/>
          <w:bCs/>
          <w:sz w:val="22"/>
          <w:szCs w:val="22"/>
        </w:rPr>
        <w:t xml:space="preserve">к решению Думы </w:t>
      </w:r>
      <w:r w:rsidR="004C088F" w:rsidRPr="004C088F">
        <w:rPr>
          <w:rFonts w:ascii="Courier New" w:hAnsi="Courier New" w:cs="Courier New"/>
          <w:bCs/>
          <w:sz w:val="22"/>
          <w:szCs w:val="22"/>
        </w:rPr>
        <w:t>Нийского</w:t>
      </w:r>
    </w:p>
    <w:p w:rsidR="00EE55D9" w:rsidRPr="004C088F" w:rsidRDefault="00D00549" w:rsidP="004C088F">
      <w:pPr>
        <w:overflowPunct/>
        <w:jc w:val="right"/>
        <w:rPr>
          <w:rFonts w:ascii="Courier New" w:hAnsi="Courier New" w:cs="Courier New"/>
          <w:bCs/>
          <w:sz w:val="22"/>
          <w:szCs w:val="22"/>
        </w:rPr>
      </w:pPr>
      <w:r w:rsidRPr="004C088F">
        <w:rPr>
          <w:rFonts w:ascii="Courier New" w:hAnsi="Courier New" w:cs="Courier New"/>
          <w:bCs/>
          <w:sz w:val="22"/>
          <w:szCs w:val="22"/>
        </w:rPr>
        <w:t>сельского поселения</w:t>
      </w:r>
    </w:p>
    <w:p w:rsidR="00EE55D9" w:rsidRPr="004C088F" w:rsidRDefault="004C088F" w:rsidP="004C088F">
      <w:pPr>
        <w:tabs>
          <w:tab w:val="left" w:pos="8789"/>
        </w:tabs>
        <w:overflowPunct/>
        <w:jc w:val="right"/>
        <w:rPr>
          <w:rFonts w:ascii="Courier New" w:hAnsi="Courier New" w:cs="Courier New"/>
          <w:bCs/>
          <w:sz w:val="22"/>
          <w:szCs w:val="22"/>
        </w:rPr>
      </w:pPr>
      <w:r w:rsidRPr="004C088F">
        <w:rPr>
          <w:rFonts w:ascii="Courier New" w:hAnsi="Courier New" w:cs="Courier New"/>
          <w:bCs/>
          <w:sz w:val="22"/>
          <w:szCs w:val="22"/>
        </w:rPr>
        <w:t xml:space="preserve">от  </w:t>
      </w:r>
      <w:r w:rsidR="00255A59">
        <w:rPr>
          <w:rFonts w:ascii="Courier New" w:hAnsi="Courier New" w:cs="Courier New"/>
          <w:bCs/>
          <w:sz w:val="22"/>
          <w:szCs w:val="22"/>
        </w:rPr>
        <w:t xml:space="preserve">10. </w:t>
      </w:r>
      <w:r w:rsidRPr="004C088F">
        <w:rPr>
          <w:rFonts w:ascii="Courier New" w:hAnsi="Courier New" w:cs="Courier New"/>
          <w:bCs/>
          <w:sz w:val="22"/>
          <w:szCs w:val="22"/>
        </w:rPr>
        <w:t>02.</w:t>
      </w:r>
      <w:r w:rsidR="00255A59">
        <w:rPr>
          <w:rFonts w:ascii="Courier New" w:hAnsi="Courier New" w:cs="Courier New"/>
          <w:bCs/>
          <w:sz w:val="22"/>
          <w:szCs w:val="22"/>
        </w:rPr>
        <w:t xml:space="preserve"> </w:t>
      </w:r>
      <w:r w:rsidRPr="004C088F">
        <w:rPr>
          <w:rFonts w:ascii="Courier New" w:hAnsi="Courier New" w:cs="Courier New"/>
          <w:bCs/>
          <w:sz w:val="22"/>
          <w:szCs w:val="22"/>
        </w:rPr>
        <w:t>2025 г. №531</w:t>
      </w:r>
    </w:p>
    <w:p w:rsidR="007602FD" w:rsidRPr="004C088F" w:rsidRDefault="007602FD" w:rsidP="004C088F">
      <w:pPr>
        <w:overflowPunct/>
        <w:rPr>
          <w:rFonts w:ascii="Arial" w:hAnsi="Arial" w:cs="Arial"/>
          <w:bCs/>
          <w:sz w:val="24"/>
          <w:szCs w:val="24"/>
        </w:rPr>
      </w:pPr>
    </w:p>
    <w:p w:rsidR="007602FD" w:rsidRPr="004C088F" w:rsidRDefault="007602FD" w:rsidP="004C088F">
      <w:pPr>
        <w:jc w:val="center"/>
        <w:rPr>
          <w:rFonts w:ascii="Arial" w:hAnsi="Arial" w:cs="Arial"/>
          <w:b/>
          <w:sz w:val="30"/>
          <w:szCs w:val="30"/>
        </w:rPr>
      </w:pPr>
      <w:r w:rsidRPr="004C088F">
        <w:rPr>
          <w:rFonts w:ascii="Arial" w:hAnsi="Arial" w:cs="Arial"/>
          <w:b/>
          <w:sz w:val="30"/>
          <w:szCs w:val="30"/>
        </w:rPr>
        <w:t>П</w:t>
      </w:r>
      <w:r w:rsidR="004C088F">
        <w:rPr>
          <w:rFonts w:ascii="Arial" w:hAnsi="Arial" w:cs="Arial"/>
          <w:b/>
          <w:sz w:val="30"/>
          <w:szCs w:val="30"/>
        </w:rPr>
        <w:t xml:space="preserve">орядок </w:t>
      </w:r>
      <w:r w:rsidRPr="004C088F">
        <w:rPr>
          <w:rFonts w:ascii="Arial" w:hAnsi="Arial" w:cs="Arial"/>
          <w:b/>
          <w:sz w:val="30"/>
          <w:szCs w:val="30"/>
        </w:rPr>
        <w:t>предоставления иных межбюджетных трансфертов из</w:t>
      </w:r>
      <w:r w:rsidR="004C088F">
        <w:rPr>
          <w:rFonts w:ascii="Arial" w:hAnsi="Arial" w:cs="Arial"/>
          <w:b/>
          <w:sz w:val="30"/>
          <w:szCs w:val="30"/>
        </w:rPr>
        <w:t xml:space="preserve"> </w:t>
      </w:r>
      <w:r w:rsidRPr="004C088F">
        <w:rPr>
          <w:rFonts w:ascii="Arial" w:hAnsi="Arial" w:cs="Arial"/>
          <w:b/>
          <w:sz w:val="30"/>
          <w:szCs w:val="30"/>
        </w:rPr>
        <w:t xml:space="preserve">бюджета Нийского муниципального образования Усть-Кутского муниципального района Иркутской области бюджету Усть-Кутского муниципального </w:t>
      </w:r>
      <w:r w:rsidR="00840D94" w:rsidRPr="004C088F">
        <w:rPr>
          <w:rFonts w:ascii="Arial" w:hAnsi="Arial" w:cs="Arial"/>
          <w:b/>
          <w:sz w:val="30"/>
          <w:szCs w:val="30"/>
        </w:rPr>
        <w:t>района</w:t>
      </w:r>
      <w:r w:rsidRPr="004C088F">
        <w:rPr>
          <w:rFonts w:ascii="Arial" w:hAnsi="Arial" w:cs="Arial"/>
          <w:b/>
          <w:sz w:val="30"/>
          <w:szCs w:val="30"/>
        </w:rPr>
        <w:t xml:space="preserve"> Иркутской области на увеличение бюджетных ассигнований дорожного фонда </w:t>
      </w:r>
      <w:r w:rsidR="003E782F" w:rsidRPr="004C088F">
        <w:rPr>
          <w:rFonts w:ascii="Arial" w:hAnsi="Arial" w:cs="Arial"/>
          <w:b/>
          <w:sz w:val="30"/>
          <w:szCs w:val="30"/>
        </w:rPr>
        <w:t xml:space="preserve">Усть-Кутского </w:t>
      </w:r>
      <w:r w:rsidRPr="004C088F">
        <w:rPr>
          <w:rFonts w:ascii="Arial" w:hAnsi="Arial" w:cs="Arial"/>
          <w:b/>
          <w:sz w:val="30"/>
          <w:szCs w:val="30"/>
        </w:rPr>
        <w:t xml:space="preserve">муниципального </w:t>
      </w:r>
      <w:r w:rsidR="00840D94" w:rsidRPr="004C088F">
        <w:rPr>
          <w:rFonts w:ascii="Arial" w:hAnsi="Arial" w:cs="Arial"/>
          <w:b/>
          <w:sz w:val="30"/>
          <w:szCs w:val="30"/>
        </w:rPr>
        <w:t>района</w:t>
      </w:r>
      <w:r w:rsidRPr="004C088F">
        <w:rPr>
          <w:rFonts w:ascii="Arial" w:hAnsi="Arial" w:cs="Arial"/>
          <w:b/>
          <w:sz w:val="30"/>
          <w:szCs w:val="30"/>
        </w:rPr>
        <w:t xml:space="preserve"> </w:t>
      </w:r>
      <w:r w:rsidR="003E782F" w:rsidRPr="004C088F">
        <w:rPr>
          <w:rFonts w:ascii="Arial" w:hAnsi="Arial" w:cs="Arial"/>
          <w:b/>
          <w:sz w:val="30"/>
          <w:szCs w:val="30"/>
        </w:rPr>
        <w:t>Иркутской</w:t>
      </w:r>
      <w:r w:rsidRPr="004C088F">
        <w:rPr>
          <w:rFonts w:ascii="Arial" w:hAnsi="Arial" w:cs="Arial"/>
          <w:b/>
          <w:sz w:val="30"/>
          <w:szCs w:val="30"/>
        </w:rPr>
        <w:t xml:space="preserve"> области</w:t>
      </w:r>
    </w:p>
    <w:p w:rsidR="00F86F1B" w:rsidRPr="004C088F" w:rsidRDefault="00F86F1B" w:rsidP="007602FD">
      <w:pPr>
        <w:jc w:val="center"/>
        <w:rPr>
          <w:rFonts w:ascii="Arial" w:hAnsi="Arial" w:cs="Arial"/>
          <w:sz w:val="30"/>
          <w:szCs w:val="30"/>
        </w:rPr>
      </w:pPr>
    </w:p>
    <w:p w:rsidR="00F86F1B" w:rsidRPr="004C088F" w:rsidRDefault="00F86F1B" w:rsidP="00F86F1B">
      <w:pPr>
        <w:jc w:val="center"/>
        <w:rPr>
          <w:rFonts w:ascii="Arial" w:hAnsi="Arial" w:cs="Arial"/>
          <w:b/>
          <w:sz w:val="30"/>
          <w:szCs w:val="30"/>
        </w:rPr>
      </w:pPr>
      <w:r w:rsidRPr="004C088F">
        <w:rPr>
          <w:rFonts w:ascii="Arial" w:hAnsi="Arial" w:cs="Arial"/>
          <w:b/>
          <w:sz w:val="30"/>
          <w:szCs w:val="30"/>
        </w:rPr>
        <w:t>1.Общие положения</w:t>
      </w:r>
    </w:p>
    <w:p w:rsidR="00176E32" w:rsidRPr="004C088F" w:rsidRDefault="00F86F1B" w:rsidP="00176E32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>1.1. Настоящий Порядок определяет основания и условия предоставления иных межбюджетных трансфертов из бюджета Нийского муниципального образования Усть-Кутского муниципального района Иркутской области (далее – Нийское муниципальное образование) бюджету Усть-Кутского муниципального района Иркутской области на увеличение бюджетных ассигнований дорожного фонда Усть-Кутского муниципального района Иркутской области (далее – Усть-Кутский муниципальный район), (далее - иные межбюджетные трансферты).</w:t>
      </w:r>
    </w:p>
    <w:p w:rsidR="0089157B" w:rsidRPr="004C088F" w:rsidRDefault="00F86F1B" w:rsidP="00176E32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 xml:space="preserve">1.2. </w:t>
      </w:r>
      <w:proofErr w:type="gramStart"/>
      <w:r w:rsidRPr="004C088F">
        <w:rPr>
          <w:rFonts w:ascii="Arial" w:hAnsi="Arial" w:cs="Arial"/>
          <w:sz w:val="24"/>
          <w:szCs w:val="24"/>
        </w:rPr>
        <w:t xml:space="preserve">Иные межбюджетные трансферты предусматриваются в бюджете </w:t>
      </w:r>
      <w:r w:rsidR="00BB66C8" w:rsidRPr="004C088F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Pr="004C088F">
        <w:rPr>
          <w:rFonts w:ascii="Arial" w:hAnsi="Arial" w:cs="Arial"/>
          <w:sz w:val="24"/>
          <w:szCs w:val="24"/>
        </w:rPr>
        <w:t xml:space="preserve"> в целях урегулирования вопроса использования остатков собственных средств ликвидируемого дорожного фонда </w:t>
      </w:r>
      <w:r w:rsidR="00BB66C8" w:rsidRPr="004C088F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Pr="004C088F">
        <w:rPr>
          <w:rFonts w:ascii="Arial" w:hAnsi="Arial" w:cs="Arial"/>
          <w:sz w:val="24"/>
          <w:szCs w:val="24"/>
        </w:rPr>
        <w:t xml:space="preserve"> в связи с исключением вопросов дорожной деятельности из перечня вопросов местного значения сельских поселений, </w:t>
      </w:r>
      <w:r w:rsidR="0089157B" w:rsidRPr="004C088F">
        <w:rPr>
          <w:rFonts w:ascii="Arial" w:hAnsi="Arial" w:cs="Arial"/>
          <w:sz w:val="24"/>
          <w:szCs w:val="24"/>
        </w:rPr>
        <w:t>в виду отмены Закона Иркутской области от 03.11.2016 № 96-ОЗ «О закреплении за сельскими поселениями Иркутской области вопросов местного значения»</w:t>
      </w:r>
      <w:r w:rsidR="00707F74" w:rsidRPr="004C088F">
        <w:rPr>
          <w:rFonts w:ascii="Arial" w:hAnsi="Arial" w:cs="Arial"/>
          <w:sz w:val="24"/>
          <w:szCs w:val="24"/>
        </w:rPr>
        <w:t>.</w:t>
      </w:r>
      <w:proofErr w:type="gramEnd"/>
    </w:p>
    <w:p w:rsidR="007602FD" w:rsidRPr="004C088F" w:rsidRDefault="007602FD" w:rsidP="004C088F">
      <w:pPr>
        <w:overflowPunct/>
        <w:rPr>
          <w:rFonts w:ascii="Arial" w:hAnsi="Arial" w:cs="Arial"/>
          <w:bCs/>
          <w:sz w:val="24"/>
          <w:szCs w:val="24"/>
        </w:rPr>
      </w:pPr>
    </w:p>
    <w:p w:rsidR="00471CC9" w:rsidRPr="004C088F" w:rsidRDefault="00471CC9" w:rsidP="00471CC9">
      <w:pPr>
        <w:jc w:val="center"/>
        <w:rPr>
          <w:rFonts w:ascii="Arial" w:hAnsi="Arial" w:cs="Arial"/>
          <w:b/>
          <w:sz w:val="30"/>
          <w:szCs w:val="30"/>
        </w:rPr>
      </w:pPr>
      <w:r w:rsidRPr="004C088F">
        <w:rPr>
          <w:rFonts w:ascii="Arial" w:hAnsi="Arial" w:cs="Arial"/>
          <w:b/>
          <w:sz w:val="30"/>
          <w:szCs w:val="30"/>
        </w:rPr>
        <w:t xml:space="preserve">2. Порядок и условия предоставления иных межбюджетных </w:t>
      </w:r>
    </w:p>
    <w:p w:rsidR="00471CC9" w:rsidRPr="004C088F" w:rsidRDefault="00471CC9" w:rsidP="00471CC9">
      <w:pPr>
        <w:jc w:val="center"/>
        <w:rPr>
          <w:rFonts w:ascii="Arial" w:hAnsi="Arial" w:cs="Arial"/>
          <w:b/>
          <w:sz w:val="24"/>
          <w:szCs w:val="24"/>
        </w:rPr>
      </w:pPr>
      <w:r w:rsidRPr="004C088F">
        <w:rPr>
          <w:rFonts w:ascii="Arial" w:hAnsi="Arial" w:cs="Arial"/>
          <w:b/>
          <w:sz w:val="30"/>
          <w:szCs w:val="30"/>
        </w:rPr>
        <w:t>трансфертов</w:t>
      </w:r>
    </w:p>
    <w:p w:rsidR="00471CC9" w:rsidRPr="004C088F" w:rsidRDefault="00471CC9" w:rsidP="00471CC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 xml:space="preserve">2.1. </w:t>
      </w:r>
      <w:proofErr w:type="gramStart"/>
      <w:r w:rsidRPr="004C088F">
        <w:rPr>
          <w:rFonts w:ascii="Arial" w:hAnsi="Arial" w:cs="Arial"/>
          <w:sz w:val="24"/>
          <w:szCs w:val="24"/>
        </w:rPr>
        <w:t xml:space="preserve">Основанием предоставления иных межбюджетных трансфертов из бюджета </w:t>
      </w:r>
      <w:r w:rsidR="00116987" w:rsidRPr="004C088F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Pr="004C088F">
        <w:rPr>
          <w:rFonts w:ascii="Arial" w:hAnsi="Arial" w:cs="Arial"/>
          <w:sz w:val="24"/>
          <w:szCs w:val="24"/>
        </w:rPr>
        <w:t xml:space="preserve"> бюджету </w:t>
      </w:r>
      <w:r w:rsidR="00116987" w:rsidRPr="004C088F">
        <w:rPr>
          <w:rFonts w:ascii="Arial" w:hAnsi="Arial" w:cs="Arial"/>
          <w:sz w:val="24"/>
          <w:szCs w:val="24"/>
        </w:rPr>
        <w:t>Усть-Кутского</w:t>
      </w:r>
      <w:r w:rsidRPr="004C088F">
        <w:rPr>
          <w:rFonts w:ascii="Arial" w:hAnsi="Arial" w:cs="Arial"/>
          <w:sz w:val="24"/>
          <w:szCs w:val="24"/>
        </w:rPr>
        <w:t xml:space="preserve"> муниципального района является заключение С</w:t>
      </w:r>
      <w:r w:rsidR="00116987" w:rsidRPr="004C088F">
        <w:rPr>
          <w:rFonts w:ascii="Arial" w:hAnsi="Arial" w:cs="Arial"/>
          <w:sz w:val="24"/>
          <w:szCs w:val="24"/>
        </w:rPr>
        <w:t>оглашения между А</w:t>
      </w:r>
      <w:r w:rsidRPr="004C088F">
        <w:rPr>
          <w:rFonts w:ascii="Arial" w:hAnsi="Arial" w:cs="Arial"/>
          <w:sz w:val="24"/>
          <w:szCs w:val="24"/>
        </w:rPr>
        <w:t xml:space="preserve">дминистрацией </w:t>
      </w:r>
      <w:r w:rsidR="00116987" w:rsidRPr="004C088F">
        <w:rPr>
          <w:rFonts w:ascii="Arial" w:hAnsi="Arial" w:cs="Arial"/>
          <w:sz w:val="24"/>
          <w:szCs w:val="24"/>
        </w:rPr>
        <w:t>Нийского</w:t>
      </w:r>
      <w:r w:rsidRPr="004C088F">
        <w:rPr>
          <w:rFonts w:ascii="Arial" w:hAnsi="Arial" w:cs="Arial"/>
          <w:sz w:val="24"/>
          <w:szCs w:val="24"/>
        </w:rPr>
        <w:t xml:space="preserve"> сельского поселения</w:t>
      </w:r>
      <w:r w:rsidR="00116987" w:rsidRPr="004C088F">
        <w:rPr>
          <w:rFonts w:ascii="Arial" w:hAnsi="Arial" w:cs="Arial"/>
          <w:sz w:val="24"/>
          <w:szCs w:val="24"/>
        </w:rPr>
        <w:t xml:space="preserve"> и А</w:t>
      </w:r>
      <w:r w:rsidRPr="004C088F">
        <w:rPr>
          <w:rFonts w:ascii="Arial" w:hAnsi="Arial" w:cs="Arial"/>
          <w:sz w:val="24"/>
          <w:szCs w:val="24"/>
        </w:rPr>
        <w:t xml:space="preserve">дминистрацией  </w:t>
      </w:r>
      <w:r w:rsidR="00116987" w:rsidRPr="004C088F">
        <w:rPr>
          <w:rFonts w:ascii="Arial" w:hAnsi="Arial" w:cs="Arial"/>
          <w:sz w:val="24"/>
          <w:szCs w:val="24"/>
        </w:rPr>
        <w:t>Усть-Кутского муниципального образования</w:t>
      </w:r>
      <w:r w:rsidRPr="004C088F">
        <w:rPr>
          <w:rFonts w:ascii="Arial" w:hAnsi="Arial" w:cs="Arial"/>
          <w:sz w:val="24"/>
          <w:szCs w:val="24"/>
        </w:rPr>
        <w:t xml:space="preserve"> о перечислении остатков собственных средств дорожного фонда </w:t>
      </w:r>
      <w:r w:rsidR="00116987" w:rsidRPr="004C088F">
        <w:rPr>
          <w:rFonts w:ascii="Arial" w:hAnsi="Arial" w:cs="Arial"/>
          <w:sz w:val="24"/>
          <w:szCs w:val="24"/>
        </w:rPr>
        <w:t xml:space="preserve">Нийского </w:t>
      </w:r>
      <w:r w:rsidRPr="004C088F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116987" w:rsidRPr="004C088F">
        <w:rPr>
          <w:rFonts w:ascii="Arial" w:hAnsi="Arial" w:cs="Arial"/>
          <w:sz w:val="24"/>
          <w:szCs w:val="24"/>
        </w:rPr>
        <w:t>Усть-Кутского</w:t>
      </w:r>
      <w:r w:rsidRPr="004C088F">
        <w:rPr>
          <w:rFonts w:ascii="Arial" w:hAnsi="Arial" w:cs="Arial"/>
          <w:sz w:val="24"/>
          <w:szCs w:val="24"/>
        </w:rPr>
        <w:t xml:space="preserve"> муниципального района </w:t>
      </w:r>
      <w:r w:rsidR="00116987" w:rsidRPr="004C088F">
        <w:rPr>
          <w:rFonts w:ascii="Arial" w:hAnsi="Arial" w:cs="Arial"/>
          <w:sz w:val="24"/>
          <w:szCs w:val="24"/>
        </w:rPr>
        <w:t>Иркутской</w:t>
      </w:r>
      <w:r w:rsidRPr="004C088F">
        <w:rPr>
          <w:rFonts w:ascii="Arial" w:hAnsi="Arial" w:cs="Arial"/>
          <w:sz w:val="24"/>
          <w:szCs w:val="24"/>
        </w:rPr>
        <w:t xml:space="preserve"> области на увеличение бюджетных ассигнований дорожного фонда </w:t>
      </w:r>
      <w:r w:rsidR="00116987" w:rsidRPr="004C088F">
        <w:rPr>
          <w:rFonts w:ascii="Arial" w:hAnsi="Arial" w:cs="Arial"/>
          <w:sz w:val="24"/>
          <w:szCs w:val="24"/>
        </w:rPr>
        <w:t xml:space="preserve">Усть-Кутского </w:t>
      </w:r>
      <w:r w:rsidRPr="004C088F">
        <w:rPr>
          <w:rFonts w:ascii="Arial" w:hAnsi="Arial" w:cs="Arial"/>
          <w:sz w:val="24"/>
          <w:szCs w:val="24"/>
        </w:rPr>
        <w:t xml:space="preserve">муниципального </w:t>
      </w:r>
      <w:r w:rsidR="00116987" w:rsidRPr="004C088F">
        <w:rPr>
          <w:rFonts w:ascii="Arial" w:hAnsi="Arial" w:cs="Arial"/>
          <w:sz w:val="24"/>
          <w:szCs w:val="24"/>
        </w:rPr>
        <w:t xml:space="preserve">района Иркутской </w:t>
      </w:r>
      <w:r w:rsidRPr="004C088F">
        <w:rPr>
          <w:rFonts w:ascii="Arial" w:hAnsi="Arial" w:cs="Arial"/>
          <w:sz w:val="24"/>
          <w:szCs w:val="24"/>
        </w:rPr>
        <w:t>области (далее - Соглашение).</w:t>
      </w:r>
      <w:proofErr w:type="gramEnd"/>
    </w:p>
    <w:p w:rsidR="00471CC9" w:rsidRPr="004C088F" w:rsidRDefault="00471CC9" w:rsidP="00471CC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 xml:space="preserve">2.2. Соглашение заключается на основании решения </w:t>
      </w:r>
      <w:r w:rsidR="00EB7B8C" w:rsidRPr="004C088F">
        <w:rPr>
          <w:rFonts w:ascii="Arial" w:hAnsi="Arial" w:cs="Arial"/>
          <w:sz w:val="24"/>
          <w:szCs w:val="24"/>
        </w:rPr>
        <w:t xml:space="preserve">Думы Нийского </w:t>
      </w:r>
      <w:r w:rsidRPr="004C088F">
        <w:rPr>
          <w:rFonts w:ascii="Arial" w:hAnsi="Arial" w:cs="Arial"/>
          <w:sz w:val="24"/>
          <w:szCs w:val="24"/>
        </w:rPr>
        <w:t xml:space="preserve">сельского поселения о передаче остатков собственных средств дорожного фонда </w:t>
      </w:r>
      <w:r w:rsidR="00EB7B8C" w:rsidRPr="004C088F">
        <w:rPr>
          <w:rFonts w:ascii="Arial" w:hAnsi="Arial" w:cs="Arial"/>
          <w:sz w:val="24"/>
          <w:szCs w:val="24"/>
        </w:rPr>
        <w:t xml:space="preserve">Нийского </w:t>
      </w:r>
      <w:r w:rsidRPr="004C088F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EB7B8C" w:rsidRPr="004C088F">
        <w:rPr>
          <w:rFonts w:ascii="Arial" w:hAnsi="Arial" w:cs="Arial"/>
          <w:sz w:val="24"/>
          <w:szCs w:val="24"/>
        </w:rPr>
        <w:t>Усть-Кутского</w:t>
      </w:r>
      <w:r w:rsidRPr="004C088F">
        <w:rPr>
          <w:rFonts w:ascii="Arial" w:hAnsi="Arial" w:cs="Arial"/>
          <w:sz w:val="24"/>
          <w:szCs w:val="24"/>
        </w:rPr>
        <w:t xml:space="preserve"> муниципального района </w:t>
      </w:r>
      <w:r w:rsidR="00EB7B8C" w:rsidRPr="004C088F">
        <w:rPr>
          <w:rFonts w:ascii="Arial" w:hAnsi="Arial" w:cs="Arial"/>
          <w:sz w:val="24"/>
          <w:szCs w:val="24"/>
        </w:rPr>
        <w:t>Иркутской</w:t>
      </w:r>
      <w:r w:rsidRPr="004C088F">
        <w:rPr>
          <w:rFonts w:ascii="Arial" w:hAnsi="Arial" w:cs="Arial"/>
          <w:sz w:val="24"/>
          <w:szCs w:val="24"/>
        </w:rPr>
        <w:t xml:space="preserve"> области.</w:t>
      </w:r>
    </w:p>
    <w:p w:rsidR="00471CC9" w:rsidRPr="004C088F" w:rsidRDefault="00471CC9" w:rsidP="00471CC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 xml:space="preserve">2.3. Объем средств иных межбюджетных трансфертов утверждается решением </w:t>
      </w:r>
      <w:r w:rsidR="007A3E63" w:rsidRPr="004C088F">
        <w:rPr>
          <w:rFonts w:ascii="Arial" w:hAnsi="Arial" w:cs="Arial"/>
          <w:sz w:val="24"/>
          <w:szCs w:val="24"/>
        </w:rPr>
        <w:t>Думы Нийского</w:t>
      </w:r>
      <w:r w:rsidRPr="004C088F">
        <w:rPr>
          <w:rFonts w:ascii="Arial" w:hAnsi="Arial" w:cs="Arial"/>
          <w:sz w:val="24"/>
          <w:szCs w:val="24"/>
        </w:rPr>
        <w:t xml:space="preserve"> </w:t>
      </w:r>
      <w:r w:rsidR="007A3E63" w:rsidRPr="004C088F">
        <w:rPr>
          <w:rFonts w:ascii="Arial" w:hAnsi="Arial" w:cs="Arial"/>
          <w:sz w:val="24"/>
          <w:szCs w:val="24"/>
        </w:rPr>
        <w:t>сельского поселения</w:t>
      </w:r>
      <w:r w:rsidRPr="004C088F">
        <w:rPr>
          <w:rFonts w:ascii="Arial" w:hAnsi="Arial" w:cs="Arial"/>
          <w:sz w:val="24"/>
          <w:szCs w:val="24"/>
        </w:rPr>
        <w:t xml:space="preserve"> о бюджете </w:t>
      </w:r>
      <w:r w:rsidR="007A3E63" w:rsidRPr="004C088F">
        <w:rPr>
          <w:rFonts w:ascii="Arial" w:hAnsi="Arial" w:cs="Arial"/>
          <w:sz w:val="24"/>
          <w:szCs w:val="24"/>
        </w:rPr>
        <w:t xml:space="preserve">Нийского </w:t>
      </w:r>
      <w:r w:rsidRPr="004C088F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7A3E63" w:rsidRPr="004C088F">
        <w:rPr>
          <w:rFonts w:ascii="Arial" w:hAnsi="Arial" w:cs="Arial"/>
          <w:sz w:val="24"/>
          <w:szCs w:val="24"/>
        </w:rPr>
        <w:t>Усть-Кутского</w:t>
      </w:r>
      <w:r w:rsidRPr="004C088F">
        <w:rPr>
          <w:rFonts w:ascii="Arial" w:hAnsi="Arial" w:cs="Arial"/>
          <w:sz w:val="24"/>
          <w:szCs w:val="24"/>
        </w:rPr>
        <w:t xml:space="preserve"> муниципального района </w:t>
      </w:r>
      <w:r w:rsidR="007A3E63" w:rsidRPr="004C088F">
        <w:rPr>
          <w:rFonts w:ascii="Arial" w:hAnsi="Arial" w:cs="Arial"/>
          <w:sz w:val="24"/>
          <w:szCs w:val="24"/>
        </w:rPr>
        <w:t>Ирку</w:t>
      </w:r>
      <w:r w:rsidR="00BF0135" w:rsidRPr="004C088F">
        <w:rPr>
          <w:rFonts w:ascii="Arial" w:hAnsi="Arial" w:cs="Arial"/>
          <w:sz w:val="24"/>
          <w:szCs w:val="24"/>
        </w:rPr>
        <w:t>т</w:t>
      </w:r>
      <w:r w:rsidR="007A3E63" w:rsidRPr="004C088F">
        <w:rPr>
          <w:rFonts w:ascii="Arial" w:hAnsi="Arial" w:cs="Arial"/>
          <w:sz w:val="24"/>
          <w:szCs w:val="24"/>
        </w:rPr>
        <w:t>ской</w:t>
      </w:r>
      <w:r w:rsidRPr="004C088F">
        <w:rPr>
          <w:rFonts w:ascii="Arial" w:hAnsi="Arial" w:cs="Arial"/>
          <w:sz w:val="24"/>
          <w:szCs w:val="24"/>
        </w:rPr>
        <w:t xml:space="preserve"> области на очередной финансовый год и плановый период (далее – бюджет сельского поселения), а также внесением изменений в данное решение. </w:t>
      </w:r>
    </w:p>
    <w:p w:rsidR="00471CC9" w:rsidRPr="004C088F" w:rsidRDefault="00471CC9" w:rsidP="00471CC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lastRenderedPageBreak/>
        <w:tab/>
        <w:t>2.4. 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сельского поселения на основании соглашения.</w:t>
      </w:r>
    </w:p>
    <w:p w:rsidR="00471CC9" w:rsidRPr="004C088F" w:rsidRDefault="00471CC9" w:rsidP="00471CC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 xml:space="preserve">2.5. Иные межбюджетные трансферты, передаваемые бюджету </w:t>
      </w:r>
      <w:r w:rsidR="00C6309F" w:rsidRPr="004C088F">
        <w:rPr>
          <w:rFonts w:ascii="Arial" w:hAnsi="Arial" w:cs="Arial"/>
          <w:sz w:val="24"/>
          <w:szCs w:val="24"/>
        </w:rPr>
        <w:t xml:space="preserve">Усть-Кутского </w:t>
      </w:r>
      <w:r w:rsidRPr="004C088F">
        <w:rPr>
          <w:rFonts w:ascii="Arial" w:hAnsi="Arial" w:cs="Arial"/>
          <w:sz w:val="24"/>
          <w:szCs w:val="24"/>
        </w:rPr>
        <w:t>муниципального района, учитываются им в составе доходов, согласно бюджетной классификации, а также направляются и расходуются по целевому назначению.</w:t>
      </w:r>
    </w:p>
    <w:p w:rsidR="00707799" w:rsidRPr="004C088F" w:rsidRDefault="00707799" w:rsidP="00471CC9">
      <w:pPr>
        <w:jc w:val="both"/>
        <w:rPr>
          <w:rFonts w:ascii="Arial" w:hAnsi="Arial" w:cs="Arial"/>
          <w:sz w:val="24"/>
          <w:szCs w:val="24"/>
        </w:rPr>
      </w:pPr>
    </w:p>
    <w:p w:rsidR="00707799" w:rsidRPr="004C088F" w:rsidRDefault="00707799" w:rsidP="004C088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4C088F">
        <w:rPr>
          <w:rFonts w:ascii="Arial" w:hAnsi="Arial" w:cs="Arial"/>
          <w:b/>
          <w:sz w:val="30"/>
          <w:szCs w:val="30"/>
        </w:rPr>
        <w:t xml:space="preserve">3. </w:t>
      </w:r>
      <w:proofErr w:type="gramStart"/>
      <w:r w:rsidRPr="004C088F">
        <w:rPr>
          <w:rFonts w:ascii="Arial" w:hAnsi="Arial" w:cs="Arial"/>
          <w:b/>
          <w:sz w:val="30"/>
          <w:szCs w:val="30"/>
        </w:rPr>
        <w:t>Контроль за</w:t>
      </w:r>
      <w:proofErr w:type="gramEnd"/>
      <w:r w:rsidRPr="004C088F">
        <w:rPr>
          <w:rFonts w:ascii="Arial" w:hAnsi="Arial" w:cs="Arial"/>
          <w:b/>
          <w:sz w:val="30"/>
          <w:szCs w:val="30"/>
        </w:rPr>
        <w:t xml:space="preserve"> использованием иных</w:t>
      </w:r>
      <w:r w:rsidR="004C088F">
        <w:rPr>
          <w:rFonts w:ascii="Arial" w:hAnsi="Arial" w:cs="Arial"/>
          <w:b/>
          <w:sz w:val="30"/>
          <w:szCs w:val="30"/>
        </w:rPr>
        <w:t xml:space="preserve"> </w:t>
      </w:r>
      <w:r w:rsidRPr="004C088F">
        <w:rPr>
          <w:rFonts w:ascii="Arial" w:hAnsi="Arial" w:cs="Arial"/>
          <w:b/>
          <w:sz w:val="30"/>
          <w:szCs w:val="30"/>
        </w:rPr>
        <w:t>межбюджетных трансфертов</w:t>
      </w:r>
    </w:p>
    <w:p w:rsidR="00707799" w:rsidRPr="004C088F" w:rsidRDefault="00707799" w:rsidP="0070779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>3.1. Органы местного самоуправления Усть-Кутского му</w:t>
      </w:r>
      <w:r w:rsidR="001868A5" w:rsidRPr="004C088F">
        <w:rPr>
          <w:rFonts w:ascii="Arial" w:hAnsi="Arial" w:cs="Arial"/>
          <w:sz w:val="24"/>
          <w:szCs w:val="24"/>
        </w:rPr>
        <w:t>ниципального района</w:t>
      </w:r>
      <w:r w:rsidR="00AF0BD3" w:rsidRPr="004C088F">
        <w:rPr>
          <w:rFonts w:ascii="Arial" w:hAnsi="Arial" w:cs="Arial"/>
          <w:sz w:val="24"/>
          <w:szCs w:val="24"/>
        </w:rPr>
        <w:t xml:space="preserve"> в случае запроса Администрации Нийского сельского поселения представляют документы и материалы о расходовании средств иных межбюджетных трансфертов.</w:t>
      </w:r>
    </w:p>
    <w:p w:rsidR="00AF0BD3" w:rsidRPr="004C088F" w:rsidRDefault="00AF0BD3" w:rsidP="0070779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>3.2. Органы местного самоуправления Усть-Кутского муниципального района несут ответственность за нецелевое использование иных межбюджетных трансфертов, полученных из бюджета Нийского муниципального образования, и достоверность представляемых документов и материалов.</w:t>
      </w:r>
    </w:p>
    <w:p w:rsidR="00AF0BD3" w:rsidRPr="004C088F" w:rsidRDefault="00AF0BD3" w:rsidP="0070779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 xml:space="preserve">3.3. </w:t>
      </w:r>
      <w:proofErr w:type="gramStart"/>
      <w:r w:rsidRPr="004C08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4C088F">
        <w:rPr>
          <w:rFonts w:ascii="Arial" w:hAnsi="Arial" w:cs="Arial"/>
          <w:sz w:val="24"/>
          <w:szCs w:val="24"/>
        </w:rPr>
        <w:t xml:space="preserve"> расходованием иных межбюджетных трансфертов в пределах своих полномочий осуществляет </w:t>
      </w:r>
      <w:r w:rsidR="00025E26" w:rsidRPr="004C088F">
        <w:rPr>
          <w:rFonts w:ascii="Arial" w:hAnsi="Arial" w:cs="Arial"/>
          <w:sz w:val="24"/>
          <w:szCs w:val="24"/>
        </w:rPr>
        <w:t>Администрация Нийского сельского поселения</w:t>
      </w:r>
      <w:r w:rsidRPr="004C088F">
        <w:rPr>
          <w:rFonts w:ascii="Arial" w:hAnsi="Arial" w:cs="Arial"/>
          <w:sz w:val="24"/>
          <w:szCs w:val="24"/>
        </w:rPr>
        <w:t>.</w:t>
      </w:r>
    </w:p>
    <w:p w:rsidR="00471CC9" w:rsidRPr="004C088F" w:rsidRDefault="00471CC9" w:rsidP="00471CC9">
      <w:pPr>
        <w:jc w:val="both"/>
        <w:rPr>
          <w:rFonts w:ascii="Arial" w:hAnsi="Arial" w:cs="Arial"/>
          <w:sz w:val="24"/>
          <w:szCs w:val="24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4C088F" w:rsidRDefault="004C088F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ED497A" w:rsidRDefault="00ED497A" w:rsidP="004C088F">
      <w:pPr>
        <w:ind w:firstLine="6946"/>
        <w:jc w:val="right"/>
        <w:rPr>
          <w:rFonts w:ascii="Courier New" w:hAnsi="Courier New" w:cs="Courier New"/>
          <w:bCs/>
          <w:sz w:val="22"/>
          <w:szCs w:val="22"/>
        </w:rPr>
      </w:pPr>
    </w:p>
    <w:p w:rsidR="003A746B" w:rsidRPr="004C088F" w:rsidRDefault="003A746B" w:rsidP="004C088F">
      <w:pPr>
        <w:ind w:firstLine="6946"/>
        <w:jc w:val="right"/>
        <w:rPr>
          <w:rFonts w:ascii="Courier New" w:hAnsi="Courier New" w:cs="Courier New"/>
          <w:sz w:val="22"/>
          <w:szCs w:val="22"/>
        </w:rPr>
      </w:pPr>
      <w:r w:rsidRPr="004C088F">
        <w:rPr>
          <w:rFonts w:ascii="Courier New" w:hAnsi="Courier New" w:cs="Courier New"/>
          <w:bCs/>
          <w:sz w:val="22"/>
          <w:szCs w:val="22"/>
        </w:rPr>
        <w:lastRenderedPageBreak/>
        <w:t>Приложение № 2</w:t>
      </w:r>
    </w:p>
    <w:p w:rsidR="003A746B" w:rsidRPr="004C088F" w:rsidRDefault="004C088F" w:rsidP="004C088F">
      <w:pPr>
        <w:overflowPunct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решению Думы Нийского</w:t>
      </w:r>
    </w:p>
    <w:p w:rsidR="003A746B" w:rsidRPr="004C088F" w:rsidRDefault="003A746B" w:rsidP="004C088F">
      <w:pPr>
        <w:overflowPunct/>
        <w:jc w:val="right"/>
        <w:rPr>
          <w:rFonts w:ascii="Courier New" w:hAnsi="Courier New" w:cs="Courier New"/>
          <w:bCs/>
          <w:sz w:val="22"/>
          <w:szCs w:val="22"/>
        </w:rPr>
      </w:pPr>
      <w:r w:rsidRPr="004C088F">
        <w:rPr>
          <w:rFonts w:ascii="Courier New" w:hAnsi="Courier New" w:cs="Courier New"/>
          <w:bCs/>
          <w:sz w:val="22"/>
          <w:szCs w:val="22"/>
        </w:rPr>
        <w:t>сельского поселения</w:t>
      </w:r>
    </w:p>
    <w:p w:rsidR="003A746B" w:rsidRPr="004C088F" w:rsidRDefault="004C088F" w:rsidP="004C088F">
      <w:pPr>
        <w:tabs>
          <w:tab w:val="left" w:pos="8789"/>
        </w:tabs>
        <w:overflowPunct/>
        <w:jc w:val="right"/>
        <w:rPr>
          <w:rFonts w:ascii="Courier New" w:hAnsi="Courier New" w:cs="Courier New"/>
          <w:bCs/>
          <w:sz w:val="22"/>
          <w:szCs w:val="22"/>
        </w:rPr>
      </w:pPr>
      <w:r w:rsidRPr="004C088F">
        <w:rPr>
          <w:rFonts w:ascii="Courier New" w:hAnsi="Courier New" w:cs="Courier New"/>
          <w:bCs/>
          <w:sz w:val="22"/>
          <w:szCs w:val="22"/>
        </w:rPr>
        <w:t xml:space="preserve">от </w:t>
      </w:r>
      <w:r w:rsidR="00255A59">
        <w:rPr>
          <w:rFonts w:ascii="Courier New" w:hAnsi="Courier New" w:cs="Courier New"/>
          <w:bCs/>
          <w:sz w:val="22"/>
          <w:szCs w:val="22"/>
        </w:rPr>
        <w:t>10.</w:t>
      </w:r>
      <w:r w:rsidRPr="004C088F">
        <w:rPr>
          <w:rFonts w:ascii="Courier New" w:hAnsi="Courier New" w:cs="Courier New"/>
          <w:bCs/>
          <w:sz w:val="22"/>
          <w:szCs w:val="22"/>
        </w:rPr>
        <w:t xml:space="preserve"> 02.2025 г. №531</w:t>
      </w:r>
    </w:p>
    <w:p w:rsidR="00A61F9F" w:rsidRPr="004C088F" w:rsidRDefault="00A61F9F" w:rsidP="00471CC9">
      <w:pPr>
        <w:overflowPunct/>
        <w:jc w:val="both"/>
        <w:rPr>
          <w:rFonts w:ascii="Arial" w:hAnsi="Arial" w:cs="Arial"/>
          <w:bCs/>
          <w:sz w:val="24"/>
          <w:szCs w:val="24"/>
        </w:rPr>
      </w:pPr>
    </w:p>
    <w:p w:rsidR="00F15E19" w:rsidRPr="004C088F" w:rsidRDefault="00F15E19" w:rsidP="00F15E19">
      <w:pPr>
        <w:jc w:val="center"/>
        <w:rPr>
          <w:rFonts w:ascii="Arial" w:hAnsi="Arial" w:cs="Arial"/>
          <w:b/>
          <w:sz w:val="30"/>
          <w:szCs w:val="30"/>
        </w:rPr>
      </w:pPr>
      <w:r w:rsidRPr="004C088F">
        <w:rPr>
          <w:rFonts w:ascii="Arial" w:hAnsi="Arial" w:cs="Arial"/>
          <w:b/>
          <w:sz w:val="30"/>
          <w:szCs w:val="30"/>
        </w:rPr>
        <w:t>СОГЛАШЕНИЕ</w:t>
      </w:r>
    </w:p>
    <w:p w:rsidR="00F15E19" w:rsidRPr="004C088F" w:rsidRDefault="00F15E19" w:rsidP="004C088F">
      <w:pPr>
        <w:jc w:val="center"/>
        <w:rPr>
          <w:rFonts w:ascii="Arial" w:hAnsi="Arial" w:cs="Arial"/>
          <w:b/>
          <w:sz w:val="30"/>
          <w:szCs w:val="30"/>
        </w:rPr>
      </w:pPr>
      <w:r w:rsidRPr="004C088F">
        <w:rPr>
          <w:rFonts w:ascii="Arial" w:hAnsi="Arial" w:cs="Arial"/>
          <w:b/>
          <w:sz w:val="30"/>
          <w:szCs w:val="30"/>
        </w:rPr>
        <w:t>о перечислении остатков собственных средств дорожного фонда</w:t>
      </w:r>
      <w:r w:rsidR="004C088F">
        <w:rPr>
          <w:rFonts w:ascii="Arial" w:hAnsi="Arial" w:cs="Arial"/>
          <w:b/>
          <w:sz w:val="30"/>
          <w:szCs w:val="30"/>
        </w:rPr>
        <w:t xml:space="preserve"> </w:t>
      </w:r>
      <w:r w:rsidR="00F9605C" w:rsidRPr="004C088F">
        <w:rPr>
          <w:rFonts w:ascii="Arial" w:hAnsi="Arial" w:cs="Arial"/>
          <w:b/>
          <w:sz w:val="30"/>
          <w:szCs w:val="30"/>
        </w:rPr>
        <w:t xml:space="preserve">Нийского </w:t>
      </w:r>
      <w:r w:rsidRPr="004C088F">
        <w:rPr>
          <w:rFonts w:ascii="Arial" w:hAnsi="Arial" w:cs="Arial"/>
          <w:b/>
          <w:sz w:val="30"/>
          <w:szCs w:val="30"/>
        </w:rPr>
        <w:t xml:space="preserve">муниципального образования </w:t>
      </w:r>
      <w:r w:rsidR="00F9605C" w:rsidRPr="004C088F">
        <w:rPr>
          <w:rFonts w:ascii="Arial" w:hAnsi="Arial" w:cs="Arial"/>
          <w:b/>
          <w:sz w:val="30"/>
          <w:szCs w:val="30"/>
        </w:rPr>
        <w:t xml:space="preserve">Усть-Кутского муниципального района Иркутской области </w:t>
      </w:r>
      <w:r w:rsidRPr="004C088F">
        <w:rPr>
          <w:rFonts w:ascii="Arial" w:hAnsi="Arial" w:cs="Arial"/>
          <w:b/>
          <w:sz w:val="30"/>
          <w:szCs w:val="30"/>
        </w:rPr>
        <w:t xml:space="preserve">на увеличение бюджетных ассигнований дорожного фонда </w:t>
      </w:r>
      <w:r w:rsidR="00F9605C" w:rsidRPr="004C088F">
        <w:rPr>
          <w:rFonts w:ascii="Arial" w:hAnsi="Arial" w:cs="Arial"/>
          <w:b/>
          <w:sz w:val="30"/>
          <w:szCs w:val="30"/>
        </w:rPr>
        <w:t xml:space="preserve">Усть-Кутского </w:t>
      </w:r>
      <w:r w:rsidRPr="004C088F">
        <w:rPr>
          <w:rFonts w:ascii="Arial" w:hAnsi="Arial" w:cs="Arial"/>
          <w:b/>
          <w:sz w:val="30"/>
          <w:szCs w:val="30"/>
        </w:rPr>
        <w:t xml:space="preserve">муниципального </w:t>
      </w:r>
      <w:r w:rsidR="00F9605C" w:rsidRPr="004C088F">
        <w:rPr>
          <w:rFonts w:ascii="Arial" w:hAnsi="Arial" w:cs="Arial"/>
          <w:b/>
          <w:sz w:val="30"/>
          <w:szCs w:val="30"/>
        </w:rPr>
        <w:t>района</w:t>
      </w:r>
      <w:r w:rsidR="00DD1044" w:rsidRPr="004C088F">
        <w:rPr>
          <w:rFonts w:ascii="Arial" w:hAnsi="Arial" w:cs="Arial"/>
          <w:b/>
          <w:sz w:val="30"/>
          <w:szCs w:val="30"/>
        </w:rPr>
        <w:t xml:space="preserve"> </w:t>
      </w:r>
      <w:r w:rsidR="00F9605C" w:rsidRPr="004C088F">
        <w:rPr>
          <w:rFonts w:ascii="Arial" w:hAnsi="Arial" w:cs="Arial"/>
          <w:b/>
          <w:sz w:val="30"/>
          <w:szCs w:val="30"/>
        </w:rPr>
        <w:t>Иркутской</w:t>
      </w:r>
      <w:r w:rsidRPr="004C088F">
        <w:rPr>
          <w:rFonts w:ascii="Arial" w:hAnsi="Arial" w:cs="Arial"/>
          <w:b/>
          <w:sz w:val="30"/>
          <w:szCs w:val="30"/>
        </w:rPr>
        <w:t xml:space="preserve"> области</w:t>
      </w:r>
    </w:p>
    <w:p w:rsidR="00F15E19" w:rsidRPr="004C088F" w:rsidRDefault="00F15E19" w:rsidP="00F15E19">
      <w:pPr>
        <w:jc w:val="center"/>
        <w:rPr>
          <w:rFonts w:ascii="Arial" w:hAnsi="Arial" w:cs="Arial"/>
          <w:sz w:val="24"/>
          <w:szCs w:val="24"/>
        </w:rPr>
      </w:pPr>
    </w:p>
    <w:p w:rsidR="00F15E19" w:rsidRPr="004C088F" w:rsidRDefault="00F15E19" w:rsidP="00F15E1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 xml:space="preserve">В соответствии со статьей 142.5 Бюджетного Кодекса Российской Федерации, Федеральным законом от 06.10.2003 № 131-ФЗ «Об общих принципах местного самоуправления в Российской Федерации», </w:t>
      </w:r>
      <w:r w:rsidR="00170E9C" w:rsidRPr="004C088F">
        <w:rPr>
          <w:rFonts w:ascii="Arial" w:hAnsi="Arial" w:cs="Arial"/>
          <w:sz w:val="24"/>
          <w:szCs w:val="24"/>
        </w:rPr>
        <w:t>А</w:t>
      </w:r>
      <w:r w:rsidRPr="004C088F">
        <w:rPr>
          <w:rFonts w:ascii="Arial" w:hAnsi="Arial" w:cs="Arial"/>
          <w:sz w:val="24"/>
          <w:szCs w:val="24"/>
        </w:rPr>
        <w:t xml:space="preserve">дминистрация </w:t>
      </w:r>
      <w:r w:rsidR="00234643" w:rsidRPr="004C088F">
        <w:rPr>
          <w:rFonts w:ascii="Arial" w:hAnsi="Arial" w:cs="Arial"/>
          <w:sz w:val="24"/>
          <w:szCs w:val="24"/>
        </w:rPr>
        <w:t>Нийского</w:t>
      </w:r>
      <w:r w:rsidRPr="004C088F">
        <w:rPr>
          <w:rFonts w:ascii="Arial" w:hAnsi="Arial" w:cs="Arial"/>
          <w:sz w:val="24"/>
          <w:szCs w:val="24"/>
        </w:rPr>
        <w:t xml:space="preserve"> сельского поселения </w:t>
      </w:r>
      <w:r w:rsidR="00234643" w:rsidRPr="004C088F">
        <w:rPr>
          <w:rFonts w:ascii="Arial" w:hAnsi="Arial" w:cs="Arial"/>
          <w:sz w:val="24"/>
          <w:szCs w:val="24"/>
        </w:rPr>
        <w:t>Усть-Кутского</w:t>
      </w:r>
      <w:r w:rsidRPr="004C088F">
        <w:rPr>
          <w:rFonts w:ascii="Arial" w:hAnsi="Arial" w:cs="Arial"/>
          <w:sz w:val="24"/>
          <w:szCs w:val="24"/>
        </w:rPr>
        <w:t xml:space="preserve"> муниципального района </w:t>
      </w:r>
      <w:r w:rsidR="00234643" w:rsidRPr="004C088F">
        <w:rPr>
          <w:rFonts w:ascii="Arial" w:hAnsi="Arial" w:cs="Arial"/>
          <w:sz w:val="24"/>
          <w:szCs w:val="24"/>
        </w:rPr>
        <w:t xml:space="preserve">Иркутской области (далее </w:t>
      </w:r>
      <w:proofErr w:type="gramStart"/>
      <w:r w:rsidR="00234643" w:rsidRPr="004C088F">
        <w:rPr>
          <w:rFonts w:ascii="Arial" w:hAnsi="Arial" w:cs="Arial"/>
          <w:sz w:val="24"/>
          <w:szCs w:val="24"/>
        </w:rPr>
        <w:t>-А</w:t>
      </w:r>
      <w:proofErr w:type="gramEnd"/>
      <w:r w:rsidRPr="004C088F">
        <w:rPr>
          <w:rFonts w:ascii="Arial" w:hAnsi="Arial" w:cs="Arial"/>
          <w:sz w:val="24"/>
          <w:szCs w:val="24"/>
        </w:rPr>
        <w:t xml:space="preserve">дминистрация сельского поселения) в лице главы администрации сельского поселения </w:t>
      </w:r>
      <w:r w:rsidR="00C105A8" w:rsidRPr="004C088F">
        <w:rPr>
          <w:rFonts w:ascii="Arial" w:hAnsi="Arial" w:cs="Arial"/>
          <w:sz w:val="24"/>
          <w:szCs w:val="24"/>
        </w:rPr>
        <w:t>Д</w:t>
      </w:r>
      <w:r w:rsidR="008F2549" w:rsidRPr="004C088F">
        <w:rPr>
          <w:rFonts w:ascii="Arial" w:hAnsi="Arial" w:cs="Arial"/>
          <w:sz w:val="24"/>
          <w:szCs w:val="24"/>
        </w:rPr>
        <w:t>удник Евгении Викторовны</w:t>
      </w:r>
      <w:r w:rsidRPr="004C088F">
        <w:rPr>
          <w:rFonts w:ascii="Arial" w:hAnsi="Arial" w:cs="Arial"/>
          <w:sz w:val="24"/>
          <w:szCs w:val="24"/>
        </w:rPr>
        <w:t xml:space="preserve">, действующего на основании Устава </w:t>
      </w:r>
      <w:r w:rsidR="008F2549" w:rsidRPr="004C088F">
        <w:rPr>
          <w:rFonts w:ascii="Arial" w:hAnsi="Arial" w:cs="Arial"/>
          <w:sz w:val="24"/>
          <w:szCs w:val="24"/>
        </w:rPr>
        <w:t>Нийского сельского поселения Усть-Кутского муниципального района Иркутской области</w:t>
      </w:r>
      <w:r w:rsidRPr="004C088F">
        <w:rPr>
          <w:rFonts w:ascii="Arial" w:hAnsi="Arial" w:cs="Arial"/>
          <w:sz w:val="24"/>
          <w:szCs w:val="24"/>
        </w:rPr>
        <w:t>, с одной стор</w:t>
      </w:r>
      <w:r w:rsidR="008F2549" w:rsidRPr="004C088F">
        <w:rPr>
          <w:rFonts w:ascii="Arial" w:hAnsi="Arial" w:cs="Arial"/>
          <w:sz w:val="24"/>
          <w:szCs w:val="24"/>
        </w:rPr>
        <w:t>оны, и А</w:t>
      </w:r>
      <w:r w:rsidRPr="004C088F">
        <w:rPr>
          <w:rFonts w:ascii="Arial" w:hAnsi="Arial" w:cs="Arial"/>
          <w:sz w:val="24"/>
          <w:szCs w:val="24"/>
        </w:rPr>
        <w:t xml:space="preserve">дминистрация </w:t>
      </w:r>
      <w:r w:rsidR="008F2549" w:rsidRPr="004C088F">
        <w:rPr>
          <w:rFonts w:ascii="Arial" w:hAnsi="Arial" w:cs="Arial"/>
          <w:sz w:val="24"/>
          <w:szCs w:val="24"/>
        </w:rPr>
        <w:t>Усть-Кутского</w:t>
      </w:r>
      <w:r w:rsidRPr="004C088F">
        <w:rPr>
          <w:rFonts w:ascii="Arial" w:hAnsi="Arial" w:cs="Arial"/>
          <w:sz w:val="24"/>
          <w:szCs w:val="24"/>
        </w:rPr>
        <w:t xml:space="preserve"> муниципального района </w:t>
      </w:r>
      <w:r w:rsidR="008F2549" w:rsidRPr="004C088F">
        <w:rPr>
          <w:rFonts w:ascii="Arial" w:hAnsi="Arial" w:cs="Arial"/>
          <w:sz w:val="24"/>
          <w:szCs w:val="24"/>
        </w:rPr>
        <w:t>Иркутской области (далее - А</w:t>
      </w:r>
      <w:r w:rsidRPr="004C088F">
        <w:rPr>
          <w:rFonts w:ascii="Arial" w:hAnsi="Arial" w:cs="Arial"/>
          <w:sz w:val="24"/>
          <w:szCs w:val="24"/>
        </w:rPr>
        <w:t>дминистрация муниц</w:t>
      </w:r>
      <w:r w:rsidR="008F2549" w:rsidRPr="004C088F">
        <w:rPr>
          <w:rFonts w:ascii="Arial" w:hAnsi="Arial" w:cs="Arial"/>
          <w:sz w:val="24"/>
          <w:szCs w:val="24"/>
        </w:rPr>
        <w:t>ипального района) в лице главы А</w:t>
      </w:r>
      <w:r w:rsidRPr="004C088F">
        <w:rPr>
          <w:rFonts w:ascii="Arial" w:hAnsi="Arial" w:cs="Arial"/>
          <w:sz w:val="24"/>
          <w:szCs w:val="24"/>
        </w:rPr>
        <w:t xml:space="preserve">дминистрации муниципального района </w:t>
      </w:r>
      <w:r w:rsidR="008F2549" w:rsidRPr="004C088F">
        <w:rPr>
          <w:rFonts w:ascii="Arial" w:hAnsi="Arial" w:cs="Arial"/>
          <w:sz w:val="24"/>
          <w:szCs w:val="24"/>
        </w:rPr>
        <w:t>Анисимова Сергея Геннадьевича</w:t>
      </w:r>
      <w:r w:rsidRPr="004C088F">
        <w:rPr>
          <w:rFonts w:ascii="Arial" w:hAnsi="Arial" w:cs="Arial"/>
          <w:sz w:val="24"/>
          <w:szCs w:val="24"/>
        </w:rPr>
        <w:t>, действующе</w:t>
      </w:r>
      <w:r w:rsidR="008F2549" w:rsidRPr="004C088F">
        <w:rPr>
          <w:rFonts w:ascii="Arial" w:hAnsi="Arial" w:cs="Arial"/>
          <w:sz w:val="24"/>
          <w:szCs w:val="24"/>
        </w:rPr>
        <w:t>го</w:t>
      </w:r>
      <w:r w:rsidRPr="004C088F">
        <w:rPr>
          <w:rFonts w:ascii="Arial" w:hAnsi="Arial" w:cs="Arial"/>
          <w:sz w:val="24"/>
          <w:szCs w:val="24"/>
        </w:rPr>
        <w:t xml:space="preserve"> на основании Устава </w:t>
      </w:r>
      <w:r w:rsidR="008F2549" w:rsidRPr="004C088F">
        <w:rPr>
          <w:rFonts w:ascii="Arial" w:hAnsi="Arial" w:cs="Arial"/>
          <w:sz w:val="24"/>
          <w:szCs w:val="24"/>
        </w:rPr>
        <w:t>Усть-Кутского муниципального района Иркутской области</w:t>
      </w:r>
      <w:r w:rsidRPr="004C088F">
        <w:rPr>
          <w:rFonts w:ascii="Arial" w:hAnsi="Arial" w:cs="Arial"/>
          <w:sz w:val="24"/>
          <w:szCs w:val="24"/>
        </w:rPr>
        <w:t>, с другой стороны, именуемые в дальнейшем «Стороны», заключили настоящее Соглашение о следующем:</w:t>
      </w:r>
    </w:p>
    <w:p w:rsidR="00F15E19" w:rsidRPr="004C088F" w:rsidRDefault="00F15E19" w:rsidP="00F15E19">
      <w:pPr>
        <w:jc w:val="center"/>
        <w:rPr>
          <w:rFonts w:ascii="Arial" w:hAnsi="Arial" w:cs="Arial"/>
          <w:sz w:val="24"/>
          <w:szCs w:val="24"/>
        </w:rPr>
      </w:pPr>
    </w:p>
    <w:p w:rsidR="00F15E19" w:rsidRPr="004C088F" w:rsidRDefault="00F15E19" w:rsidP="004C088F">
      <w:pPr>
        <w:pStyle w:val="a6"/>
        <w:numPr>
          <w:ilvl w:val="0"/>
          <w:numId w:val="1"/>
        </w:numPr>
        <w:jc w:val="center"/>
        <w:rPr>
          <w:rFonts w:ascii="Arial" w:hAnsi="Arial" w:cs="Arial"/>
          <w:b/>
          <w:sz w:val="30"/>
          <w:szCs w:val="30"/>
        </w:rPr>
      </w:pPr>
      <w:r w:rsidRPr="004C088F">
        <w:rPr>
          <w:rFonts w:ascii="Arial" w:hAnsi="Arial" w:cs="Arial"/>
          <w:b/>
          <w:sz w:val="30"/>
          <w:szCs w:val="30"/>
        </w:rPr>
        <w:t>Предмет Соглашения</w:t>
      </w:r>
    </w:p>
    <w:p w:rsidR="004C088F" w:rsidRPr="004C088F" w:rsidRDefault="004C088F" w:rsidP="004C088F">
      <w:pPr>
        <w:pStyle w:val="a6"/>
        <w:rPr>
          <w:rFonts w:ascii="Arial" w:hAnsi="Arial" w:cs="Arial"/>
          <w:b/>
          <w:sz w:val="30"/>
          <w:szCs w:val="30"/>
        </w:rPr>
      </w:pP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 xml:space="preserve">1.1. </w:t>
      </w:r>
      <w:proofErr w:type="gramStart"/>
      <w:r w:rsidRPr="004C088F">
        <w:rPr>
          <w:rFonts w:ascii="Arial" w:hAnsi="Arial" w:cs="Arial"/>
          <w:sz w:val="24"/>
          <w:szCs w:val="24"/>
        </w:rPr>
        <w:t xml:space="preserve">Предметом настоящего Соглашения является перечисление остатков собственных средств дорожного фонда </w:t>
      </w:r>
      <w:r w:rsidR="00170E9C" w:rsidRPr="004C088F">
        <w:rPr>
          <w:rFonts w:ascii="Arial" w:hAnsi="Arial" w:cs="Arial"/>
          <w:sz w:val="24"/>
          <w:szCs w:val="24"/>
        </w:rPr>
        <w:t xml:space="preserve">Нийского </w:t>
      </w:r>
      <w:r w:rsidRPr="004C088F">
        <w:rPr>
          <w:rFonts w:ascii="Arial" w:hAnsi="Arial" w:cs="Arial"/>
          <w:sz w:val="24"/>
          <w:szCs w:val="24"/>
        </w:rPr>
        <w:t>муниципального образования</w:t>
      </w:r>
      <w:r w:rsidR="002563D4" w:rsidRPr="004C088F">
        <w:rPr>
          <w:rFonts w:ascii="Arial" w:hAnsi="Arial" w:cs="Arial"/>
          <w:sz w:val="24"/>
          <w:szCs w:val="24"/>
        </w:rPr>
        <w:t xml:space="preserve"> Усть-Кутского</w:t>
      </w:r>
      <w:r w:rsidRPr="004C088F">
        <w:rPr>
          <w:rFonts w:ascii="Arial" w:hAnsi="Arial" w:cs="Arial"/>
          <w:sz w:val="24"/>
          <w:szCs w:val="24"/>
        </w:rPr>
        <w:t xml:space="preserve"> муниципального района </w:t>
      </w:r>
      <w:r w:rsidR="002563D4" w:rsidRPr="004C088F">
        <w:rPr>
          <w:rFonts w:ascii="Arial" w:hAnsi="Arial" w:cs="Arial"/>
          <w:sz w:val="24"/>
          <w:szCs w:val="24"/>
        </w:rPr>
        <w:t xml:space="preserve">Иркутской </w:t>
      </w:r>
      <w:r w:rsidRPr="004C088F">
        <w:rPr>
          <w:rFonts w:ascii="Arial" w:hAnsi="Arial" w:cs="Arial"/>
          <w:sz w:val="24"/>
          <w:szCs w:val="24"/>
        </w:rPr>
        <w:t>области, не использованных по состоянию на 01.01.202</w:t>
      </w:r>
      <w:r w:rsidR="002563D4" w:rsidRPr="004C088F">
        <w:rPr>
          <w:rFonts w:ascii="Arial" w:hAnsi="Arial" w:cs="Arial"/>
          <w:sz w:val="24"/>
          <w:szCs w:val="24"/>
        </w:rPr>
        <w:t>5</w:t>
      </w:r>
      <w:r w:rsidRPr="004C088F">
        <w:rPr>
          <w:rFonts w:ascii="Arial" w:hAnsi="Arial" w:cs="Arial"/>
          <w:sz w:val="24"/>
          <w:szCs w:val="24"/>
        </w:rPr>
        <w:t xml:space="preserve">, в сумме </w:t>
      </w:r>
      <w:r w:rsidR="005223EE" w:rsidRPr="004C088F">
        <w:rPr>
          <w:rFonts w:ascii="Arial" w:hAnsi="Arial" w:cs="Arial"/>
          <w:b/>
          <w:sz w:val="24"/>
          <w:szCs w:val="24"/>
        </w:rPr>
        <w:t>2 016 057,65 (Два миллиона шестнадцать тысяч пятьдесят семь) рублей 65 копеек</w:t>
      </w:r>
      <w:r w:rsidRPr="004C088F">
        <w:rPr>
          <w:rFonts w:ascii="Arial" w:hAnsi="Arial" w:cs="Arial"/>
          <w:sz w:val="24"/>
          <w:szCs w:val="24"/>
        </w:rPr>
        <w:t xml:space="preserve"> из бюджета </w:t>
      </w:r>
      <w:r w:rsidR="00BD1CB0" w:rsidRPr="004C088F">
        <w:rPr>
          <w:rFonts w:ascii="Arial" w:hAnsi="Arial" w:cs="Arial"/>
          <w:sz w:val="24"/>
          <w:szCs w:val="24"/>
        </w:rPr>
        <w:t xml:space="preserve">Нийского </w:t>
      </w:r>
      <w:r w:rsidRPr="004C088F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BD1CB0" w:rsidRPr="004C088F">
        <w:rPr>
          <w:rFonts w:ascii="Arial" w:hAnsi="Arial" w:cs="Arial"/>
          <w:sz w:val="24"/>
          <w:szCs w:val="24"/>
        </w:rPr>
        <w:t>Усть-Кутского</w:t>
      </w:r>
      <w:r w:rsidRPr="004C088F">
        <w:rPr>
          <w:rFonts w:ascii="Arial" w:hAnsi="Arial" w:cs="Arial"/>
          <w:sz w:val="24"/>
          <w:szCs w:val="24"/>
        </w:rPr>
        <w:t xml:space="preserve"> муниципального района </w:t>
      </w:r>
      <w:r w:rsidR="00BD1CB0" w:rsidRPr="004C088F">
        <w:rPr>
          <w:rFonts w:ascii="Arial" w:hAnsi="Arial" w:cs="Arial"/>
          <w:sz w:val="24"/>
          <w:szCs w:val="24"/>
        </w:rPr>
        <w:t>Иркутской</w:t>
      </w:r>
      <w:r w:rsidRPr="004C088F">
        <w:rPr>
          <w:rFonts w:ascii="Arial" w:hAnsi="Arial" w:cs="Arial"/>
          <w:sz w:val="24"/>
          <w:szCs w:val="24"/>
        </w:rPr>
        <w:t xml:space="preserve"> области (далее - бюджет сельского поселения) в бюджет </w:t>
      </w:r>
      <w:r w:rsidR="00BD1CB0" w:rsidRPr="004C088F">
        <w:rPr>
          <w:rFonts w:ascii="Arial" w:hAnsi="Arial" w:cs="Arial"/>
          <w:sz w:val="24"/>
          <w:szCs w:val="24"/>
        </w:rPr>
        <w:t xml:space="preserve">Усть-Кутского </w:t>
      </w:r>
      <w:r w:rsidRPr="004C088F">
        <w:rPr>
          <w:rFonts w:ascii="Arial" w:hAnsi="Arial" w:cs="Arial"/>
          <w:sz w:val="24"/>
          <w:szCs w:val="24"/>
        </w:rPr>
        <w:t>муниципальн</w:t>
      </w:r>
      <w:r w:rsidR="00BD1CB0" w:rsidRPr="004C088F">
        <w:rPr>
          <w:rFonts w:ascii="Arial" w:hAnsi="Arial" w:cs="Arial"/>
          <w:sz w:val="24"/>
          <w:szCs w:val="24"/>
        </w:rPr>
        <w:t>ого</w:t>
      </w:r>
      <w:r w:rsidRPr="004C088F">
        <w:rPr>
          <w:rFonts w:ascii="Arial" w:hAnsi="Arial" w:cs="Arial"/>
          <w:sz w:val="24"/>
          <w:szCs w:val="24"/>
        </w:rPr>
        <w:t xml:space="preserve"> район</w:t>
      </w:r>
      <w:r w:rsidR="00BD1CB0" w:rsidRPr="004C088F">
        <w:rPr>
          <w:rFonts w:ascii="Arial" w:hAnsi="Arial" w:cs="Arial"/>
          <w:sz w:val="24"/>
          <w:szCs w:val="24"/>
        </w:rPr>
        <w:t>а</w:t>
      </w:r>
      <w:r w:rsidRPr="004C088F">
        <w:rPr>
          <w:rFonts w:ascii="Arial" w:hAnsi="Arial" w:cs="Arial"/>
          <w:sz w:val="24"/>
          <w:szCs w:val="24"/>
        </w:rPr>
        <w:t xml:space="preserve"> </w:t>
      </w:r>
      <w:r w:rsidR="00BD1CB0" w:rsidRPr="004C088F">
        <w:rPr>
          <w:rFonts w:ascii="Arial" w:hAnsi="Arial" w:cs="Arial"/>
          <w:sz w:val="24"/>
          <w:szCs w:val="24"/>
        </w:rPr>
        <w:t>Иркутской</w:t>
      </w:r>
      <w:r w:rsidRPr="004C088F">
        <w:rPr>
          <w:rFonts w:ascii="Arial" w:hAnsi="Arial" w:cs="Arial"/>
          <w:sz w:val="24"/>
          <w:szCs w:val="24"/>
        </w:rPr>
        <w:t xml:space="preserve"> области (далее</w:t>
      </w:r>
      <w:proofErr w:type="gramEnd"/>
      <w:r w:rsidRPr="004C088F">
        <w:rPr>
          <w:rFonts w:ascii="Arial" w:hAnsi="Arial" w:cs="Arial"/>
          <w:sz w:val="24"/>
          <w:szCs w:val="24"/>
        </w:rPr>
        <w:t xml:space="preserve"> – бюджет муниципального района) в виде иных межбюджетных трансфертов на увеличение бюджетных а</w:t>
      </w:r>
      <w:bookmarkStart w:id="0" w:name="_GoBack"/>
      <w:bookmarkEnd w:id="0"/>
      <w:r w:rsidRPr="004C088F">
        <w:rPr>
          <w:rFonts w:ascii="Arial" w:hAnsi="Arial" w:cs="Arial"/>
          <w:sz w:val="24"/>
          <w:szCs w:val="24"/>
        </w:rPr>
        <w:t xml:space="preserve">ссигнований дорожного фонда </w:t>
      </w:r>
      <w:r w:rsidR="00BD1CB0" w:rsidRPr="004C088F">
        <w:rPr>
          <w:rFonts w:ascii="Arial" w:hAnsi="Arial" w:cs="Arial"/>
          <w:sz w:val="24"/>
          <w:szCs w:val="24"/>
        </w:rPr>
        <w:t xml:space="preserve">Усть-Кутского </w:t>
      </w:r>
      <w:r w:rsidRPr="004C088F">
        <w:rPr>
          <w:rFonts w:ascii="Arial" w:hAnsi="Arial" w:cs="Arial"/>
          <w:sz w:val="24"/>
          <w:szCs w:val="24"/>
        </w:rPr>
        <w:t>муниципального район</w:t>
      </w:r>
      <w:r w:rsidR="00BD1CB0" w:rsidRPr="004C088F">
        <w:rPr>
          <w:rFonts w:ascii="Arial" w:hAnsi="Arial" w:cs="Arial"/>
          <w:sz w:val="24"/>
          <w:szCs w:val="24"/>
        </w:rPr>
        <w:t>а</w:t>
      </w:r>
      <w:r w:rsidRPr="004C088F">
        <w:rPr>
          <w:rFonts w:ascii="Arial" w:hAnsi="Arial" w:cs="Arial"/>
          <w:sz w:val="24"/>
          <w:szCs w:val="24"/>
        </w:rPr>
        <w:t xml:space="preserve"> </w:t>
      </w:r>
      <w:r w:rsidR="005F7DDC" w:rsidRPr="004C088F">
        <w:rPr>
          <w:rFonts w:ascii="Arial" w:hAnsi="Arial" w:cs="Arial"/>
          <w:sz w:val="24"/>
          <w:szCs w:val="24"/>
        </w:rPr>
        <w:t>Иркутской</w:t>
      </w:r>
      <w:r w:rsidRPr="004C088F">
        <w:rPr>
          <w:rFonts w:ascii="Arial" w:hAnsi="Arial" w:cs="Arial"/>
          <w:sz w:val="24"/>
          <w:szCs w:val="24"/>
        </w:rPr>
        <w:t xml:space="preserve"> области.</w:t>
      </w: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</w:r>
    </w:p>
    <w:p w:rsidR="00F15E19" w:rsidRPr="00ED497A" w:rsidRDefault="00F15E19" w:rsidP="00ED497A">
      <w:pPr>
        <w:pStyle w:val="a6"/>
        <w:numPr>
          <w:ilvl w:val="0"/>
          <w:numId w:val="1"/>
        </w:numPr>
        <w:jc w:val="center"/>
        <w:rPr>
          <w:rFonts w:ascii="Arial" w:hAnsi="Arial" w:cs="Arial"/>
          <w:b/>
          <w:sz w:val="30"/>
          <w:szCs w:val="30"/>
        </w:rPr>
      </w:pPr>
      <w:r w:rsidRPr="00ED497A">
        <w:rPr>
          <w:rFonts w:ascii="Arial" w:hAnsi="Arial" w:cs="Arial"/>
          <w:b/>
          <w:sz w:val="30"/>
          <w:szCs w:val="30"/>
        </w:rPr>
        <w:t>Порядок и сроки перечисления иного межбюджетного трансферта</w:t>
      </w:r>
    </w:p>
    <w:p w:rsidR="00ED497A" w:rsidRPr="00ED497A" w:rsidRDefault="00ED497A" w:rsidP="00ED497A">
      <w:pPr>
        <w:pStyle w:val="a6"/>
        <w:rPr>
          <w:rFonts w:ascii="Arial" w:hAnsi="Arial" w:cs="Arial"/>
          <w:b/>
          <w:sz w:val="30"/>
          <w:szCs w:val="30"/>
        </w:rPr>
      </w:pP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 xml:space="preserve"> </w:t>
      </w:r>
      <w:r w:rsidRPr="004C088F">
        <w:rPr>
          <w:rFonts w:ascii="Arial" w:hAnsi="Arial" w:cs="Arial"/>
          <w:sz w:val="24"/>
          <w:szCs w:val="24"/>
        </w:rPr>
        <w:tab/>
        <w:t xml:space="preserve">2.1. Иные межбюджетные трансферты предоставляются в пределах бюджетных ассигнований, предусмотренных в решении </w:t>
      </w:r>
      <w:r w:rsidR="008507BE" w:rsidRPr="004C088F">
        <w:rPr>
          <w:rFonts w:ascii="Arial" w:hAnsi="Arial" w:cs="Arial"/>
          <w:sz w:val="24"/>
          <w:szCs w:val="24"/>
        </w:rPr>
        <w:t>Думы</w:t>
      </w:r>
      <w:r w:rsidRPr="004C088F">
        <w:rPr>
          <w:rFonts w:ascii="Arial" w:hAnsi="Arial" w:cs="Arial"/>
          <w:sz w:val="24"/>
          <w:szCs w:val="24"/>
        </w:rPr>
        <w:t xml:space="preserve"> </w:t>
      </w:r>
      <w:r w:rsidR="008507BE" w:rsidRPr="004C088F">
        <w:rPr>
          <w:rFonts w:ascii="Arial" w:hAnsi="Arial" w:cs="Arial"/>
          <w:sz w:val="24"/>
          <w:szCs w:val="24"/>
        </w:rPr>
        <w:t xml:space="preserve">Нийского </w:t>
      </w:r>
      <w:r w:rsidR="00B7114F" w:rsidRPr="004C088F">
        <w:rPr>
          <w:rFonts w:ascii="Arial" w:hAnsi="Arial" w:cs="Arial"/>
          <w:sz w:val="24"/>
          <w:szCs w:val="24"/>
        </w:rPr>
        <w:t xml:space="preserve">сельского </w:t>
      </w:r>
      <w:r w:rsidRPr="004C088F">
        <w:rPr>
          <w:rFonts w:ascii="Arial" w:hAnsi="Arial" w:cs="Arial"/>
          <w:sz w:val="24"/>
          <w:szCs w:val="24"/>
        </w:rPr>
        <w:t xml:space="preserve">поселения о бюджете </w:t>
      </w:r>
      <w:r w:rsidR="008507BE" w:rsidRPr="004C088F">
        <w:rPr>
          <w:rFonts w:ascii="Arial" w:hAnsi="Arial" w:cs="Arial"/>
          <w:sz w:val="24"/>
          <w:szCs w:val="24"/>
        </w:rPr>
        <w:t>Нийского</w:t>
      </w:r>
      <w:r w:rsidRPr="004C088F">
        <w:rPr>
          <w:rFonts w:ascii="Arial" w:hAnsi="Arial" w:cs="Arial"/>
          <w:sz w:val="24"/>
          <w:szCs w:val="24"/>
        </w:rPr>
        <w:t xml:space="preserve"> сельского поселения на 202</w:t>
      </w:r>
      <w:r w:rsidR="00113A6F" w:rsidRPr="004C088F">
        <w:rPr>
          <w:rFonts w:ascii="Arial" w:hAnsi="Arial" w:cs="Arial"/>
          <w:sz w:val="24"/>
          <w:szCs w:val="24"/>
        </w:rPr>
        <w:t>5</w:t>
      </w:r>
      <w:r w:rsidRPr="004C088F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113A6F" w:rsidRPr="004C088F">
        <w:rPr>
          <w:rFonts w:ascii="Arial" w:hAnsi="Arial" w:cs="Arial"/>
          <w:sz w:val="24"/>
          <w:szCs w:val="24"/>
        </w:rPr>
        <w:t>6</w:t>
      </w:r>
      <w:r w:rsidRPr="004C088F">
        <w:rPr>
          <w:rFonts w:ascii="Arial" w:hAnsi="Arial" w:cs="Arial"/>
          <w:sz w:val="24"/>
          <w:szCs w:val="24"/>
        </w:rPr>
        <w:t>-202</w:t>
      </w:r>
      <w:r w:rsidR="00113A6F" w:rsidRPr="004C088F">
        <w:rPr>
          <w:rFonts w:ascii="Arial" w:hAnsi="Arial" w:cs="Arial"/>
          <w:sz w:val="24"/>
          <w:szCs w:val="24"/>
        </w:rPr>
        <w:t>7</w:t>
      </w:r>
      <w:r w:rsidRPr="004C088F">
        <w:rPr>
          <w:rFonts w:ascii="Arial" w:hAnsi="Arial" w:cs="Arial"/>
          <w:sz w:val="24"/>
          <w:szCs w:val="24"/>
        </w:rPr>
        <w:t xml:space="preserve"> годов.</w:t>
      </w: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 xml:space="preserve">2.2. Перечисление иных межбюджетных трансфертов из бюджета сельского поселения в бюджет муниципального района осуществляется в течение 10 </w:t>
      </w:r>
      <w:r w:rsidRPr="004C088F">
        <w:rPr>
          <w:rFonts w:ascii="Arial" w:hAnsi="Arial" w:cs="Arial"/>
          <w:sz w:val="24"/>
          <w:szCs w:val="24"/>
        </w:rPr>
        <w:lastRenderedPageBreak/>
        <w:t xml:space="preserve">рабочих дней со дня утверждения решения о внесении изменений в бюджет </w:t>
      </w:r>
      <w:r w:rsidR="00E74F46" w:rsidRPr="004C088F">
        <w:rPr>
          <w:rFonts w:ascii="Arial" w:hAnsi="Arial" w:cs="Arial"/>
          <w:sz w:val="24"/>
          <w:szCs w:val="24"/>
        </w:rPr>
        <w:t>Нийского</w:t>
      </w:r>
      <w:r w:rsidRPr="004C088F">
        <w:rPr>
          <w:rFonts w:ascii="Arial" w:hAnsi="Arial" w:cs="Arial"/>
          <w:sz w:val="24"/>
          <w:szCs w:val="24"/>
        </w:rPr>
        <w:t xml:space="preserve"> сельского поселения на 202</w:t>
      </w:r>
      <w:r w:rsidR="005F4849" w:rsidRPr="004C088F">
        <w:rPr>
          <w:rFonts w:ascii="Arial" w:hAnsi="Arial" w:cs="Arial"/>
          <w:sz w:val="24"/>
          <w:szCs w:val="24"/>
        </w:rPr>
        <w:t>5</w:t>
      </w:r>
      <w:r w:rsidRPr="004C088F">
        <w:rPr>
          <w:rFonts w:ascii="Arial" w:hAnsi="Arial" w:cs="Arial"/>
          <w:sz w:val="24"/>
          <w:szCs w:val="24"/>
        </w:rPr>
        <w:t xml:space="preserve"> год и плановый период 202</w:t>
      </w:r>
      <w:r w:rsidR="005F4849" w:rsidRPr="004C088F">
        <w:rPr>
          <w:rFonts w:ascii="Arial" w:hAnsi="Arial" w:cs="Arial"/>
          <w:sz w:val="24"/>
          <w:szCs w:val="24"/>
        </w:rPr>
        <w:t>6</w:t>
      </w:r>
      <w:r w:rsidRPr="004C088F">
        <w:rPr>
          <w:rFonts w:ascii="Arial" w:hAnsi="Arial" w:cs="Arial"/>
          <w:sz w:val="24"/>
          <w:szCs w:val="24"/>
        </w:rPr>
        <w:t>-202</w:t>
      </w:r>
      <w:r w:rsidR="005F4849" w:rsidRPr="004C088F">
        <w:rPr>
          <w:rFonts w:ascii="Arial" w:hAnsi="Arial" w:cs="Arial"/>
          <w:sz w:val="24"/>
          <w:szCs w:val="24"/>
        </w:rPr>
        <w:t>7</w:t>
      </w:r>
      <w:r w:rsidRPr="004C088F">
        <w:rPr>
          <w:rFonts w:ascii="Arial" w:hAnsi="Arial" w:cs="Arial"/>
          <w:sz w:val="24"/>
          <w:szCs w:val="24"/>
        </w:rPr>
        <w:t xml:space="preserve"> годов. </w:t>
      </w: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</w:p>
    <w:p w:rsidR="00F15E19" w:rsidRPr="00ED497A" w:rsidRDefault="00F15E19" w:rsidP="00ED497A">
      <w:pPr>
        <w:pStyle w:val="a6"/>
        <w:numPr>
          <w:ilvl w:val="0"/>
          <w:numId w:val="1"/>
        </w:numPr>
        <w:jc w:val="center"/>
        <w:rPr>
          <w:rFonts w:ascii="Arial" w:hAnsi="Arial" w:cs="Arial"/>
          <w:b/>
          <w:sz w:val="30"/>
          <w:szCs w:val="30"/>
        </w:rPr>
      </w:pPr>
      <w:r w:rsidRPr="00ED497A">
        <w:rPr>
          <w:rFonts w:ascii="Arial" w:hAnsi="Arial" w:cs="Arial"/>
          <w:b/>
          <w:sz w:val="30"/>
          <w:szCs w:val="30"/>
        </w:rPr>
        <w:t>Права и обязанности сторон</w:t>
      </w:r>
    </w:p>
    <w:p w:rsidR="00ED497A" w:rsidRPr="00ED497A" w:rsidRDefault="00ED497A" w:rsidP="00ED497A">
      <w:pPr>
        <w:pStyle w:val="a6"/>
        <w:rPr>
          <w:rFonts w:ascii="Arial" w:hAnsi="Arial" w:cs="Arial"/>
          <w:b/>
          <w:sz w:val="30"/>
          <w:szCs w:val="30"/>
        </w:rPr>
      </w:pPr>
    </w:p>
    <w:p w:rsidR="00F15E19" w:rsidRPr="00ED497A" w:rsidRDefault="00F15E19" w:rsidP="00ED497A">
      <w:pPr>
        <w:pStyle w:val="a6"/>
        <w:numPr>
          <w:ilvl w:val="1"/>
          <w:numId w:val="1"/>
        </w:numPr>
        <w:jc w:val="both"/>
        <w:rPr>
          <w:rFonts w:ascii="Arial" w:hAnsi="Arial" w:cs="Arial"/>
          <w:b/>
          <w:sz w:val="30"/>
          <w:szCs w:val="30"/>
        </w:rPr>
      </w:pPr>
      <w:r w:rsidRPr="00ED497A">
        <w:rPr>
          <w:rFonts w:ascii="Arial" w:hAnsi="Arial" w:cs="Arial"/>
          <w:b/>
          <w:sz w:val="30"/>
          <w:szCs w:val="30"/>
        </w:rPr>
        <w:t>Администрация муниципального района обязуется:</w:t>
      </w:r>
    </w:p>
    <w:p w:rsidR="00ED497A" w:rsidRPr="00ED497A" w:rsidRDefault="00ED497A" w:rsidP="00ED497A">
      <w:pPr>
        <w:pStyle w:val="a6"/>
        <w:ind w:left="1425"/>
        <w:jc w:val="both"/>
        <w:rPr>
          <w:rFonts w:ascii="Arial" w:hAnsi="Arial" w:cs="Arial"/>
          <w:b/>
          <w:sz w:val="30"/>
          <w:szCs w:val="30"/>
        </w:rPr>
      </w:pP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>3.1.1. Обеспечить расходование иного межбюджетного трансферта на финансовое обеспечение дорожной деятельности в отношении автомобильных дорог местного значения</w:t>
      </w:r>
      <w:r w:rsidR="00DA19AC" w:rsidRPr="004C088F">
        <w:rPr>
          <w:rFonts w:ascii="Arial" w:hAnsi="Arial" w:cs="Arial"/>
          <w:sz w:val="24"/>
          <w:szCs w:val="24"/>
        </w:rPr>
        <w:t>.</w:t>
      </w:r>
      <w:r w:rsidRPr="004C088F">
        <w:rPr>
          <w:rFonts w:ascii="Arial" w:hAnsi="Arial" w:cs="Arial"/>
          <w:sz w:val="24"/>
          <w:szCs w:val="24"/>
        </w:rPr>
        <w:t xml:space="preserve"> </w:t>
      </w: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>3.1.2. Выполнять иные обязательства, установленные бюджетным законодательством.</w:t>
      </w: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>3.2. Администрация муниципального района вправе:</w:t>
      </w: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</w:r>
      <w:r w:rsidR="00831DD3" w:rsidRPr="004C088F">
        <w:rPr>
          <w:rFonts w:ascii="Arial" w:hAnsi="Arial" w:cs="Arial"/>
          <w:sz w:val="24"/>
          <w:szCs w:val="24"/>
        </w:rPr>
        <w:t>3.2.1. Обращаться в А</w:t>
      </w:r>
      <w:r w:rsidRPr="004C088F">
        <w:rPr>
          <w:rFonts w:ascii="Arial" w:hAnsi="Arial" w:cs="Arial"/>
          <w:sz w:val="24"/>
          <w:szCs w:val="24"/>
        </w:rPr>
        <w:t>дминистрацию сельского поселения за разъяснениями в связи с исполнением настоящего Соглашения.</w:t>
      </w: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 xml:space="preserve">3.2.2. Осуществлять иные права, установленные бюджетным законодательством Российской Федерации, законодательством </w:t>
      </w:r>
      <w:r w:rsidR="00831DD3" w:rsidRPr="004C088F">
        <w:rPr>
          <w:rFonts w:ascii="Arial" w:hAnsi="Arial" w:cs="Arial"/>
          <w:sz w:val="24"/>
          <w:szCs w:val="24"/>
        </w:rPr>
        <w:t>Иркутской</w:t>
      </w:r>
      <w:r w:rsidRPr="004C088F">
        <w:rPr>
          <w:rFonts w:ascii="Arial" w:hAnsi="Arial" w:cs="Arial"/>
          <w:sz w:val="24"/>
          <w:szCs w:val="24"/>
        </w:rPr>
        <w:t xml:space="preserve"> области и настоящим Соглашением.</w:t>
      </w: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>3.3. Администрация сельского поселения обязуется:</w:t>
      </w: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 xml:space="preserve">3.3.1. Обеспечить предоставление иных межбюджетных трансфертов бюджету </w:t>
      </w:r>
      <w:r w:rsidR="00831DD3" w:rsidRPr="004C088F">
        <w:rPr>
          <w:rFonts w:ascii="Arial" w:hAnsi="Arial" w:cs="Arial"/>
          <w:sz w:val="24"/>
          <w:szCs w:val="24"/>
        </w:rPr>
        <w:t>Усть-Кутского</w:t>
      </w:r>
      <w:r w:rsidRPr="004C088F">
        <w:rPr>
          <w:rFonts w:ascii="Arial" w:hAnsi="Arial" w:cs="Arial"/>
          <w:sz w:val="24"/>
          <w:szCs w:val="24"/>
        </w:rPr>
        <w:t xml:space="preserve"> муниципального района в сумме и сроки, установленные настоящим Соглашением.</w:t>
      </w: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 xml:space="preserve">3.3.2. Выполнять иные обязательства, установленные бюджетным законодательством Российской Федерации, законодательством </w:t>
      </w:r>
      <w:r w:rsidR="00831DD3" w:rsidRPr="004C088F">
        <w:rPr>
          <w:rFonts w:ascii="Arial" w:hAnsi="Arial" w:cs="Arial"/>
          <w:sz w:val="24"/>
          <w:szCs w:val="24"/>
        </w:rPr>
        <w:t>Иркутской</w:t>
      </w:r>
      <w:r w:rsidRPr="004C088F">
        <w:rPr>
          <w:rFonts w:ascii="Arial" w:hAnsi="Arial" w:cs="Arial"/>
          <w:sz w:val="24"/>
          <w:szCs w:val="24"/>
        </w:rPr>
        <w:t xml:space="preserve"> области и настоящим Соглашением.</w:t>
      </w: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>3.4. Администрация сельского поселения вправе:</w:t>
      </w: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</w:r>
      <w:r w:rsidR="001D4B9D" w:rsidRPr="004C088F">
        <w:rPr>
          <w:rFonts w:ascii="Arial" w:hAnsi="Arial" w:cs="Arial"/>
          <w:sz w:val="24"/>
          <w:szCs w:val="24"/>
        </w:rPr>
        <w:t>3.4.1. Запрашивать у А</w:t>
      </w:r>
      <w:r w:rsidRPr="004C088F">
        <w:rPr>
          <w:rFonts w:ascii="Arial" w:hAnsi="Arial" w:cs="Arial"/>
          <w:sz w:val="24"/>
          <w:szCs w:val="24"/>
        </w:rPr>
        <w:t xml:space="preserve">дминистрации муниципального района документы и материалы, необходимые для осуществления </w:t>
      </w:r>
      <w:proofErr w:type="gramStart"/>
      <w:r w:rsidRPr="004C088F">
        <w:rPr>
          <w:rFonts w:ascii="Arial" w:hAnsi="Arial" w:cs="Arial"/>
          <w:sz w:val="24"/>
          <w:szCs w:val="24"/>
        </w:rPr>
        <w:t>контроля за</w:t>
      </w:r>
      <w:proofErr w:type="gramEnd"/>
      <w:r w:rsidRPr="004C088F">
        <w:rPr>
          <w:rFonts w:ascii="Arial" w:hAnsi="Arial" w:cs="Arial"/>
          <w:sz w:val="24"/>
          <w:szCs w:val="24"/>
        </w:rPr>
        <w:t xml:space="preserve"> соблюдением обязательств, предусмотренных настоящим Соглашением;</w:t>
      </w:r>
    </w:p>
    <w:p w:rsidR="00F15E19" w:rsidRPr="004C088F" w:rsidRDefault="00F15E19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ab/>
        <w:t xml:space="preserve">3.4.2. Осуществлять иные права, установленные бюджетным законодательством Российской Федерации, законодательством </w:t>
      </w:r>
      <w:r w:rsidR="001D4B9D" w:rsidRPr="004C088F">
        <w:rPr>
          <w:rFonts w:ascii="Arial" w:hAnsi="Arial" w:cs="Arial"/>
          <w:sz w:val="24"/>
          <w:szCs w:val="24"/>
        </w:rPr>
        <w:t>Иркутской</w:t>
      </w:r>
      <w:r w:rsidRPr="004C088F">
        <w:rPr>
          <w:rFonts w:ascii="Arial" w:hAnsi="Arial" w:cs="Arial"/>
          <w:sz w:val="24"/>
          <w:szCs w:val="24"/>
        </w:rPr>
        <w:t xml:space="preserve"> области и настоящим Соглашением</w:t>
      </w:r>
      <w:r w:rsidR="00EB0027" w:rsidRPr="004C088F">
        <w:rPr>
          <w:rFonts w:ascii="Arial" w:hAnsi="Arial" w:cs="Arial"/>
          <w:sz w:val="24"/>
          <w:szCs w:val="24"/>
        </w:rPr>
        <w:t>.</w:t>
      </w:r>
    </w:p>
    <w:p w:rsidR="00F15E19" w:rsidRPr="004C088F" w:rsidRDefault="00F15E19" w:rsidP="00F15E19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F15E19" w:rsidRPr="00ED497A" w:rsidRDefault="00F15E19" w:rsidP="00ED497A">
      <w:pPr>
        <w:pStyle w:val="a6"/>
        <w:numPr>
          <w:ilvl w:val="0"/>
          <w:numId w:val="1"/>
        </w:numPr>
        <w:jc w:val="center"/>
        <w:rPr>
          <w:rFonts w:ascii="Arial" w:hAnsi="Arial" w:cs="Arial"/>
          <w:b/>
          <w:sz w:val="30"/>
          <w:szCs w:val="30"/>
        </w:rPr>
      </w:pPr>
      <w:r w:rsidRPr="00ED497A">
        <w:rPr>
          <w:rFonts w:ascii="Arial" w:hAnsi="Arial" w:cs="Arial"/>
          <w:b/>
          <w:sz w:val="30"/>
          <w:szCs w:val="30"/>
        </w:rPr>
        <w:t>Ответственность сторон</w:t>
      </w:r>
    </w:p>
    <w:p w:rsidR="00ED497A" w:rsidRPr="00ED497A" w:rsidRDefault="00ED497A" w:rsidP="00ED497A">
      <w:pPr>
        <w:pStyle w:val="a6"/>
        <w:rPr>
          <w:rFonts w:ascii="Arial" w:hAnsi="Arial" w:cs="Arial"/>
          <w:b/>
          <w:sz w:val="30"/>
          <w:szCs w:val="30"/>
        </w:rPr>
      </w:pPr>
    </w:p>
    <w:p w:rsidR="00F15E19" w:rsidRPr="004C088F" w:rsidRDefault="00F15E19" w:rsidP="00F15E19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>4.1. Стороны несут ответственность за неисполнение (ненадлежащее исполнение) предусмотренных настоящим Соглашением обязанностей, в соответствии с действующим законодательством и настоящим Соглашением.</w:t>
      </w:r>
    </w:p>
    <w:p w:rsidR="00F15E19" w:rsidRPr="004C088F" w:rsidRDefault="00F15E19" w:rsidP="00F15E19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>4.2. Ответственность сторон, предусмотренная настоящим Соглашением, не наступает в случаях, если неисполнение (ненадлежащее исполнение) обязанностей было допущено вследствие действия третьих лиц.</w:t>
      </w:r>
    </w:p>
    <w:p w:rsidR="00F15E19" w:rsidRPr="004C088F" w:rsidRDefault="00F15E19" w:rsidP="00F15E19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F15E19" w:rsidRPr="00ED497A" w:rsidRDefault="00F15E19" w:rsidP="00ED497A">
      <w:pPr>
        <w:pStyle w:val="a6"/>
        <w:numPr>
          <w:ilvl w:val="0"/>
          <w:numId w:val="1"/>
        </w:numPr>
        <w:jc w:val="center"/>
        <w:rPr>
          <w:rFonts w:ascii="Arial" w:hAnsi="Arial" w:cs="Arial"/>
          <w:b/>
          <w:sz w:val="30"/>
          <w:szCs w:val="30"/>
        </w:rPr>
      </w:pPr>
      <w:r w:rsidRPr="00ED497A">
        <w:rPr>
          <w:rFonts w:ascii="Arial" w:hAnsi="Arial" w:cs="Arial"/>
          <w:b/>
          <w:sz w:val="30"/>
          <w:szCs w:val="30"/>
        </w:rPr>
        <w:t>Заключительные положения</w:t>
      </w:r>
    </w:p>
    <w:p w:rsidR="00ED497A" w:rsidRPr="00ED497A" w:rsidRDefault="00ED497A" w:rsidP="00ED497A">
      <w:pPr>
        <w:pStyle w:val="a6"/>
        <w:rPr>
          <w:rFonts w:ascii="Arial" w:hAnsi="Arial" w:cs="Arial"/>
          <w:b/>
          <w:sz w:val="30"/>
          <w:szCs w:val="30"/>
        </w:rPr>
      </w:pPr>
    </w:p>
    <w:p w:rsidR="00F15E19" w:rsidRPr="004C088F" w:rsidRDefault="00F15E19" w:rsidP="00F15E19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 xml:space="preserve">5.1. Споры, возникающие между Сторонами в связи с исполнением настоящего Соглашения, решаются ими путем проведения переговоров с оформлением соответствующих протоколов или иных документов. При не достижении согласия споры между Сторонами </w:t>
      </w:r>
      <w:r w:rsidR="00153EA3" w:rsidRPr="004C088F">
        <w:rPr>
          <w:rFonts w:ascii="Arial" w:hAnsi="Arial" w:cs="Arial"/>
          <w:sz w:val="24"/>
          <w:szCs w:val="24"/>
        </w:rPr>
        <w:t>решаются в</w:t>
      </w:r>
      <w:r w:rsidRPr="004C088F">
        <w:rPr>
          <w:rFonts w:ascii="Arial" w:hAnsi="Arial" w:cs="Arial"/>
          <w:sz w:val="24"/>
          <w:szCs w:val="24"/>
        </w:rPr>
        <w:t xml:space="preserve"> судебном порядке.</w:t>
      </w:r>
    </w:p>
    <w:p w:rsidR="00F15E19" w:rsidRPr="004C088F" w:rsidRDefault="00F15E19" w:rsidP="00F15E19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>5.2. Подписанное Сторонами Соглашение вступает в силу с момента его подписания Сторонами и действует до полного исполнения обязательств.</w:t>
      </w:r>
    </w:p>
    <w:p w:rsidR="00F15E19" w:rsidRPr="004C088F" w:rsidRDefault="00F15E19" w:rsidP="00F15E19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lastRenderedPageBreak/>
        <w:t>5.3. Изменение настоящего Соглашения осуществляется по инициативе Сторон и оформляется в виде дополнительного соглашения к настоящему Соглашению, которое является его неотъемлемой частью.</w:t>
      </w:r>
    </w:p>
    <w:p w:rsidR="00E71B82" w:rsidRPr="004C088F" w:rsidRDefault="00E71B82" w:rsidP="00F15E19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>Досрочное расторжение настоящего соглашения возможно при взаимном согласии Сторон.</w:t>
      </w:r>
    </w:p>
    <w:p w:rsidR="00F15E19" w:rsidRDefault="00F15E19" w:rsidP="00F15E19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620C70" w:rsidRPr="004C088F" w:rsidRDefault="00620C70" w:rsidP="00F15E19">
      <w:pPr>
        <w:ind w:firstLine="851"/>
        <w:jc w:val="both"/>
        <w:rPr>
          <w:rFonts w:ascii="Arial" w:hAnsi="Arial" w:cs="Arial"/>
          <w:sz w:val="24"/>
          <w:szCs w:val="24"/>
        </w:rPr>
      </w:pPr>
    </w:p>
    <w:p w:rsidR="00F15E19" w:rsidRPr="004C088F" w:rsidRDefault="00276055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 xml:space="preserve">Глава Нийского </w:t>
      </w:r>
    </w:p>
    <w:p w:rsidR="00276055" w:rsidRPr="004C088F" w:rsidRDefault="00276055" w:rsidP="00F15E19">
      <w:pPr>
        <w:jc w:val="both"/>
        <w:rPr>
          <w:rFonts w:ascii="Arial" w:hAnsi="Arial" w:cs="Arial"/>
          <w:sz w:val="24"/>
          <w:szCs w:val="24"/>
        </w:rPr>
      </w:pPr>
      <w:r w:rsidRPr="004C088F">
        <w:rPr>
          <w:rFonts w:ascii="Arial" w:hAnsi="Arial" w:cs="Arial"/>
          <w:sz w:val="24"/>
          <w:szCs w:val="24"/>
        </w:rPr>
        <w:t>муниципального образования</w:t>
      </w:r>
    </w:p>
    <w:p w:rsidR="00276055" w:rsidRPr="004C088F" w:rsidRDefault="00276055" w:rsidP="00F15E19">
      <w:pPr>
        <w:jc w:val="both"/>
        <w:rPr>
          <w:rFonts w:ascii="Arial" w:hAnsi="Arial" w:cs="Arial"/>
          <w:sz w:val="24"/>
          <w:szCs w:val="24"/>
        </w:rPr>
      </w:pPr>
    </w:p>
    <w:p w:rsidR="00433614" w:rsidRPr="004C088F" w:rsidRDefault="00433614" w:rsidP="00F15E19">
      <w:pPr>
        <w:overflowPunct/>
        <w:jc w:val="both"/>
        <w:rPr>
          <w:rFonts w:ascii="Arial" w:hAnsi="Arial" w:cs="Arial"/>
          <w:bCs/>
          <w:sz w:val="24"/>
          <w:szCs w:val="24"/>
        </w:rPr>
      </w:pPr>
    </w:p>
    <w:sectPr w:rsidR="00433614" w:rsidRPr="004C088F" w:rsidSect="00C41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03AAE"/>
    <w:multiLevelType w:val="multilevel"/>
    <w:tmpl w:val="883A8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2780"/>
    <w:rsid w:val="00025E26"/>
    <w:rsid w:val="00072A33"/>
    <w:rsid w:val="00073AF7"/>
    <w:rsid w:val="000965D0"/>
    <w:rsid w:val="000B2B97"/>
    <w:rsid w:val="000C38EA"/>
    <w:rsid w:val="000C59D4"/>
    <w:rsid w:val="00113A6F"/>
    <w:rsid w:val="00116987"/>
    <w:rsid w:val="0012537D"/>
    <w:rsid w:val="001424E7"/>
    <w:rsid w:val="00153EA3"/>
    <w:rsid w:val="00170E9C"/>
    <w:rsid w:val="00172797"/>
    <w:rsid w:val="00176E32"/>
    <w:rsid w:val="00181F9C"/>
    <w:rsid w:val="001868A5"/>
    <w:rsid w:val="001B42D2"/>
    <w:rsid w:val="001C15D8"/>
    <w:rsid w:val="001D4B9D"/>
    <w:rsid w:val="00234643"/>
    <w:rsid w:val="00255A59"/>
    <w:rsid w:val="002563D4"/>
    <w:rsid w:val="00271331"/>
    <w:rsid w:val="00271B52"/>
    <w:rsid w:val="00276055"/>
    <w:rsid w:val="002F0F15"/>
    <w:rsid w:val="0036365D"/>
    <w:rsid w:val="00373BD5"/>
    <w:rsid w:val="003A746B"/>
    <w:rsid w:val="003E782F"/>
    <w:rsid w:val="00433614"/>
    <w:rsid w:val="00456DE3"/>
    <w:rsid w:val="00471CC9"/>
    <w:rsid w:val="00493326"/>
    <w:rsid w:val="004947D0"/>
    <w:rsid w:val="004A5C18"/>
    <w:rsid w:val="004C088F"/>
    <w:rsid w:val="00501DCF"/>
    <w:rsid w:val="0051586B"/>
    <w:rsid w:val="005223EE"/>
    <w:rsid w:val="005274B4"/>
    <w:rsid w:val="00531AC0"/>
    <w:rsid w:val="00534C5C"/>
    <w:rsid w:val="0056760F"/>
    <w:rsid w:val="005751A9"/>
    <w:rsid w:val="005A657E"/>
    <w:rsid w:val="005F4849"/>
    <w:rsid w:val="005F7DDC"/>
    <w:rsid w:val="00620C70"/>
    <w:rsid w:val="006572F8"/>
    <w:rsid w:val="006712E2"/>
    <w:rsid w:val="006863B3"/>
    <w:rsid w:val="006A7CE8"/>
    <w:rsid w:val="006C32C0"/>
    <w:rsid w:val="006E6CDC"/>
    <w:rsid w:val="006E78C9"/>
    <w:rsid w:val="00707799"/>
    <w:rsid w:val="00707F74"/>
    <w:rsid w:val="0074391A"/>
    <w:rsid w:val="007602FD"/>
    <w:rsid w:val="007A3E63"/>
    <w:rsid w:val="007B00AD"/>
    <w:rsid w:val="007D7311"/>
    <w:rsid w:val="007E41D0"/>
    <w:rsid w:val="00822D51"/>
    <w:rsid w:val="00831DD3"/>
    <w:rsid w:val="00840D94"/>
    <w:rsid w:val="008507BE"/>
    <w:rsid w:val="0089157B"/>
    <w:rsid w:val="008E49D0"/>
    <w:rsid w:val="008F2549"/>
    <w:rsid w:val="00952780"/>
    <w:rsid w:val="00A02707"/>
    <w:rsid w:val="00A11BFA"/>
    <w:rsid w:val="00A22C7B"/>
    <w:rsid w:val="00A34650"/>
    <w:rsid w:val="00A34897"/>
    <w:rsid w:val="00A441C3"/>
    <w:rsid w:val="00A61F9F"/>
    <w:rsid w:val="00AF0BD3"/>
    <w:rsid w:val="00B365A0"/>
    <w:rsid w:val="00B7114F"/>
    <w:rsid w:val="00B955BB"/>
    <w:rsid w:val="00BB39A8"/>
    <w:rsid w:val="00BB66C8"/>
    <w:rsid w:val="00BD1CB0"/>
    <w:rsid w:val="00BF0135"/>
    <w:rsid w:val="00C01478"/>
    <w:rsid w:val="00C105A8"/>
    <w:rsid w:val="00C17CDD"/>
    <w:rsid w:val="00C410BE"/>
    <w:rsid w:val="00C6309F"/>
    <w:rsid w:val="00C664C2"/>
    <w:rsid w:val="00C67D22"/>
    <w:rsid w:val="00C83AEA"/>
    <w:rsid w:val="00CD0361"/>
    <w:rsid w:val="00CD4D68"/>
    <w:rsid w:val="00D00549"/>
    <w:rsid w:val="00D743FC"/>
    <w:rsid w:val="00DA19AC"/>
    <w:rsid w:val="00DC1F52"/>
    <w:rsid w:val="00DD1044"/>
    <w:rsid w:val="00DD55EA"/>
    <w:rsid w:val="00DF0F30"/>
    <w:rsid w:val="00E06F5A"/>
    <w:rsid w:val="00E34F45"/>
    <w:rsid w:val="00E71B82"/>
    <w:rsid w:val="00E74F46"/>
    <w:rsid w:val="00EB0027"/>
    <w:rsid w:val="00EB45C0"/>
    <w:rsid w:val="00EB7B8C"/>
    <w:rsid w:val="00ED497A"/>
    <w:rsid w:val="00EE55D9"/>
    <w:rsid w:val="00F15E19"/>
    <w:rsid w:val="00F86F1B"/>
    <w:rsid w:val="00F9605C"/>
    <w:rsid w:val="00FF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5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6F5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6F5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4C088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C08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B1145-2FA3-453F-AB8D-A3493EF7C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Лапшина</dc:creator>
  <cp:keywords/>
  <dc:description/>
  <cp:lastModifiedBy>IBM_457</cp:lastModifiedBy>
  <cp:revision>8</cp:revision>
  <cp:lastPrinted>2025-03-04T01:15:00Z</cp:lastPrinted>
  <dcterms:created xsi:type="dcterms:W3CDTF">2025-01-22T02:34:00Z</dcterms:created>
  <dcterms:modified xsi:type="dcterms:W3CDTF">2025-03-04T01:18:00Z</dcterms:modified>
</cp:coreProperties>
</file>