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0EB8" w:rsidRDefault="00880EB8" w:rsidP="00880EB8">
      <w:pPr>
        <w:spacing w:after="0"/>
        <w:ind w:left="284"/>
        <w:jc w:val="right"/>
        <w:rPr>
          <w:rFonts w:ascii="Times New Roman" w:hAnsi="Times New Roman" w:cs="Times New Roman"/>
          <w:b/>
          <w:bCs/>
          <w:sz w:val="32"/>
          <w:szCs w:val="32"/>
        </w:rPr>
      </w:pPr>
      <w:r>
        <w:rPr>
          <w:rFonts w:ascii="Times New Roman" w:hAnsi="Times New Roman" w:cs="Times New Roman"/>
          <w:b/>
          <w:bCs/>
          <w:sz w:val="32"/>
          <w:szCs w:val="32"/>
        </w:rPr>
        <w:t>ПРОЕКТ</w:t>
      </w: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 xml:space="preserve">ИРКУТСКАЯ ОБЛАСТЬ </w:t>
      </w: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 xml:space="preserve">УСТЬ – КУТСКИЙ РАЙОН </w:t>
      </w: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НИЙСКОЕ МУНИЦИПАЛЬНОЕ ОБРАЗОВАНИЕ</w:t>
      </w: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 xml:space="preserve"> ГЛАВА АДМИНИНСТРАЦИИ </w:t>
      </w: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НИЙСКОГО СЕЛЬСКОГО ПОСЕЛЕНИЯ</w:t>
      </w:r>
    </w:p>
    <w:p w:rsidR="002C47A9" w:rsidRDefault="002C47A9" w:rsidP="002C47A9">
      <w:pPr>
        <w:spacing w:after="0"/>
        <w:ind w:left="284"/>
        <w:jc w:val="center"/>
        <w:rPr>
          <w:rFonts w:ascii="Times New Roman" w:hAnsi="Times New Roman" w:cs="Times New Roman"/>
          <w:b/>
          <w:bCs/>
          <w:sz w:val="32"/>
          <w:szCs w:val="32"/>
        </w:rPr>
      </w:pP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ПОСТАНОВЛЕНИЕ</w:t>
      </w:r>
    </w:p>
    <w:p w:rsidR="002C47A9" w:rsidRDefault="002C47A9" w:rsidP="002C47A9">
      <w:pPr>
        <w:spacing w:after="0"/>
        <w:rPr>
          <w:rFonts w:ascii="Times New Roman" w:hAnsi="Times New Roman" w:cs="Times New Roman"/>
          <w:sz w:val="24"/>
          <w:szCs w:val="24"/>
        </w:rPr>
      </w:pPr>
    </w:p>
    <w:p w:rsidR="002C47A9" w:rsidRDefault="002C47A9" w:rsidP="002C47A9">
      <w:pPr>
        <w:spacing w:after="0"/>
        <w:rPr>
          <w:rFonts w:ascii="Times New Roman" w:hAnsi="Times New Roman" w:cs="Times New Roman"/>
          <w:sz w:val="24"/>
          <w:szCs w:val="24"/>
        </w:rPr>
      </w:pPr>
    </w:p>
    <w:p w:rsidR="002C47A9" w:rsidRDefault="002C47A9" w:rsidP="002C47A9">
      <w:pPr>
        <w:spacing w:after="0"/>
        <w:rPr>
          <w:rFonts w:ascii="Times New Roman" w:hAnsi="Times New Roman" w:cs="Times New Roman"/>
          <w:sz w:val="24"/>
          <w:szCs w:val="24"/>
        </w:rPr>
      </w:pPr>
      <w:r>
        <w:rPr>
          <w:rFonts w:ascii="Times New Roman" w:hAnsi="Times New Roman" w:cs="Times New Roman"/>
          <w:sz w:val="24"/>
          <w:szCs w:val="24"/>
        </w:rPr>
        <w:t>«</w:t>
      </w:r>
      <w:r w:rsidR="00880EB8">
        <w:rPr>
          <w:rFonts w:ascii="Times New Roman" w:hAnsi="Times New Roman" w:cs="Times New Roman"/>
          <w:sz w:val="24"/>
          <w:szCs w:val="24"/>
        </w:rPr>
        <w:t>___</w:t>
      </w:r>
      <w:r>
        <w:rPr>
          <w:rFonts w:ascii="Times New Roman" w:hAnsi="Times New Roman" w:cs="Times New Roman"/>
          <w:sz w:val="24"/>
          <w:szCs w:val="24"/>
        </w:rPr>
        <w:t xml:space="preserve">» </w:t>
      </w:r>
      <w:r w:rsidR="00880EB8">
        <w:rPr>
          <w:rFonts w:ascii="Times New Roman" w:hAnsi="Times New Roman" w:cs="Times New Roman"/>
          <w:sz w:val="24"/>
          <w:szCs w:val="24"/>
        </w:rPr>
        <w:t>_____________</w:t>
      </w:r>
      <w:r>
        <w:rPr>
          <w:rFonts w:ascii="Times New Roman" w:hAnsi="Times New Roman" w:cs="Times New Roman"/>
          <w:sz w:val="24"/>
          <w:szCs w:val="24"/>
        </w:rPr>
        <w:t xml:space="preserve"> 201</w:t>
      </w:r>
      <w:r w:rsidR="00FD3BE8">
        <w:rPr>
          <w:rFonts w:ascii="Times New Roman" w:hAnsi="Times New Roman" w:cs="Times New Roman"/>
          <w:sz w:val="24"/>
          <w:szCs w:val="24"/>
        </w:rPr>
        <w:t>9</w:t>
      </w:r>
      <w:r>
        <w:rPr>
          <w:rFonts w:ascii="Times New Roman" w:hAnsi="Times New Roman" w:cs="Times New Roman"/>
          <w:sz w:val="24"/>
          <w:szCs w:val="24"/>
        </w:rPr>
        <w:t xml:space="preserve"> г.</w:t>
      </w:r>
    </w:p>
    <w:p w:rsidR="002C47A9" w:rsidRDefault="002C47A9" w:rsidP="002C47A9">
      <w:pPr>
        <w:spacing w:after="0"/>
        <w:rPr>
          <w:rFonts w:ascii="Times New Roman" w:hAnsi="Times New Roman" w:cs="Times New Roman"/>
          <w:sz w:val="24"/>
          <w:szCs w:val="24"/>
        </w:rPr>
      </w:pPr>
      <w:r>
        <w:rPr>
          <w:rFonts w:ascii="Times New Roman" w:hAnsi="Times New Roman" w:cs="Times New Roman"/>
          <w:sz w:val="24"/>
          <w:szCs w:val="24"/>
        </w:rPr>
        <w:t xml:space="preserve">№  </w:t>
      </w:r>
      <w:r w:rsidR="00880EB8">
        <w:rPr>
          <w:rFonts w:ascii="Times New Roman" w:hAnsi="Times New Roman" w:cs="Times New Roman"/>
          <w:sz w:val="24"/>
          <w:szCs w:val="24"/>
        </w:rPr>
        <w:t>_____</w:t>
      </w:r>
      <w:r>
        <w:rPr>
          <w:rFonts w:ascii="Times New Roman" w:hAnsi="Times New Roman" w:cs="Times New Roman"/>
          <w:sz w:val="24"/>
          <w:szCs w:val="24"/>
        </w:rPr>
        <w:t>-</w:t>
      </w:r>
      <w:proofErr w:type="gramStart"/>
      <w:r>
        <w:rPr>
          <w:rFonts w:ascii="Times New Roman" w:hAnsi="Times New Roman" w:cs="Times New Roman"/>
          <w:sz w:val="24"/>
          <w:szCs w:val="24"/>
        </w:rPr>
        <w:t>П</w:t>
      </w:r>
      <w:proofErr w:type="gramEnd"/>
    </w:p>
    <w:p w:rsidR="002C47A9" w:rsidRDefault="002C47A9" w:rsidP="002C47A9">
      <w:pPr>
        <w:spacing w:after="0"/>
        <w:rPr>
          <w:rFonts w:ascii="Times New Roman" w:hAnsi="Times New Roman" w:cs="Times New Roman"/>
          <w:sz w:val="24"/>
          <w:szCs w:val="24"/>
        </w:rPr>
      </w:pPr>
    </w:p>
    <w:p w:rsidR="002C47A9" w:rsidRDefault="002C47A9" w:rsidP="002C47A9">
      <w:pPr>
        <w:spacing w:after="0"/>
        <w:ind w:right="3685"/>
        <w:jc w:val="both"/>
        <w:rPr>
          <w:rFonts w:ascii="Times New Roman" w:hAnsi="Times New Roman" w:cs="Times New Roman"/>
          <w:sz w:val="24"/>
          <w:szCs w:val="24"/>
        </w:rPr>
      </w:pPr>
      <w:r>
        <w:rPr>
          <w:rFonts w:ascii="Times New Roman" w:hAnsi="Times New Roman" w:cs="Times New Roman"/>
          <w:sz w:val="24"/>
          <w:szCs w:val="24"/>
        </w:rPr>
        <w:t>«Об утверждении порядка организации работы по  реализации мероприятий перечня проектов народных инициатив в 201</w:t>
      </w:r>
      <w:r w:rsidR="00D86A65">
        <w:rPr>
          <w:rFonts w:ascii="Times New Roman" w:hAnsi="Times New Roman" w:cs="Times New Roman"/>
          <w:sz w:val="24"/>
          <w:szCs w:val="24"/>
        </w:rPr>
        <w:t>9</w:t>
      </w:r>
      <w:r>
        <w:rPr>
          <w:rFonts w:ascii="Times New Roman" w:hAnsi="Times New Roman" w:cs="Times New Roman"/>
          <w:sz w:val="24"/>
          <w:szCs w:val="24"/>
        </w:rPr>
        <w:t xml:space="preserve"> году»</w:t>
      </w:r>
    </w:p>
    <w:p w:rsidR="002C47A9" w:rsidRDefault="002C47A9" w:rsidP="002C47A9">
      <w:pPr>
        <w:spacing w:after="0"/>
        <w:rPr>
          <w:rFonts w:ascii="Times New Roman" w:hAnsi="Times New Roman" w:cs="Times New Roman"/>
          <w:sz w:val="24"/>
          <w:szCs w:val="24"/>
        </w:rPr>
      </w:pPr>
    </w:p>
    <w:p w:rsidR="00D86A65" w:rsidRPr="00D86A65" w:rsidRDefault="002C47A9" w:rsidP="00D86A65">
      <w:pPr>
        <w:spacing w:after="0" w:line="240" w:lineRule="auto"/>
        <w:ind w:firstLine="480"/>
        <w:jc w:val="both"/>
        <w:rPr>
          <w:rFonts w:ascii="Times New Roman" w:hAnsi="Times New Roman" w:cs="Times New Roman"/>
          <w:sz w:val="24"/>
          <w:szCs w:val="24"/>
        </w:rPr>
      </w:pPr>
      <w:r>
        <w:rPr>
          <w:rFonts w:ascii="Times New Roman" w:hAnsi="Times New Roman" w:cs="Times New Roman"/>
          <w:sz w:val="24"/>
          <w:szCs w:val="24"/>
        </w:rPr>
        <w:tab/>
      </w:r>
      <w:proofErr w:type="gramStart"/>
      <w:r w:rsidR="00D86A65" w:rsidRPr="00D86A65">
        <w:rPr>
          <w:rFonts w:ascii="Times New Roman" w:hAnsi="Times New Roman" w:cs="Times New Roman"/>
          <w:sz w:val="24"/>
          <w:szCs w:val="24"/>
        </w:rPr>
        <w:t xml:space="preserve">Администрация </w:t>
      </w:r>
      <w:r w:rsidR="00D86A65">
        <w:rPr>
          <w:rFonts w:ascii="Times New Roman" w:hAnsi="Times New Roman" w:cs="Times New Roman"/>
          <w:sz w:val="24"/>
          <w:szCs w:val="24"/>
        </w:rPr>
        <w:t>Нийского с</w:t>
      </w:r>
      <w:r w:rsidR="00FD3BE8">
        <w:rPr>
          <w:rFonts w:ascii="Times New Roman" w:hAnsi="Times New Roman" w:cs="Times New Roman"/>
          <w:sz w:val="24"/>
          <w:szCs w:val="24"/>
        </w:rPr>
        <w:t>е</w:t>
      </w:r>
      <w:r w:rsidR="00D86A65">
        <w:rPr>
          <w:rFonts w:ascii="Times New Roman" w:hAnsi="Times New Roman" w:cs="Times New Roman"/>
          <w:sz w:val="24"/>
          <w:szCs w:val="24"/>
        </w:rPr>
        <w:t>льского</w:t>
      </w:r>
      <w:r w:rsidR="00D86A65" w:rsidRPr="00D86A65">
        <w:rPr>
          <w:rFonts w:ascii="Times New Roman" w:hAnsi="Times New Roman" w:cs="Times New Roman"/>
          <w:sz w:val="24"/>
          <w:szCs w:val="24"/>
        </w:rPr>
        <w:t xml:space="preserve"> поселения в целях обеспечения выполнения постановления Правительства Иркутской области от 14 февраля 2019 года № 108-пп «О</w:t>
      </w:r>
      <w:r w:rsidR="00FD3BE8">
        <w:rPr>
          <w:rFonts w:ascii="Times New Roman" w:hAnsi="Times New Roman" w:cs="Times New Roman"/>
          <w:sz w:val="24"/>
          <w:szCs w:val="24"/>
        </w:rPr>
        <w:t> </w:t>
      </w:r>
      <w:r w:rsidR="00D86A65" w:rsidRPr="00D86A65">
        <w:rPr>
          <w:rFonts w:ascii="Times New Roman" w:hAnsi="Times New Roman" w:cs="Times New Roman"/>
          <w:sz w:val="24"/>
          <w:szCs w:val="24"/>
        </w:rPr>
        <w:t xml:space="preserve">предоставлении и расходовании субсидий из областного бюджета местным бюджетам в целях </w:t>
      </w:r>
      <w:proofErr w:type="spellStart"/>
      <w:r w:rsidR="00D86A65" w:rsidRPr="00D86A65">
        <w:rPr>
          <w:rFonts w:ascii="Times New Roman" w:hAnsi="Times New Roman" w:cs="Times New Roman"/>
          <w:sz w:val="24"/>
          <w:szCs w:val="24"/>
        </w:rPr>
        <w:t>софинансирования</w:t>
      </w:r>
      <w:proofErr w:type="spellEnd"/>
      <w:r w:rsidR="00D86A65" w:rsidRPr="00D86A65">
        <w:rPr>
          <w:rFonts w:ascii="Times New Roman" w:hAnsi="Times New Roman" w:cs="Times New Roman"/>
          <w:sz w:val="24"/>
          <w:szCs w:val="24"/>
        </w:rPr>
        <w:t xml:space="preserve"> расходных обязательств муниципальных образований Иркутской области на реализацию мероприятий перечня проектов народных инициатив на 2019 год», в соответствии с ч.1 ст.86 Бюджетного кодекса Российской Федерации, руководствуясь Уставом</w:t>
      </w:r>
      <w:proofErr w:type="gramEnd"/>
      <w:r w:rsidR="00D86A65" w:rsidRPr="00D86A65">
        <w:rPr>
          <w:rFonts w:ascii="Times New Roman" w:hAnsi="Times New Roman" w:cs="Times New Roman"/>
          <w:sz w:val="24"/>
          <w:szCs w:val="24"/>
        </w:rPr>
        <w:t xml:space="preserve"> </w:t>
      </w:r>
      <w:r w:rsidR="00FD3BE8">
        <w:rPr>
          <w:rFonts w:ascii="Times New Roman" w:hAnsi="Times New Roman" w:cs="Times New Roman"/>
          <w:sz w:val="24"/>
          <w:szCs w:val="24"/>
        </w:rPr>
        <w:t xml:space="preserve">Нийского сельского </w:t>
      </w:r>
      <w:r w:rsidR="00D86A65" w:rsidRPr="00D86A65">
        <w:rPr>
          <w:rFonts w:ascii="Times New Roman" w:hAnsi="Times New Roman" w:cs="Times New Roman"/>
          <w:sz w:val="24"/>
          <w:szCs w:val="24"/>
        </w:rPr>
        <w:t xml:space="preserve">поселения, администрация </w:t>
      </w:r>
      <w:r w:rsidR="00FD3BE8">
        <w:rPr>
          <w:rFonts w:ascii="Times New Roman" w:hAnsi="Times New Roman" w:cs="Times New Roman"/>
          <w:sz w:val="24"/>
          <w:szCs w:val="24"/>
        </w:rPr>
        <w:t>Нийского сельского</w:t>
      </w:r>
      <w:r w:rsidR="00D86A65" w:rsidRPr="00D86A65">
        <w:rPr>
          <w:rFonts w:ascii="Times New Roman" w:hAnsi="Times New Roman" w:cs="Times New Roman"/>
          <w:sz w:val="24"/>
          <w:szCs w:val="24"/>
        </w:rPr>
        <w:t xml:space="preserve"> поселения</w:t>
      </w:r>
    </w:p>
    <w:p w:rsidR="00D86A65" w:rsidRPr="00D86A65" w:rsidRDefault="00D86A65" w:rsidP="00D86A65">
      <w:pPr>
        <w:spacing w:after="0" w:line="240" w:lineRule="auto"/>
        <w:ind w:firstLine="480"/>
        <w:jc w:val="both"/>
        <w:rPr>
          <w:rFonts w:ascii="Times New Roman" w:hAnsi="Times New Roman" w:cs="Times New Roman"/>
          <w:b/>
          <w:sz w:val="24"/>
          <w:szCs w:val="24"/>
        </w:rPr>
      </w:pPr>
    </w:p>
    <w:p w:rsidR="00D86A65" w:rsidRPr="00D86A65" w:rsidRDefault="00D86A65" w:rsidP="00FD3BE8">
      <w:pPr>
        <w:spacing w:after="0"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ПОСТАНОВЛЯЕТ:</w:t>
      </w:r>
    </w:p>
    <w:p w:rsidR="00D86A65" w:rsidRPr="00D86A65" w:rsidRDefault="00D86A65" w:rsidP="00D86A65">
      <w:pPr>
        <w:spacing w:after="0" w:line="240" w:lineRule="auto"/>
        <w:ind w:firstLine="480"/>
        <w:jc w:val="both"/>
        <w:rPr>
          <w:rFonts w:ascii="Times New Roman" w:hAnsi="Times New Roman" w:cs="Times New Roman"/>
          <w:sz w:val="24"/>
          <w:szCs w:val="24"/>
        </w:rPr>
      </w:pP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 xml:space="preserve">1. Утвердить прилагаемый Порядок организации работы по реализации мероприятий перечня проектов народных инициатив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на 2019 год.</w:t>
      </w: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 xml:space="preserve">2. Настоящее постановление обнародовать на официальном сайте Администрации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w:t>
      </w:r>
      <w:r w:rsidR="00FD3BE8" w:rsidRPr="00FD3BE8">
        <w:rPr>
          <w:rFonts w:ascii="Times New Roman" w:hAnsi="Times New Roman" w:cs="Times New Roman"/>
          <w:b/>
          <w:sz w:val="24"/>
          <w:szCs w:val="24"/>
          <w:u w:val="single"/>
          <w:lang w:val="en-US"/>
        </w:rPr>
        <w:t>http</w:t>
      </w:r>
      <w:r w:rsidR="00FD3BE8" w:rsidRPr="00FD3BE8">
        <w:rPr>
          <w:rFonts w:ascii="Times New Roman" w:hAnsi="Times New Roman" w:cs="Times New Roman"/>
          <w:b/>
          <w:sz w:val="24"/>
          <w:szCs w:val="24"/>
          <w:u w:val="single"/>
        </w:rPr>
        <w:t>://</w:t>
      </w:r>
      <w:proofErr w:type="spellStart"/>
      <w:r w:rsidR="00FD3BE8" w:rsidRPr="00FD3BE8">
        <w:rPr>
          <w:rFonts w:ascii="Times New Roman" w:hAnsi="Times New Roman" w:cs="Times New Roman"/>
          <w:b/>
          <w:sz w:val="24"/>
          <w:szCs w:val="24"/>
          <w:u w:val="single"/>
        </w:rPr>
        <w:t>ния-адм</w:t>
      </w:r>
      <w:proofErr w:type="gramStart"/>
      <w:r w:rsidR="00FD3BE8" w:rsidRPr="00FD3BE8">
        <w:rPr>
          <w:rFonts w:ascii="Times New Roman" w:hAnsi="Times New Roman" w:cs="Times New Roman"/>
          <w:b/>
          <w:sz w:val="24"/>
          <w:szCs w:val="24"/>
          <w:u w:val="single"/>
        </w:rPr>
        <w:t>.р</w:t>
      </w:r>
      <w:proofErr w:type="gramEnd"/>
      <w:r w:rsidR="00FD3BE8" w:rsidRPr="00FD3BE8">
        <w:rPr>
          <w:rFonts w:ascii="Times New Roman" w:hAnsi="Times New Roman" w:cs="Times New Roman"/>
          <w:b/>
          <w:sz w:val="24"/>
          <w:szCs w:val="24"/>
          <w:u w:val="single"/>
        </w:rPr>
        <w:t>ф</w:t>
      </w:r>
      <w:proofErr w:type="spellEnd"/>
      <w:r w:rsidR="00FD3BE8" w:rsidRPr="00FD3BE8">
        <w:rPr>
          <w:rFonts w:ascii="Times New Roman" w:hAnsi="Times New Roman" w:cs="Times New Roman"/>
          <w:b/>
          <w:sz w:val="24"/>
          <w:szCs w:val="24"/>
          <w:u w:val="single"/>
        </w:rPr>
        <w:t>/</w:t>
      </w:r>
      <w:r w:rsidRPr="00D86A65">
        <w:rPr>
          <w:rFonts w:ascii="Times New Roman" w:hAnsi="Times New Roman" w:cs="Times New Roman"/>
          <w:sz w:val="24"/>
          <w:szCs w:val="24"/>
        </w:rPr>
        <w:t xml:space="preserve"> в информационно-телекоммуникационной сети «Интернет».</w:t>
      </w: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 xml:space="preserve">3. </w:t>
      </w:r>
      <w:proofErr w:type="gramStart"/>
      <w:r w:rsidRPr="00D86A65">
        <w:rPr>
          <w:rFonts w:ascii="Times New Roman" w:hAnsi="Times New Roman" w:cs="Times New Roman"/>
          <w:sz w:val="24"/>
          <w:szCs w:val="24"/>
        </w:rPr>
        <w:t>Контроль за</w:t>
      </w:r>
      <w:proofErr w:type="gramEnd"/>
      <w:r w:rsidRPr="00D86A65">
        <w:rPr>
          <w:rFonts w:ascii="Times New Roman" w:hAnsi="Times New Roman" w:cs="Times New Roman"/>
          <w:sz w:val="24"/>
          <w:szCs w:val="24"/>
        </w:rPr>
        <w:t xml:space="preserve"> выполнением настоящего постановления оставляю за собой.</w:t>
      </w:r>
    </w:p>
    <w:p w:rsidR="00D86A65" w:rsidRPr="00D86A65" w:rsidRDefault="00D86A65" w:rsidP="00FD3BE8">
      <w:pPr>
        <w:spacing w:line="240" w:lineRule="auto"/>
        <w:ind w:firstLine="851"/>
        <w:jc w:val="both"/>
        <w:rPr>
          <w:rFonts w:ascii="Times New Roman" w:hAnsi="Times New Roman" w:cs="Times New Roman"/>
          <w:sz w:val="24"/>
          <w:szCs w:val="24"/>
        </w:rPr>
      </w:pPr>
    </w:p>
    <w:p w:rsidR="00D86A65" w:rsidRPr="00D86A65" w:rsidRDefault="00D86A65" w:rsidP="00D86A65">
      <w:pPr>
        <w:spacing w:line="240" w:lineRule="auto"/>
        <w:ind w:firstLine="480"/>
        <w:jc w:val="both"/>
        <w:rPr>
          <w:rFonts w:ascii="Times New Roman" w:hAnsi="Times New Roman" w:cs="Times New Roman"/>
          <w:sz w:val="24"/>
          <w:szCs w:val="24"/>
        </w:rPr>
      </w:pPr>
    </w:p>
    <w:p w:rsidR="00FD3BE8" w:rsidRPr="0052250B" w:rsidRDefault="00FD3BE8" w:rsidP="00FD3BE8">
      <w:pPr>
        <w:spacing w:after="0" w:line="240" w:lineRule="auto"/>
        <w:jc w:val="both"/>
        <w:rPr>
          <w:rFonts w:ascii="Times New Roman" w:hAnsi="Times New Roman" w:cs="Times New Roman"/>
          <w:sz w:val="24"/>
          <w:szCs w:val="24"/>
        </w:rPr>
      </w:pPr>
    </w:p>
    <w:p w:rsidR="00FD3BE8" w:rsidRDefault="00FD3BE8" w:rsidP="00FD3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Глава Нийского</w:t>
      </w:r>
    </w:p>
    <w:p w:rsidR="00FD3BE8" w:rsidRPr="0052250B" w:rsidRDefault="00FD3BE8" w:rsidP="00FD3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муниципального образования                                                                               О.Е. Рубцов</w:t>
      </w:r>
    </w:p>
    <w:p w:rsidR="00FD3BE8" w:rsidRPr="0052250B" w:rsidRDefault="00FD3BE8" w:rsidP="00FD3BE8">
      <w:pPr>
        <w:spacing w:after="0" w:line="240" w:lineRule="auto"/>
        <w:jc w:val="both"/>
        <w:rPr>
          <w:rFonts w:ascii="Times New Roman" w:hAnsi="Times New Roman" w:cs="Times New Roman"/>
          <w:sz w:val="24"/>
          <w:szCs w:val="24"/>
        </w:rPr>
      </w:pPr>
    </w:p>
    <w:p w:rsidR="00FD3BE8" w:rsidRPr="0052250B" w:rsidRDefault="00FD3BE8" w:rsidP="00FD3BE8">
      <w:pPr>
        <w:spacing w:after="0"/>
        <w:jc w:val="both"/>
        <w:rPr>
          <w:rFonts w:ascii="Times New Roman" w:hAnsi="Times New Roman" w:cs="Times New Roman"/>
          <w:sz w:val="24"/>
          <w:szCs w:val="24"/>
        </w:rPr>
      </w:pPr>
    </w:p>
    <w:p w:rsidR="00D86A65" w:rsidRPr="00D86A65" w:rsidRDefault="00D86A65" w:rsidP="00D86A65">
      <w:pPr>
        <w:spacing w:line="240" w:lineRule="auto"/>
        <w:ind w:firstLine="480"/>
        <w:jc w:val="both"/>
        <w:rPr>
          <w:rFonts w:ascii="Times New Roman" w:hAnsi="Times New Roman" w:cs="Times New Roman"/>
          <w:b/>
          <w:sz w:val="24"/>
          <w:szCs w:val="24"/>
        </w:rPr>
      </w:pPr>
    </w:p>
    <w:p w:rsidR="00D86A65" w:rsidRPr="00D86A65" w:rsidRDefault="00D86A65" w:rsidP="00D86A65">
      <w:pPr>
        <w:spacing w:line="240" w:lineRule="auto"/>
        <w:ind w:firstLine="480"/>
        <w:jc w:val="both"/>
        <w:rPr>
          <w:rFonts w:ascii="Times New Roman" w:hAnsi="Times New Roman" w:cs="Times New Roman"/>
          <w:b/>
          <w:sz w:val="24"/>
          <w:szCs w:val="24"/>
        </w:rPr>
      </w:pPr>
    </w:p>
    <w:p w:rsidR="00D86A65" w:rsidRPr="00D86A65" w:rsidRDefault="00FD3BE8" w:rsidP="00FD3BE8">
      <w:pPr>
        <w:spacing w:after="0" w:line="240" w:lineRule="auto"/>
        <w:ind w:left="5670"/>
        <w:rPr>
          <w:rFonts w:ascii="Times New Roman" w:hAnsi="Times New Roman" w:cs="Times New Roman"/>
          <w:sz w:val="24"/>
          <w:szCs w:val="24"/>
        </w:rPr>
      </w:pPr>
      <w:r>
        <w:rPr>
          <w:rFonts w:ascii="Times New Roman" w:hAnsi="Times New Roman" w:cs="Times New Roman"/>
          <w:sz w:val="24"/>
          <w:szCs w:val="24"/>
        </w:rPr>
        <w:t>П</w:t>
      </w:r>
      <w:r w:rsidR="00D86A65" w:rsidRPr="00D86A65">
        <w:rPr>
          <w:rFonts w:ascii="Times New Roman" w:hAnsi="Times New Roman" w:cs="Times New Roman"/>
          <w:sz w:val="24"/>
          <w:szCs w:val="24"/>
        </w:rPr>
        <w:t>риложение</w:t>
      </w:r>
    </w:p>
    <w:p w:rsidR="00D86A65" w:rsidRPr="00D86A65" w:rsidRDefault="00D86A65" w:rsidP="00FD3BE8">
      <w:pPr>
        <w:spacing w:after="0" w:line="240" w:lineRule="auto"/>
        <w:ind w:left="5670"/>
        <w:rPr>
          <w:rFonts w:ascii="Times New Roman" w:hAnsi="Times New Roman" w:cs="Times New Roman"/>
          <w:sz w:val="24"/>
          <w:szCs w:val="24"/>
        </w:rPr>
      </w:pPr>
      <w:r w:rsidRPr="00D86A65">
        <w:rPr>
          <w:rFonts w:ascii="Times New Roman" w:hAnsi="Times New Roman" w:cs="Times New Roman"/>
          <w:sz w:val="24"/>
          <w:szCs w:val="24"/>
        </w:rPr>
        <w:t>к постановлению</w:t>
      </w:r>
    </w:p>
    <w:p w:rsidR="00D86A65" w:rsidRPr="00D86A65" w:rsidRDefault="00D86A65" w:rsidP="00FD3BE8">
      <w:pPr>
        <w:spacing w:after="0" w:line="240" w:lineRule="auto"/>
        <w:ind w:left="5670"/>
        <w:rPr>
          <w:rFonts w:ascii="Times New Roman" w:hAnsi="Times New Roman" w:cs="Times New Roman"/>
          <w:sz w:val="24"/>
          <w:szCs w:val="24"/>
        </w:rPr>
      </w:pPr>
      <w:r w:rsidRPr="00D86A65">
        <w:rPr>
          <w:rFonts w:ascii="Times New Roman" w:hAnsi="Times New Roman" w:cs="Times New Roman"/>
          <w:sz w:val="24"/>
          <w:szCs w:val="24"/>
        </w:rPr>
        <w:t xml:space="preserve">администрации </w:t>
      </w:r>
      <w:r w:rsidR="00FD3BE8">
        <w:rPr>
          <w:rFonts w:ascii="Times New Roman" w:hAnsi="Times New Roman" w:cs="Times New Roman"/>
          <w:sz w:val="24"/>
          <w:szCs w:val="24"/>
        </w:rPr>
        <w:t>Нийского сельского</w:t>
      </w:r>
      <w:r w:rsidRPr="00D86A65">
        <w:rPr>
          <w:rFonts w:ascii="Times New Roman" w:hAnsi="Times New Roman" w:cs="Times New Roman"/>
          <w:sz w:val="24"/>
          <w:szCs w:val="24"/>
        </w:rPr>
        <w:t xml:space="preserve"> поселения</w:t>
      </w:r>
    </w:p>
    <w:p w:rsidR="00D86A65" w:rsidRPr="00D86A65" w:rsidRDefault="00880EB8" w:rsidP="00FD3BE8">
      <w:pPr>
        <w:spacing w:after="0" w:line="240" w:lineRule="auto"/>
        <w:ind w:left="5670"/>
        <w:rPr>
          <w:rFonts w:ascii="Times New Roman" w:hAnsi="Times New Roman" w:cs="Times New Roman"/>
          <w:sz w:val="24"/>
          <w:szCs w:val="24"/>
        </w:rPr>
      </w:pPr>
      <w:r>
        <w:rPr>
          <w:rFonts w:ascii="Times New Roman" w:hAnsi="Times New Roman" w:cs="Times New Roman"/>
          <w:sz w:val="24"/>
          <w:szCs w:val="24"/>
        </w:rPr>
        <w:t>от____________________</w:t>
      </w:r>
    </w:p>
    <w:p w:rsidR="00D86A65" w:rsidRPr="00D86A65" w:rsidRDefault="00D86A65" w:rsidP="00D86A65">
      <w:pPr>
        <w:spacing w:line="240" w:lineRule="auto"/>
        <w:ind w:firstLine="480"/>
        <w:jc w:val="both"/>
        <w:rPr>
          <w:rFonts w:ascii="Times New Roman" w:hAnsi="Times New Roman" w:cs="Times New Roman"/>
          <w:b/>
          <w:sz w:val="24"/>
          <w:szCs w:val="24"/>
        </w:rPr>
      </w:pPr>
    </w:p>
    <w:p w:rsidR="00D86A65" w:rsidRPr="00D86A65" w:rsidRDefault="00D86A65" w:rsidP="00D86A65">
      <w:pPr>
        <w:spacing w:line="240" w:lineRule="auto"/>
        <w:ind w:firstLine="480"/>
        <w:jc w:val="both"/>
        <w:rPr>
          <w:rFonts w:ascii="Times New Roman" w:hAnsi="Times New Roman" w:cs="Times New Roman"/>
          <w:b/>
          <w:sz w:val="24"/>
          <w:szCs w:val="24"/>
        </w:rPr>
      </w:pPr>
    </w:p>
    <w:p w:rsidR="00D86A65" w:rsidRPr="00D86A65" w:rsidRDefault="00D86A65" w:rsidP="00FD3BE8">
      <w:pPr>
        <w:spacing w:after="0"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ПОРЯДОК</w:t>
      </w:r>
    </w:p>
    <w:p w:rsidR="00D86A65" w:rsidRPr="00D86A65" w:rsidRDefault="00D86A65" w:rsidP="00FD3BE8">
      <w:pPr>
        <w:spacing w:after="0"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ОРГАНИЗАЦИИ РАБОТЫ ПО РЕАЛИЗАЦИИ МЕРОПРИЯТИЙ</w:t>
      </w:r>
    </w:p>
    <w:p w:rsidR="00D86A65" w:rsidRPr="00D86A65" w:rsidRDefault="00D86A65" w:rsidP="00FD3BE8">
      <w:pPr>
        <w:spacing w:after="0"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ПЕРЕЧНЯ ПРОЕКТОВ НАРОДНЫХ ИНИЦИАТИВ</w:t>
      </w:r>
    </w:p>
    <w:p w:rsidR="00D86A65" w:rsidRPr="00D86A65" w:rsidRDefault="00FD3BE8" w:rsidP="00FD3BE8">
      <w:pPr>
        <w:spacing w:after="0" w:line="240" w:lineRule="auto"/>
        <w:ind w:firstLine="480"/>
        <w:jc w:val="center"/>
        <w:rPr>
          <w:rFonts w:ascii="Times New Roman" w:hAnsi="Times New Roman" w:cs="Times New Roman"/>
          <w:b/>
          <w:sz w:val="24"/>
          <w:szCs w:val="24"/>
        </w:rPr>
      </w:pPr>
      <w:r>
        <w:rPr>
          <w:rFonts w:ascii="Times New Roman" w:hAnsi="Times New Roman" w:cs="Times New Roman"/>
          <w:b/>
          <w:sz w:val="24"/>
          <w:szCs w:val="24"/>
        </w:rPr>
        <w:t>НИЙ</w:t>
      </w:r>
      <w:r w:rsidR="00D86A65" w:rsidRPr="00D86A65">
        <w:rPr>
          <w:rFonts w:ascii="Times New Roman" w:hAnsi="Times New Roman" w:cs="Times New Roman"/>
          <w:b/>
          <w:sz w:val="24"/>
          <w:szCs w:val="24"/>
        </w:rPr>
        <w:t>СКОГО МУНИЦИПАЛЬНОГО ОБРАЗОВАНИЯ НА 2019 ГОД</w:t>
      </w:r>
    </w:p>
    <w:p w:rsidR="00D86A65" w:rsidRPr="00D86A65" w:rsidRDefault="00D86A65" w:rsidP="00D86A65">
      <w:pPr>
        <w:spacing w:line="240" w:lineRule="auto"/>
        <w:ind w:firstLine="480"/>
        <w:jc w:val="both"/>
        <w:rPr>
          <w:rFonts w:ascii="Times New Roman" w:hAnsi="Times New Roman" w:cs="Times New Roman"/>
          <w:sz w:val="24"/>
          <w:szCs w:val="24"/>
        </w:rPr>
      </w:pPr>
    </w:p>
    <w:p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1. Общие положения</w:t>
      </w:r>
    </w:p>
    <w:p w:rsidR="00D86A65" w:rsidRPr="00D86A65" w:rsidRDefault="00D86A65" w:rsidP="00D86A65">
      <w:pPr>
        <w:spacing w:line="240" w:lineRule="auto"/>
        <w:ind w:firstLine="480"/>
        <w:jc w:val="both"/>
        <w:rPr>
          <w:rFonts w:ascii="Times New Roman" w:hAnsi="Times New Roman" w:cs="Times New Roman"/>
          <w:sz w:val="24"/>
          <w:szCs w:val="24"/>
        </w:rPr>
      </w:pPr>
      <w:proofErr w:type="gramStart"/>
      <w:r w:rsidRPr="00D86A65">
        <w:rPr>
          <w:rFonts w:ascii="Times New Roman" w:hAnsi="Times New Roman" w:cs="Times New Roman"/>
          <w:sz w:val="24"/>
          <w:szCs w:val="24"/>
        </w:rPr>
        <w:t xml:space="preserve">Настоящий Порядок организации работы по реализации мероприятий перечня проектов народных инициатив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на 2019 год (далее - Порядок) принят в целях исполнения постановления Правительства Иркутской области от 14 февраля 2019 года № 108-пп «О предоставлении и расходовании субсидий из областного бюджета местным бюджетам в целях </w:t>
      </w:r>
      <w:proofErr w:type="spellStart"/>
      <w:r w:rsidRPr="00D86A65">
        <w:rPr>
          <w:rFonts w:ascii="Times New Roman" w:hAnsi="Times New Roman" w:cs="Times New Roman"/>
          <w:sz w:val="24"/>
          <w:szCs w:val="24"/>
        </w:rPr>
        <w:t>софинансирования</w:t>
      </w:r>
      <w:proofErr w:type="spellEnd"/>
      <w:r w:rsidRPr="00D86A65">
        <w:rPr>
          <w:rFonts w:ascii="Times New Roman" w:hAnsi="Times New Roman" w:cs="Times New Roman"/>
          <w:sz w:val="24"/>
          <w:szCs w:val="24"/>
        </w:rPr>
        <w:t xml:space="preserve"> расходных обязательств муниципальных образований Иркутской области на реализацию мероприятий перечня проектов народных инициатив на</w:t>
      </w:r>
      <w:proofErr w:type="gramEnd"/>
      <w:r w:rsidRPr="00D86A65">
        <w:rPr>
          <w:rFonts w:ascii="Times New Roman" w:hAnsi="Times New Roman" w:cs="Times New Roman"/>
          <w:sz w:val="24"/>
          <w:szCs w:val="24"/>
        </w:rPr>
        <w:t xml:space="preserve"> 2019 год» (далее – Постановление № 108-пп) и определяет последовательность действий специалистами администрации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по освоению средств областной субсидии предназначенной на реализацию мероприятий перечня проектов народных инициатив (далее - субсидия).</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 xml:space="preserve">Ответственный исполнитель за реализацию мероприятий народных инициатив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на 2019 год назначается распоряжением администрации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(далее - Ответственный исполнитель).</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Порядок разработан в соответствии с Бюджетным кодексом Российской Федерации, Гражданским кодексом Российской Федерации, Федеральным законом от 05.04.2013 44-ФЗ «О контрактной системе в сфере закупок товаров, работ, услуг для обеспечения государственных и муниципальных нужд», Постановлением № 108-пп.</w:t>
      </w:r>
    </w:p>
    <w:p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2. Заключение муниципального контракта, договора</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В целях повышения эффективности, результативности осуществления закупок товаров, работ, услуг, обеспечения гласности и прозрачности осуществления закупок специалисту по закупкам сформировать заявки и объявить торги (далее - торги) или заключить договор на поставку товаров, работ, услуг (далее - договор).</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После заключения муниципального контракта на осуществление закупок товаров, работ, услуг. Ответственный исполнитель в срок до 18 числа месяца, предшествующего месяцу финансирования субсидий, направляет в министерство экономического развития Иркутской области копию платежного поручения, подтверждающего софинансирование проектов народных инициатив в соответствии с Постановлением № 108-пп.</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lastRenderedPageBreak/>
        <w:t xml:space="preserve">Ответственный исполнитель обязан контролировать расходные обязательства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и сроки, предусмотренные Соглашением о предоставлении в 2019</w:t>
      </w:r>
      <w:r w:rsidR="00FD3BE8">
        <w:rPr>
          <w:rFonts w:ascii="Times New Roman" w:hAnsi="Times New Roman" w:cs="Times New Roman"/>
          <w:sz w:val="24"/>
          <w:szCs w:val="24"/>
        </w:rPr>
        <w:t xml:space="preserve"> </w:t>
      </w:r>
      <w:r w:rsidRPr="00D86A65">
        <w:rPr>
          <w:rFonts w:ascii="Times New Roman" w:hAnsi="Times New Roman" w:cs="Times New Roman"/>
          <w:sz w:val="24"/>
          <w:szCs w:val="24"/>
        </w:rPr>
        <w:t xml:space="preserve">году субсидий из областного бюджета местным бюджетам в целях </w:t>
      </w:r>
      <w:proofErr w:type="spellStart"/>
      <w:r w:rsidRPr="00D86A65">
        <w:rPr>
          <w:rFonts w:ascii="Times New Roman" w:hAnsi="Times New Roman" w:cs="Times New Roman"/>
          <w:sz w:val="24"/>
          <w:szCs w:val="24"/>
        </w:rPr>
        <w:t>софинансирования</w:t>
      </w:r>
      <w:proofErr w:type="spellEnd"/>
      <w:r w:rsidRPr="00D86A65">
        <w:rPr>
          <w:rFonts w:ascii="Times New Roman" w:hAnsi="Times New Roman" w:cs="Times New Roman"/>
          <w:sz w:val="24"/>
          <w:szCs w:val="24"/>
        </w:rPr>
        <w:t xml:space="preserve"> расходных обязательств муниципальных образований Иркутской области на реализацию мероприятий перечня проектов народных инициатив на 2019 год. </w:t>
      </w:r>
    </w:p>
    <w:p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3.Исполнение муниципального контракта, договора</w:t>
      </w:r>
    </w:p>
    <w:p w:rsidR="00D86A65" w:rsidRPr="00D86A65" w:rsidRDefault="00D86A65" w:rsidP="00D86A65">
      <w:pPr>
        <w:spacing w:line="240" w:lineRule="auto"/>
        <w:ind w:firstLine="480"/>
        <w:jc w:val="both"/>
        <w:rPr>
          <w:rFonts w:ascii="Times New Roman" w:hAnsi="Times New Roman" w:cs="Times New Roman"/>
          <w:sz w:val="24"/>
          <w:szCs w:val="24"/>
        </w:rPr>
      </w:pPr>
      <w:proofErr w:type="gramStart"/>
      <w:r w:rsidRPr="00D86A65">
        <w:rPr>
          <w:rFonts w:ascii="Times New Roman" w:hAnsi="Times New Roman" w:cs="Times New Roman"/>
          <w:sz w:val="24"/>
          <w:szCs w:val="24"/>
        </w:rPr>
        <w:t xml:space="preserve">Приемку поставленного товара, выполненные работы (ее результаты), оказанные услуги, предусмотренные муниципальным контрактом, договором включая экспертизы поставленного товара, результатов выполненной работы, оказанной услуги обеспечивает Ответственный исполнитель не позднее одного рабочего дня до последнего дня финансирования муниципальных учреждений по субсидиям и прочим субсидиям в 2019 году, установленного приказом Отдела Управления Федерального казначейства по Иркутской области. </w:t>
      </w:r>
      <w:proofErr w:type="gramEnd"/>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Получатель субсидии обеспечивает оплату поставленного товара, выполненной работы, (ее результатов) оказанной услуги не позднее последнего дня финансирования муниципальных учреждений по субсидиям и прочим субсидиям в 2019 год установленного приказом Отдела №11 Управления Федерального казначейства по Иркутской области.</w:t>
      </w:r>
    </w:p>
    <w:p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4. Заключительные положения</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 xml:space="preserve">Ответственный исполнитель представляет отчет об использовании субсидии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в министерство экономического развития Иркутской области в срок до </w:t>
      </w:r>
      <w:r w:rsidR="00FD3BE8">
        <w:rPr>
          <w:rFonts w:ascii="Times New Roman" w:hAnsi="Times New Roman" w:cs="Times New Roman"/>
          <w:sz w:val="24"/>
          <w:szCs w:val="24"/>
        </w:rPr>
        <w:t>0</w:t>
      </w:r>
      <w:r w:rsidRPr="00D86A65">
        <w:rPr>
          <w:rFonts w:ascii="Times New Roman" w:hAnsi="Times New Roman" w:cs="Times New Roman"/>
          <w:sz w:val="24"/>
          <w:szCs w:val="24"/>
        </w:rPr>
        <w:t>1 февраля 2020 года в соответствии с Соглашением и Постановлением № 108-пп:</w:t>
      </w: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1.</w:t>
      </w:r>
      <w:r w:rsidR="00FD3BE8">
        <w:rPr>
          <w:rFonts w:ascii="Times New Roman" w:hAnsi="Times New Roman" w:cs="Times New Roman"/>
          <w:sz w:val="24"/>
          <w:szCs w:val="24"/>
        </w:rPr>
        <w:t xml:space="preserve"> </w:t>
      </w:r>
      <w:r w:rsidRPr="00D86A65">
        <w:rPr>
          <w:rFonts w:ascii="Times New Roman" w:hAnsi="Times New Roman" w:cs="Times New Roman"/>
          <w:sz w:val="24"/>
          <w:szCs w:val="24"/>
        </w:rPr>
        <w:t>отчет об использовании субсидий по форме в соответствии с приложением;</w:t>
      </w: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2. копии документов, подтверждающих выполнение работ, оказание услуг,</w:t>
      </w:r>
      <w:r w:rsidR="00FD3BE8">
        <w:rPr>
          <w:rFonts w:ascii="Times New Roman" w:hAnsi="Times New Roman" w:cs="Times New Roman"/>
          <w:sz w:val="24"/>
          <w:szCs w:val="24"/>
        </w:rPr>
        <w:t xml:space="preserve">  </w:t>
      </w:r>
      <w:bookmarkStart w:id="0" w:name="_GoBack"/>
      <w:bookmarkEnd w:id="0"/>
      <w:r w:rsidRPr="00D86A65">
        <w:rPr>
          <w:rFonts w:ascii="Times New Roman" w:hAnsi="Times New Roman" w:cs="Times New Roman"/>
          <w:sz w:val="24"/>
          <w:szCs w:val="24"/>
        </w:rPr>
        <w:t>приобретение товаров.</w:t>
      </w:r>
    </w:p>
    <w:p w:rsidR="00E271F9" w:rsidRDefault="00E271F9" w:rsidP="00D86A65">
      <w:pPr>
        <w:spacing w:after="0" w:line="240" w:lineRule="auto"/>
        <w:jc w:val="both"/>
        <w:rPr>
          <w:rFonts w:ascii="Times New Roman" w:hAnsi="Times New Roman" w:cs="Times New Roman"/>
          <w:sz w:val="24"/>
          <w:szCs w:val="24"/>
        </w:rPr>
      </w:pPr>
    </w:p>
    <w:p w:rsidR="00A509DE" w:rsidRPr="0052250B" w:rsidRDefault="00A509DE" w:rsidP="00D86A65">
      <w:pPr>
        <w:spacing w:after="0" w:line="240" w:lineRule="auto"/>
        <w:jc w:val="both"/>
        <w:rPr>
          <w:rFonts w:ascii="Times New Roman" w:hAnsi="Times New Roman" w:cs="Times New Roman"/>
          <w:sz w:val="24"/>
          <w:szCs w:val="24"/>
        </w:rPr>
      </w:pPr>
    </w:p>
    <w:p w:rsidR="00A509DE" w:rsidRDefault="00A509DE" w:rsidP="00D86A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Глава </w:t>
      </w:r>
      <w:r w:rsidR="008D49A7">
        <w:rPr>
          <w:rFonts w:ascii="Times New Roman" w:hAnsi="Times New Roman" w:cs="Times New Roman"/>
          <w:sz w:val="24"/>
          <w:szCs w:val="24"/>
        </w:rPr>
        <w:t>Нийского</w:t>
      </w:r>
    </w:p>
    <w:p w:rsidR="00E271F9" w:rsidRPr="0052250B" w:rsidRDefault="00A509DE" w:rsidP="00D86A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муниципального образования                                                 </w:t>
      </w:r>
      <w:r w:rsidR="00215DA1">
        <w:rPr>
          <w:rFonts w:ascii="Times New Roman" w:hAnsi="Times New Roman" w:cs="Times New Roman"/>
          <w:sz w:val="24"/>
          <w:szCs w:val="24"/>
        </w:rPr>
        <w:t xml:space="preserve">                             </w:t>
      </w:r>
      <w:r>
        <w:rPr>
          <w:rFonts w:ascii="Times New Roman" w:hAnsi="Times New Roman" w:cs="Times New Roman"/>
          <w:sz w:val="24"/>
          <w:szCs w:val="24"/>
        </w:rPr>
        <w:t xml:space="preserve"> </w:t>
      </w:r>
      <w:r w:rsidR="008D49A7">
        <w:rPr>
          <w:rFonts w:ascii="Times New Roman" w:hAnsi="Times New Roman" w:cs="Times New Roman"/>
          <w:sz w:val="24"/>
          <w:szCs w:val="24"/>
        </w:rPr>
        <w:t>О.Е. Рубцов</w:t>
      </w:r>
    </w:p>
    <w:p w:rsidR="00E271F9" w:rsidRPr="0052250B" w:rsidRDefault="00E271F9" w:rsidP="00D86A65">
      <w:pPr>
        <w:spacing w:after="0" w:line="240" w:lineRule="auto"/>
        <w:jc w:val="both"/>
        <w:rPr>
          <w:rFonts w:ascii="Times New Roman" w:hAnsi="Times New Roman" w:cs="Times New Roman"/>
          <w:sz w:val="24"/>
          <w:szCs w:val="24"/>
        </w:rPr>
      </w:pPr>
    </w:p>
    <w:p w:rsidR="006551B4" w:rsidRPr="0052250B" w:rsidRDefault="006551B4" w:rsidP="000C64B0">
      <w:pPr>
        <w:spacing w:after="0"/>
        <w:jc w:val="both"/>
        <w:rPr>
          <w:rFonts w:ascii="Times New Roman" w:hAnsi="Times New Roman" w:cs="Times New Roman"/>
          <w:sz w:val="24"/>
          <w:szCs w:val="24"/>
        </w:rPr>
      </w:pPr>
    </w:p>
    <w:sectPr w:rsidR="006551B4" w:rsidRPr="0052250B" w:rsidSect="006551B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9A297A"/>
    <w:multiLevelType w:val="hybridMultilevel"/>
    <w:tmpl w:val="846A3718"/>
    <w:lvl w:ilvl="0" w:tplc="5ABC3B12">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7"/>
  <w:proofState w:spelling="clean" w:grammar="clean"/>
  <w:defaultTabStop w:val="708"/>
  <w:characterSpacingControl w:val="doNotCompress"/>
  <w:compat/>
  <w:rsids>
    <w:rsidRoot w:val="00E271F9"/>
    <w:rsid w:val="000C64B0"/>
    <w:rsid w:val="00215DA1"/>
    <w:rsid w:val="00261146"/>
    <w:rsid w:val="0028005A"/>
    <w:rsid w:val="00295F23"/>
    <w:rsid w:val="002C47A9"/>
    <w:rsid w:val="003963A2"/>
    <w:rsid w:val="003E06FC"/>
    <w:rsid w:val="00505E46"/>
    <w:rsid w:val="0052250B"/>
    <w:rsid w:val="00527947"/>
    <w:rsid w:val="006551B4"/>
    <w:rsid w:val="00680546"/>
    <w:rsid w:val="006B4491"/>
    <w:rsid w:val="00735355"/>
    <w:rsid w:val="007B4288"/>
    <w:rsid w:val="00880EB8"/>
    <w:rsid w:val="00890480"/>
    <w:rsid w:val="008D49A7"/>
    <w:rsid w:val="00A509DE"/>
    <w:rsid w:val="00AE7045"/>
    <w:rsid w:val="00AF62CA"/>
    <w:rsid w:val="00B75A0B"/>
    <w:rsid w:val="00BA198E"/>
    <w:rsid w:val="00C012A2"/>
    <w:rsid w:val="00CC0FBE"/>
    <w:rsid w:val="00D3513E"/>
    <w:rsid w:val="00D86A65"/>
    <w:rsid w:val="00DC7865"/>
    <w:rsid w:val="00DF7D81"/>
    <w:rsid w:val="00E271F9"/>
    <w:rsid w:val="00E74440"/>
    <w:rsid w:val="00F42BB7"/>
    <w:rsid w:val="00F658D1"/>
    <w:rsid w:val="00FD3BE8"/>
    <w:rsid w:val="00FE27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51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47A9"/>
    <w:pPr>
      <w:ind w:left="720"/>
      <w:contextualSpacing/>
    </w:pPr>
    <w:rPr>
      <w:rFonts w:eastAsiaTheme="minorEastAsia"/>
      <w:lang w:eastAsia="ru-RU"/>
    </w:rPr>
  </w:style>
  <w:style w:type="paragraph" w:styleId="a4">
    <w:name w:val="No Spacing"/>
    <w:uiPriority w:val="1"/>
    <w:qFormat/>
    <w:rsid w:val="00D86A6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4366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836</Words>
  <Characters>4767</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Экономист</dc:creator>
  <cp:lastModifiedBy>sekretari</cp:lastModifiedBy>
  <cp:revision>22</cp:revision>
  <cp:lastPrinted>2019-03-06T06:46:00Z</cp:lastPrinted>
  <dcterms:created xsi:type="dcterms:W3CDTF">2014-07-23T03:39:00Z</dcterms:created>
  <dcterms:modified xsi:type="dcterms:W3CDTF">2019-03-06T06:48:00Z</dcterms:modified>
</cp:coreProperties>
</file>