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560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РОССИЙСКАЯ ФЕДЕРАЦИЯ</w:t>
      </w:r>
    </w:p>
    <w:p w:rsidR="002E707B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ИРКУТСКАЯ ОБЛАСТЬ</w:t>
      </w:r>
    </w:p>
    <w:p w:rsidR="00D5329B" w:rsidRPr="00A85560" w:rsidRDefault="00A85560" w:rsidP="00A85560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УСТЬ-КУТСКИЙ РАЙОН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АДМИНИСТРАЦИЯ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 xml:space="preserve">НИЙСКОГО </w:t>
      </w:r>
      <w:r w:rsidR="00677326">
        <w:rPr>
          <w:b/>
          <w:sz w:val="32"/>
          <w:szCs w:val="32"/>
        </w:rPr>
        <w:t>СЕЛЬСКОГО ПОСЕЛЕНИЯ</w:t>
      </w:r>
    </w:p>
    <w:p w:rsidR="002E707B" w:rsidRDefault="002E707B" w:rsidP="002E707B">
      <w:pPr>
        <w:jc w:val="center"/>
        <w:rPr>
          <w:b/>
          <w:sz w:val="32"/>
          <w:szCs w:val="32"/>
        </w:rPr>
      </w:pPr>
    </w:p>
    <w:p w:rsidR="002E707B" w:rsidRDefault="006549DC" w:rsidP="002E70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</w:t>
      </w:r>
      <w:r w:rsidR="002E707B">
        <w:rPr>
          <w:b/>
          <w:sz w:val="36"/>
          <w:szCs w:val="36"/>
        </w:rPr>
        <w:t>СТ</w:t>
      </w:r>
      <w:r>
        <w:rPr>
          <w:b/>
          <w:sz w:val="36"/>
          <w:szCs w:val="36"/>
        </w:rPr>
        <w:t>А</w:t>
      </w:r>
      <w:r w:rsidR="002E707B">
        <w:rPr>
          <w:b/>
          <w:sz w:val="36"/>
          <w:szCs w:val="36"/>
        </w:rPr>
        <w:t>НОВЛЕНИЕ</w:t>
      </w:r>
    </w:p>
    <w:p w:rsidR="002E707B" w:rsidRDefault="002E707B" w:rsidP="002E707B">
      <w:pPr>
        <w:rPr>
          <w:rFonts w:ascii="Arial" w:hAnsi="Arial" w:cs="Arial"/>
          <w:sz w:val="28"/>
          <w:szCs w:val="28"/>
        </w:rPr>
      </w:pPr>
    </w:p>
    <w:p w:rsidR="002E707B" w:rsidRPr="00677326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7732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3920FA">
        <w:rPr>
          <w:rFonts w:ascii="Times New Roman" w:hAnsi="Times New Roman" w:cs="Times New Roman"/>
          <w:b/>
          <w:sz w:val="24"/>
          <w:szCs w:val="24"/>
        </w:rPr>
        <w:t>7</w:t>
      </w:r>
      <w:r w:rsidRPr="00677326">
        <w:rPr>
          <w:rFonts w:ascii="Times New Roman" w:hAnsi="Times New Roman" w:cs="Times New Roman"/>
          <w:b/>
          <w:sz w:val="24"/>
          <w:szCs w:val="24"/>
        </w:rPr>
        <w:t>-п</w:t>
      </w:r>
    </w:p>
    <w:p w:rsidR="002E707B" w:rsidRPr="002E707B" w:rsidRDefault="00A77DED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06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февраля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3920FA">
        <w:rPr>
          <w:rFonts w:ascii="Times New Roman" w:hAnsi="Times New Roman" w:cs="Times New Roman"/>
          <w:b/>
          <w:sz w:val="24"/>
          <w:szCs w:val="24"/>
        </w:rPr>
        <w:t>24</w:t>
      </w:r>
      <w:r w:rsidR="002E707B" w:rsidRPr="0067732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 xml:space="preserve">Об организации торговли в день </w:t>
      </w:r>
      <w:r w:rsidR="00A53739" w:rsidRPr="00A53739">
        <w:rPr>
          <w:rFonts w:ascii="Times New Roman" w:hAnsi="Times New Roman" w:cs="Times New Roman"/>
          <w:b/>
          <w:sz w:val="24"/>
          <w:szCs w:val="24"/>
        </w:rPr>
        <w:t>проведения</w:t>
      </w:r>
    </w:p>
    <w:p w:rsidR="00A77DED" w:rsidRDefault="002E707B" w:rsidP="00A77DE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 xml:space="preserve">выборов </w:t>
      </w:r>
      <w:r w:rsidR="00A77DED">
        <w:rPr>
          <w:rFonts w:ascii="Times New Roman" w:hAnsi="Times New Roman" w:cs="Times New Roman"/>
          <w:b/>
          <w:sz w:val="24"/>
          <w:szCs w:val="24"/>
        </w:rPr>
        <w:t xml:space="preserve">Президента </w:t>
      </w:r>
      <w:proofErr w:type="gramStart"/>
      <w:r w:rsidR="00A77DED">
        <w:rPr>
          <w:rFonts w:ascii="Times New Roman" w:hAnsi="Times New Roman" w:cs="Times New Roman"/>
          <w:b/>
          <w:sz w:val="24"/>
          <w:szCs w:val="24"/>
        </w:rPr>
        <w:t>Российской</w:t>
      </w:r>
      <w:proofErr w:type="gramEnd"/>
    </w:p>
    <w:p w:rsidR="002E707B" w:rsidRPr="00A53739" w:rsidRDefault="00A77DED" w:rsidP="00A77DE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Федерации с 15 по 17 марта 2024 года.</w:t>
      </w:r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53739" w:rsidRPr="009368FC" w:rsidRDefault="00A53739" w:rsidP="00863D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53739">
        <w:rPr>
          <w:sz w:val="24"/>
          <w:szCs w:val="24"/>
          <w:lang w:eastAsia="zh-CN"/>
        </w:rPr>
        <w:tab/>
      </w:r>
      <w:proofErr w:type="gramStart"/>
      <w:r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В целях обеспечения организации торгового обслуживания жителей Нийского </w:t>
      </w:r>
      <w:r w:rsidR="009368FC"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  <w:r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муниципального образования день проведения выборов </w:t>
      </w:r>
      <w:r w:rsidR="00A77DED" w:rsidRPr="009368FC">
        <w:rPr>
          <w:rFonts w:ascii="Times New Roman" w:hAnsi="Times New Roman" w:cs="Times New Roman"/>
          <w:sz w:val="24"/>
          <w:szCs w:val="24"/>
        </w:rPr>
        <w:t>Президента Российско</w:t>
      </w:r>
      <w:r w:rsidR="009368FC" w:rsidRPr="009368FC">
        <w:rPr>
          <w:rFonts w:ascii="Times New Roman" w:hAnsi="Times New Roman" w:cs="Times New Roman"/>
          <w:sz w:val="24"/>
          <w:szCs w:val="24"/>
        </w:rPr>
        <w:t xml:space="preserve">й </w:t>
      </w:r>
      <w:r w:rsidR="00A77DED" w:rsidRPr="009368FC">
        <w:rPr>
          <w:rFonts w:ascii="Times New Roman" w:hAnsi="Times New Roman" w:cs="Times New Roman"/>
          <w:sz w:val="24"/>
          <w:szCs w:val="24"/>
        </w:rPr>
        <w:t>Федерации с 15 по 17 марта 2024 года</w:t>
      </w:r>
      <w:r w:rsidRPr="009368FC">
        <w:rPr>
          <w:rFonts w:ascii="Times New Roman" w:hAnsi="Times New Roman" w:cs="Times New Roman"/>
          <w:sz w:val="24"/>
          <w:szCs w:val="24"/>
        </w:rPr>
        <w:t xml:space="preserve">, </w:t>
      </w:r>
      <w:r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в соответствии с Федеральным законом от 06.10.2003 г. № 131-ФЗ «Об общих принципах организации местного самоуправления в Российской Федерации», </w:t>
      </w:r>
      <w:r w:rsidRPr="009368FC">
        <w:rPr>
          <w:rFonts w:ascii="Times New Roman" w:eastAsia="Calibri" w:hAnsi="Times New Roman" w:cs="Times New Roman"/>
          <w:sz w:val="24"/>
        </w:rPr>
        <w:t xml:space="preserve">руководствуясь </w:t>
      </w:r>
      <w:r w:rsidRPr="009368FC">
        <w:rPr>
          <w:rFonts w:ascii="Times New Roman" w:eastAsia="Calibri" w:hAnsi="Times New Roman" w:cs="Times New Roman"/>
          <w:sz w:val="24"/>
          <w:szCs w:val="24"/>
        </w:rPr>
        <w:t>Уставом Нийского сельского поселения Усть-Кутского муниципа</w:t>
      </w:r>
      <w:r w:rsidR="009368FC">
        <w:rPr>
          <w:rFonts w:ascii="Times New Roman" w:eastAsia="Calibri" w:hAnsi="Times New Roman" w:cs="Times New Roman"/>
          <w:sz w:val="24"/>
          <w:szCs w:val="24"/>
        </w:rPr>
        <w:t>льного района Иркутской области.</w:t>
      </w:r>
      <w:proofErr w:type="gramEnd"/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A53739" w:rsidRDefault="00677326" w:rsidP="00677326">
      <w:pPr>
        <w:overflowPunct/>
        <w:autoSpaceDE/>
        <w:autoSpaceDN/>
        <w:adjustRightInd/>
        <w:jc w:val="center"/>
        <w:rPr>
          <w:rFonts w:eastAsia="Calibri"/>
          <w:b/>
          <w:color w:val="000000"/>
          <w:sz w:val="30"/>
          <w:szCs w:val="30"/>
          <w:lang w:eastAsia="en-US"/>
        </w:rPr>
      </w:pPr>
      <w:r>
        <w:rPr>
          <w:rFonts w:eastAsia="Calibri"/>
          <w:b/>
          <w:color w:val="000000"/>
          <w:sz w:val="30"/>
          <w:szCs w:val="30"/>
          <w:lang w:eastAsia="en-US"/>
        </w:rPr>
        <w:t>ПОСТАНОВЛЯЕТ</w:t>
      </w:r>
      <w:r w:rsidR="00A53739" w:rsidRPr="00A53739">
        <w:rPr>
          <w:rFonts w:eastAsia="Calibri"/>
          <w:b/>
          <w:color w:val="000000"/>
          <w:sz w:val="30"/>
          <w:szCs w:val="30"/>
          <w:lang w:eastAsia="en-US"/>
        </w:rPr>
        <w:t>:</w:t>
      </w:r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312876" w:rsidRDefault="00A53739" w:rsidP="00A53739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312876">
        <w:rPr>
          <w:rFonts w:eastAsia="Calibri"/>
          <w:b/>
          <w:color w:val="000000"/>
          <w:sz w:val="24"/>
          <w:szCs w:val="24"/>
          <w:lang w:eastAsia="en-US"/>
        </w:rPr>
        <w:tab/>
      </w:r>
      <w:r w:rsidRPr="00312876">
        <w:rPr>
          <w:rFonts w:eastAsia="Calibri"/>
          <w:bCs/>
          <w:color w:val="000000"/>
          <w:sz w:val="24"/>
          <w:szCs w:val="24"/>
          <w:lang w:eastAsia="en-US"/>
        </w:rPr>
        <w:t xml:space="preserve">1. </w:t>
      </w:r>
      <w:r w:rsidR="00312876" w:rsidRPr="00312876">
        <w:rPr>
          <w:sz w:val="24"/>
          <w:szCs w:val="24"/>
          <w:lang w:eastAsia="zh-CN"/>
        </w:rPr>
        <w:t xml:space="preserve">Организовать торговлю на избирательном участке № 1661 в день проведения выборов </w:t>
      </w:r>
      <w:r w:rsidR="00A77DED">
        <w:rPr>
          <w:sz w:val="24"/>
          <w:szCs w:val="24"/>
        </w:rPr>
        <w:t>Президента Российской Федерации с 15 по 17 марта 2024 года</w:t>
      </w:r>
      <w:r w:rsidR="005F6CF7">
        <w:rPr>
          <w:sz w:val="24"/>
          <w:szCs w:val="24"/>
        </w:rPr>
        <w:t xml:space="preserve"> с 09:00 до 21: 00</w:t>
      </w:r>
      <w:r w:rsidR="00766670">
        <w:rPr>
          <w:sz w:val="24"/>
          <w:szCs w:val="24"/>
        </w:rPr>
        <w:t xml:space="preserve"> часов, без перерыва на обед.</w:t>
      </w:r>
    </w:p>
    <w:p w:rsidR="00BF68FF" w:rsidRDefault="00312876" w:rsidP="00BF68FF">
      <w:pPr>
        <w:overflowPunct/>
        <w:autoSpaceDE/>
        <w:autoSpaceDN/>
        <w:adjustRightInd/>
        <w:jc w:val="both"/>
        <w:rPr>
          <w:sz w:val="24"/>
          <w:szCs w:val="24"/>
          <w:lang w:eastAsia="zh-CN"/>
        </w:rPr>
      </w:pPr>
      <w:r>
        <w:rPr>
          <w:sz w:val="24"/>
          <w:szCs w:val="24"/>
        </w:rPr>
        <w:tab/>
      </w:r>
      <w:r w:rsidRPr="00312876">
        <w:rPr>
          <w:sz w:val="24"/>
          <w:szCs w:val="24"/>
        </w:rPr>
        <w:t xml:space="preserve">2. </w:t>
      </w:r>
      <w:r w:rsidR="00A53739" w:rsidRPr="00BF68FF">
        <w:rPr>
          <w:sz w:val="24"/>
          <w:szCs w:val="24"/>
          <w:lang w:eastAsia="zh-CN"/>
        </w:rPr>
        <w:t>Рекомендовать</w:t>
      </w:r>
      <w:r w:rsidR="00BF68FF" w:rsidRPr="00BF68FF">
        <w:rPr>
          <w:sz w:val="24"/>
          <w:szCs w:val="24"/>
        </w:rPr>
        <w:t xml:space="preserve"> </w:t>
      </w:r>
      <w:r w:rsidR="00677326">
        <w:rPr>
          <w:sz w:val="24"/>
          <w:szCs w:val="24"/>
          <w:lang w:eastAsia="zh-CN"/>
        </w:rPr>
        <w:t xml:space="preserve">ИП </w:t>
      </w:r>
      <w:r w:rsidR="00A77DED">
        <w:rPr>
          <w:sz w:val="24"/>
          <w:szCs w:val="24"/>
          <w:lang w:eastAsia="zh-CN"/>
        </w:rPr>
        <w:t>Шведюк В.Г</w:t>
      </w:r>
      <w:r w:rsidR="00677326">
        <w:rPr>
          <w:sz w:val="24"/>
          <w:szCs w:val="24"/>
          <w:lang w:eastAsia="zh-CN"/>
        </w:rPr>
        <w:t xml:space="preserve">., </w:t>
      </w:r>
      <w:r w:rsidR="005F6CF7" w:rsidRPr="00BF68FF">
        <w:rPr>
          <w:sz w:val="24"/>
          <w:szCs w:val="24"/>
          <w:lang w:eastAsia="zh-CN"/>
        </w:rPr>
        <w:t>развернуть торговлю с соблюдением законодательства Российской Федерации и санитарных требований, расширенным ассортиментом продовольственных товаров, кондитерских и кулинарных изделий, соками, прохладительными напитками на избирательном участке.</w:t>
      </w:r>
    </w:p>
    <w:p w:rsidR="00580679" w:rsidRPr="00580679" w:rsidRDefault="00580679" w:rsidP="00BF68FF">
      <w:pPr>
        <w:overflowPunct/>
        <w:autoSpaceDE/>
        <w:autoSpaceDN/>
        <w:adjustRightInd/>
        <w:jc w:val="both"/>
        <w:rPr>
          <w:bCs/>
          <w:sz w:val="24"/>
          <w:szCs w:val="24"/>
        </w:rPr>
      </w:pPr>
      <w:r>
        <w:rPr>
          <w:sz w:val="24"/>
          <w:szCs w:val="24"/>
          <w:lang w:eastAsia="zh-CN"/>
        </w:rPr>
        <w:tab/>
        <w:t xml:space="preserve">3. </w:t>
      </w:r>
      <w:r w:rsidRPr="00580679">
        <w:rPr>
          <w:bCs/>
          <w:sz w:val="24"/>
          <w:szCs w:val="24"/>
        </w:rPr>
        <w:t xml:space="preserve">Настоящее постановление обнародовать путем размещения на официальном сайте Администрации Нийского сельского поселения в сети «Интернет». </w:t>
      </w:r>
    </w:p>
    <w:p w:rsidR="00BF68FF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ab/>
      </w:r>
      <w:r w:rsidR="00580679">
        <w:rPr>
          <w:sz w:val="24"/>
          <w:szCs w:val="24"/>
          <w:lang w:eastAsia="zh-CN"/>
        </w:rPr>
        <w:t>4</w:t>
      </w:r>
      <w:r>
        <w:rPr>
          <w:sz w:val="24"/>
          <w:szCs w:val="24"/>
          <w:lang w:eastAsia="zh-CN"/>
        </w:rPr>
        <w:t xml:space="preserve">. </w:t>
      </w:r>
      <w:r w:rsidR="00D5329B">
        <w:rPr>
          <w:sz w:val="24"/>
          <w:szCs w:val="24"/>
        </w:rPr>
        <w:t>Контроль за исполнением данного постановления возложить на инспектора по торговле</w:t>
      </w:r>
      <w:r w:rsidR="00766670">
        <w:rPr>
          <w:sz w:val="24"/>
          <w:szCs w:val="24"/>
        </w:rPr>
        <w:t xml:space="preserve"> </w:t>
      </w:r>
      <w:proofErr w:type="gramStart"/>
      <w:r w:rsidR="00A77DED">
        <w:rPr>
          <w:sz w:val="24"/>
          <w:szCs w:val="24"/>
        </w:rPr>
        <w:t>Борщевских</w:t>
      </w:r>
      <w:proofErr w:type="gramEnd"/>
      <w:r w:rsidR="00A77DED">
        <w:rPr>
          <w:sz w:val="24"/>
          <w:szCs w:val="24"/>
        </w:rPr>
        <w:t xml:space="preserve"> Дарью Сергеевну</w:t>
      </w:r>
      <w:r w:rsidR="00677326">
        <w:rPr>
          <w:sz w:val="24"/>
          <w:szCs w:val="24"/>
        </w:rPr>
        <w:t>.</w:t>
      </w:r>
    </w:p>
    <w:p w:rsidR="00B22D37" w:rsidRPr="002E707B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Pr="002E707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0545" w:rsidRDefault="00A77DED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22D37">
        <w:rPr>
          <w:rFonts w:ascii="Times New Roman" w:hAnsi="Times New Roman" w:cs="Times New Roman"/>
          <w:sz w:val="24"/>
          <w:szCs w:val="24"/>
        </w:rPr>
        <w:t>лавы</w:t>
      </w:r>
      <w:r w:rsidR="00D5329B">
        <w:rPr>
          <w:rFonts w:ascii="Times New Roman" w:hAnsi="Times New Roman" w:cs="Times New Roman"/>
          <w:sz w:val="24"/>
          <w:szCs w:val="24"/>
        </w:rPr>
        <w:t xml:space="preserve"> </w:t>
      </w:r>
      <w:r w:rsidR="002E707B" w:rsidRPr="002E707B">
        <w:rPr>
          <w:rFonts w:ascii="Times New Roman" w:hAnsi="Times New Roman" w:cs="Times New Roman"/>
          <w:sz w:val="24"/>
          <w:szCs w:val="24"/>
        </w:rPr>
        <w:t xml:space="preserve">Нийского </w:t>
      </w:r>
    </w:p>
    <w:p w:rsidR="00D526E3" w:rsidRPr="00772163" w:rsidRDefault="00B22D37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</w:t>
      </w:r>
      <w:r w:rsidR="00F2054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77DED">
        <w:rPr>
          <w:rFonts w:ascii="Times New Roman" w:hAnsi="Times New Roman" w:cs="Times New Roman"/>
          <w:sz w:val="24"/>
          <w:szCs w:val="24"/>
        </w:rPr>
        <w:t xml:space="preserve">                           Е.В. Дудник</w:t>
      </w:r>
    </w:p>
    <w:sectPr w:rsidR="00D526E3" w:rsidRPr="00772163" w:rsidSect="00F34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77372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9DA2554"/>
    <w:multiLevelType w:val="hybridMultilevel"/>
    <w:tmpl w:val="958E1204"/>
    <w:lvl w:ilvl="0" w:tplc="03B6B8F8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4B1F267F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811AF"/>
    <w:rsid w:val="00096580"/>
    <w:rsid w:val="000B5DF9"/>
    <w:rsid w:val="00223F76"/>
    <w:rsid w:val="002456EF"/>
    <w:rsid w:val="002E707B"/>
    <w:rsid w:val="00312876"/>
    <w:rsid w:val="00320223"/>
    <w:rsid w:val="003920FA"/>
    <w:rsid w:val="003F7231"/>
    <w:rsid w:val="0051131D"/>
    <w:rsid w:val="00576D88"/>
    <w:rsid w:val="00580679"/>
    <w:rsid w:val="005A2CDB"/>
    <w:rsid w:val="005C30E7"/>
    <w:rsid w:val="005F6CF7"/>
    <w:rsid w:val="006549DC"/>
    <w:rsid w:val="00677326"/>
    <w:rsid w:val="006A35BA"/>
    <w:rsid w:val="00755005"/>
    <w:rsid w:val="00766670"/>
    <w:rsid w:val="00772163"/>
    <w:rsid w:val="007F2B1B"/>
    <w:rsid w:val="00863D69"/>
    <w:rsid w:val="00905453"/>
    <w:rsid w:val="009368FC"/>
    <w:rsid w:val="009811AF"/>
    <w:rsid w:val="009D74A9"/>
    <w:rsid w:val="00A53739"/>
    <w:rsid w:val="00A77DED"/>
    <w:rsid w:val="00A81CC0"/>
    <w:rsid w:val="00A85560"/>
    <w:rsid w:val="00AE617E"/>
    <w:rsid w:val="00B22D37"/>
    <w:rsid w:val="00BF68FF"/>
    <w:rsid w:val="00C52095"/>
    <w:rsid w:val="00D526E3"/>
    <w:rsid w:val="00D5329B"/>
    <w:rsid w:val="00E72915"/>
    <w:rsid w:val="00EA5174"/>
    <w:rsid w:val="00EF6830"/>
    <w:rsid w:val="00F20545"/>
    <w:rsid w:val="00F3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707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2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IBM_v5</cp:lastModifiedBy>
  <cp:revision>25</cp:revision>
  <cp:lastPrinted>2024-02-06T04:31:00Z</cp:lastPrinted>
  <dcterms:created xsi:type="dcterms:W3CDTF">2016-09-07T06:27:00Z</dcterms:created>
  <dcterms:modified xsi:type="dcterms:W3CDTF">2024-02-06T04:31:00Z</dcterms:modified>
</cp:coreProperties>
</file>