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26. 10. 2021 г. 34</w:t>
      </w:r>
      <w:r w:rsidRPr="0095519B">
        <w:rPr>
          <w:rFonts w:ascii="Arial" w:hAnsi="Arial" w:cs="Arial"/>
          <w:b/>
          <w:sz w:val="32"/>
          <w:szCs w:val="32"/>
        </w:rPr>
        <w:t>-п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ИРКУТСКАЯ ОБЛАСТЬ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УСТЬ-КУТСКИЙ РАЙОН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АДМИНИСТРАЦИЯ</w:t>
      </w:r>
    </w:p>
    <w:p w:rsidR="00057673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НИЙСКОГО СЕЛЬСКОГО ПОСЕЛЕНИЯ</w:t>
      </w:r>
    </w:p>
    <w:p w:rsidR="00057673" w:rsidRPr="0095519B" w:rsidRDefault="00057673" w:rsidP="00057673">
      <w:pPr>
        <w:pStyle w:val="a8"/>
        <w:jc w:val="center"/>
        <w:rPr>
          <w:rFonts w:ascii="Arial" w:hAnsi="Arial" w:cs="Arial"/>
          <w:b/>
          <w:sz w:val="32"/>
          <w:szCs w:val="32"/>
        </w:rPr>
      </w:pPr>
    </w:p>
    <w:p w:rsidR="00057673" w:rsidRDefault="00057673" w:rsidP="0005767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95519B">
        <w:rPr>
          <w:rFonts w:ascii="Arial" w:hAnsi="Arial" w:cs="Arial"/>
          <w:b/>
          <w:sz w:val="32"/>
          <w:szCs w:val="32"/>
        </w:rPr>
        <w:t>ПОСТАНОВЛЕНИЕ</w:t>
      </w:r>
      <w:r w:rsidRPr="008902A3">
        <w:rPr>
          <w:rFonts w:ascii="Arial" w:hAnsi="Arial" w:cs="Arial"/>
          <w:b/>
          <w:color w:val="000000"/>
          <w:sz w:val="32"/>
          <w:szCs w:val="32"/>
        </w:rPr>
        <w:t xml:space="preserve"> </w:t>
      </w:r>
    </w:p>
    <w:p w:rsidR="00057673" w:rsidRDefault="00057673" w:rsidP="0005767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:rsidR="008902A3" w:rsidRPr="008902A3" w:rsidRDefault="008902A3" w:rsidP="00057673">
      <w:pPr>
        <w:jc w:val="center"/>
        <w:rPr>
          <w:rFonts w:ascii="Arial" w:hAnsi="Arial" w:cs="Arial"/>
          <w:b/>
          <w:color w:val="000000"/>
          <w:sz w:val="32"/>
          <w:szCs w:val="32"/>
        </w:rPr>
      </w:pPr>
      <w:r w:rsidRPr="008902A3">
        <w:rPr>
          <w:rFonts w:ascii="Arial" w:hAnsi="Arial" w:cs="Arial"/>
          <w:b/>
          <w:color w:val="000000"/>
          <w:sz w:val="32"/>
          <w:szCs w:val="32"/>
        </w:rPr>
        <w:t>О ВНЕСЕНИИ ИЗМЕНЕНИЙ И ДОПОЛНЕНИЙ В ПОСТАНОВЛЕНИЕ АДМИНИСТРАЦИ</w:t>
      </w:r>
      <w:r w:rsidR="00057673">
        <w:rPr>
          <w:rFonts w:ascii="Arial" w:hAnsi="Arial" w:cs="Arial"/>
          <w:b/>
          <w:color w:val="000000"/>
          <w:sz w:val="32"/>
          <w:szCs w:val="32"/>
        </w:rPr>
        <w:t xml:space="preserve">И НИЙСКОГО СЕЛЬСКОГО ПОСЕЛЕНИЯ </w:t>
      </w:r>
      <w:r w:rsidRPr="008902A3">
        <w:rPr>
          <w:rFonts w:ascii="Arial" w:hAnsi="Arial" w:cs="Arial"/>
          <w:b/>
          <w:color w:val="000000"/>
          <w:sz w:val="32"/>
          <w:szCs w:val="32"/>
        </w:rPr>
        <w:t>ОТ 14.07.2020 ГОДА № 33-П</w:t>
      </w:r>
    </w:p>
    <w:p w:rsidR="00D94EE7" w:rsidRPr="008902A3" w:rsidRDefault="00D94EE7" w:rsidP="008902A3">
      <w:pPr>
        <w:jc w:val="center"/>
        <w:rPr>
          <w:b/>
          <w:sz w:val="32"/>
          <w:szCs w:val="32"/>
        </w:rPr>
      </w:pP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color w:val="000000"/>
          <w:sz w:val="24"/>
          <w:szCs w:val="24"/>
        </w:rPr>
        <w:t>В соответствии с Указом Президента Российской Федерации от 17 апреля 2020 года № 272 «О предоставлении сведений о доходах, расходах, об имуществе и обязательствах имущественного характера за отчетный период с 1 января по 31декабря 2019 г.»</w:t>
      </w:r>
      <w:r w:rsidRPr="008902A3">
        <w:rPr>
          <w:rFonts w:ascii="Arial" w:hAnsi="Arial" w:cs="Arial"/>
          <w:sz w:val="24"/>
          <w:szCs w:val="24"/>
        </w:rPr>
        <w:t xml:space="preserve">, ст. 46 Устава </w:t>
      </w:r>
      <w:r w:rsidR="00D94EE7" w:rsidRPr="008902A3">
        <w:rPr>
          <w:rFonts w:ascii="Arial" w:hAnsi="Arial" w:cs="Arial"/>
          <w:sz w:val="24"/>
          <w:szCs w:val="24"/>
        </w:rPr>
        <w:t>Нийского</w:t>
      </w:r>
      <w:r w:rsidRPr="008902A3">
        <w:rPr>
          <w:rFonts w:ascii="Arial" w:hAnsi="Arial" w:cs="Arial"/>
          <w:sz w:val="24"/>
          <w:szCs w:val="24"/>
        </w:rPr>
        <w:t xml:space="preserve"> муниципального образования</w:t>
      </w:r>
      <w:r w:rsidRPr="008902A3">
        <w:rPr>
          <w:rFonts w:ascii="Arial" w:hAnsi="Arial" w:cs="Arial"/>
          <w:i/>
          <w:sz w:val="24"/>
          <w:szCs w:val="24"/>
        </w:rPr>
        <w:t>,</w:t>
      </w:r>
      <w:r w:rsidRPr="008902A3">
        <w:rPr>
          <w:rFonts w:ascii="Arial" w:hAnsi="Arial" w:cs="Arial"/>
          <w:sz w:val="24"/>
          <w:szCs w:val="24"/>
        </w:rPr>
        <w:t xml:space="preserve"> </w:t>
      </w:r>
    </w:p>
    <w:p w:rsidR="00C5749E" w:rsidRPr="008902A3" w:rsidRDefault="00C5749E" w:rsidP="0005767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749E" w:rsidRPr="008902A3" w:rsidRDefault="00057673" w:rsidP="00057673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ПОСТАНОВЛЯЕТ</w:t>
      </w:r>
      <w:r w:rsidR="00C5749E" w:rsidRPr="008902A3">
        <w:rPr>
          <w:rFonts w:ascii="Arial" w:hAnsi="Arial" w:cs="Arial"/>
          <w:b/>
          <w:sz w:val="24"/>
          <w:szCs w:val="24"/>
        </w:rPr>
        <w:t>:</w:t>
      </w:r>
    </w:p>
    <w:p w:rsidR="00C5749E" w:rsidRPr="008902A3" w:rsidRDefault="00C5749E" w:rsidP="00057673">
      <w:pPr>
        <w:widowControl w:val="0"/>
        <w:autoSpaceDE w:val="0"/>
        <w:autoSpaceDN w:val="0"/>
        <w:adjustRightInd w:val="0"/>
        <w:ind w:firstLine="709"/>
        <w:jc w:val="center"/>
        <w:rPr>
          <w:rFonts w:ascii="Arial" w:hAnsi="Arial" w:cs="Arial"/>
          <w:sz w:val="24"/>
          <w:szCs w:val="24"/>
        </w:rPr>
      </w:pP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 xml:space="preserve">1. Внести в постановление Администрации </w:t>
      </w:r>
      <w:r w:rsidR="00D94EE7" w:rsidRPr="008902A3">
        <w:rPr>
          <w:rFonts w:ascii="Arial" w:hAnsi="Arial" w:cs="Arial"/>
          <w:sz w:val="24"/>
          <w:szCs w:val="24"/>
        </w:rPr>
        <w:t>Нийского</w:t>
      </w:r>
      <w:r w:rsidRPr="008902A3">
        <w:rPr>
          <w:rFonts w:ascii="Arial" w:hAnsi="Arial" w:cs="Arial"/>
          <w:sz w:val="24"/>
          <w:szCs w:val="24"/>
        </w:rPr>
        <w:t xml:space="preserve"> сельского пос</w:t>
      </w:r>
      <w:r w:rsidR="00D94EE7" w:rsidRPr="008902A3">
        <w:rPr>
          <w:rFonts w:ascii="Arial" w:hAnsi="Arial" w:cs="Arial"/>
          <w:sz w:val="24"/>
          <w:szCs w:val="24"/>
        </w:rPr>
        <w:t>еления от 14 июля 2020 года № 33</w:t>
      </w:r>
      <w:r w:rsidRPr="008902A3">
        <w:rPr>
          <w:rFonts w:ascii="Arial" w:hAnsi="Arial" w:cs="Arial"/>
          <w:sz w:val="24"/>
          <w:szCs w:val="24"/>
        </w:rPr>
        <w:t>-п «О продлении сроков предоставления сведений о доходах, об имуществе и обязательствах имущественного характера за отчетный период с 1 января по 31 декабря 2019 года» (далее по тексту – Постановление) следующие изменения:</w:t>
      </w: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>1.1. Изложить наименование Постановления в новой редакции следующего содержания:</w:t>
      </w: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>«О продлении срока предоставления сведений о доходах, об имуществе и обязательствах имущественного характера за отчетный период с 1 января по 31 декабря 2019 года».</w:t>
      </w: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>1.2. Изложить пункт 1 Постановления в новой редакции следующего содержания:</w:t>
      </w: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 xml:space="preserve">«1. </w:t>
      </w:r>
      <w:proofErr w:type="gramStart"/>
      <w:r w:rsidRPr="008902A3">
        <w:rPr>
          <w:rFonts w:ascii="Arial" w:hAnsi="Arial" w:cs="Arial"/>
          <w:color w:val="000000"/>
          <w:sz w:val="24"/>
          <w:szCs w:val="24"/>
        </w:rPr>
        <w:t xml:space="preserve">Продлить до 1 августа 2020 года включительно срок предоставления сведений о доходах, об имуществе и обязательствах имущественного характера за отчетный период с 1 января по 31 декабря 2019 года </w:t>
      </w:r>
      <w:r w:rsidRPr="008902A3">
        <w:rPr>
          <w:rFonts w:ascii="Arial" w:eastAsiaTheme="minorHAnsi" w:hAnsi="Arial" w:cs="Arial"/>
          <w:sz w:val="24"/>
          <w:szCs w:val="24"/>
          <w:lang w:eastAsia="en-US"/>
        </w:rPr>
        <w:t xml:space="preserve">руководителями муниципальных учреждений </w:t>
      </w:r>
      <w:r w:rsidR="00D94EE7" w:rsidRPr="008902A3">
        <w:rPr>
          <w:rFonts w:ascii="Arial" w:eastAsiaTheme="minorHAnsi" w:hAnsi="Arial" w:cs="Arial"/>
          <w:sz w:val="24"/>
          <w:szCs w:val="24"/>
          <w:lang w:eastAsia="en-US"/>
        </w:rPr>
        <w:t>Нийского</w:t>
      </w:r>
      <w:r w:rsidRPr="008902A3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</w:t>
      </w:r>
      <w:r w:rsidRPr="008902A3">
        <w:rPr>
          <w:rFonts w:ascii="Arial" w:hAnsi="Arial" w:cs="Arial"/>
          <w:color w:val="000000"/>
          <w:sz w:val="24"/>
          <w:szCs w:val="24"/>
        </w:rPr>
        <w:t>, установленный пунктом 3 Положения о предоставлении лицом, поступающим на работу, на должность руководителя муниципального учреждения, а также руководителем муниципального учреждения, утвержденного постановлением Администрации</w:t>
      </w:r>
      <w:r w:rsidR="00032906" w:rsidRPr="008902A3">
        <w:rPr>
          <w:rFonts w:ascii="Arial" w:hAnsi="Arial" w:cs="Arial"/>
          <w:color w:val="000000"/>
          <w:sz w:val="24"/>
          <w:szCs w:val="24"/>
        </w:rPr>
        <w:t xml:space="preserve"> </w:t>
      </w:r>
      <w:r w:rsidR="00D94EE7" w:rsidRPr="008902A3">
        <w:rPr>
          <w:rFonts w:ascii="Arial" w:hAnsi="Arial" w:cs="Arial"/>
          <w:color w:val="000000"/>
          <w:sz w:val="24"/>
          <w:szCs w:val="24"/>
        </w:rPr>
        <w:t>Нийского</w:t>
      </w:r>
      <w:r w:rsidR="00032906" w:rsidRPr="008902A3">
        <w:rPr>
          <w:rFonts w:ascii="Arial" w:hAnsi="Arial" w:cs="Arial"/>
          <w:color w:val="000000"/>
          <w:sz w:val="24"/>
          <w:szCs w:val="24"/>
        </w:rPr>
        <w:t xml:space="preserve"> сельского</w:t>
      </w:r>
      <w:proofErr w:type="gramEnd"/>
      <w:r w:rsidR="00032906" w:rsidRPr="008902A3">
        <w:rPr>
          <w:rFonts w:ascii="Arial" w:hAnsi="Arial" w:cs="Arial"/>
          <w:color w:val="000000"/>
          <w:sz w:val="24"/>
          <w:szCs w:val="24"/>
        </w:rPr>
        <w:t xml:space="preserve"> поселения</w:t>
      </w:r>
      <w:r w:rsidR="00D94EE7" w:rsidRPr="008902A3">
        <w:rPr>
          <w:rFonts w:ascii="Arial" w:hAnsi="Arial" w:cs="Arial"/>
          <w:color w:val="000000"/>
          <w:sz w:val="24"/>
          <w:szCs w:val="24"/>
        </w:rPr>
        <w:t xml:space="preserve"> от «14</w:t>
      </w:r>
      <w:r w:rsidRPr="008902A3">
        <w:rPr>
          <w:rFonts w:ascii="Arial" w:hAnsi="Arial" w:cs="Arial"/>
          <w:color w:val="000000"/>
          <w:sz w:val="24"/>
          <w:szCs w:val="24"/>
        </w:rPr>
        <w:t xml:space="preserve">» июля 2020 года № </w:t>
      </w:r>
      <w:r w:rsidR="00D94EE7" w:rsidRPr="008902A3">
        <w:rPr>
          <w:rFonts w:ascii="Arial" w:hAnsi="Arial" w:cs="Arial"/>
          <w:color w:val="000000"/>
          <w:sz w:val="24"/>
          <w:szCs w:val="24"/>
        </w:rPr>
        <w:t>32</w:t>
      </w:r>
      <w:r w:rsidRPr="008902A3">
        <w:rPr>
          <w:rFonts w:ascii="Arial" w:hAnsi="Arial" w:cs="Arial"/>
          <w:color w:val="000000"/>
          <w:sz w:val="24"/>
          <w:szCs w:val="24"/>
        </w:rPr>
        <w:t xml:space="preserve">-п «Об утверждении Положения </w:t>
      </w:r>
      <w:r w:rsidRPr="008902A3">
        <w:rPr>
          <w:rFonts w:ascii="Arial" w:hAnsi="Arial" w:cs="Arial"/>
          <w:sz w:val="24"/>
          <w:szCs w:val="24"/>
        </w:rPr>
        <w:t xml:space="preserve">о </w:t>
      </w:r>
      <w:r w:rsidRPr="008902A3">
        <w:rPr>
          <w:rFonts w:ascii="Arial" w:eastAsiaTheme="minorHAnsi" w:hAnsi="Arial" w:cs="Arial"/>
          <w:sz w:val="24"/>
          <w:szCs w:val="24"/>
          <w:lang w:eastAsia="en-US"/>
        </w:rPr>
        <w:t xml:space="preserve">представлении лицом, поступающим на </w:t>
      </w:r>
      <w:proofErr w:type="gramStart"/>
      <w:r w:rsidRPr="008902A3">
        <w:rPr>
          <w:rFonts w:ascii="Arial" w:eastAsiaTheme="minorHAnsi" w:hAnsi="Arial" w:cs="Arial"/>
          <w:sz w:val="24"/>
          <w:szCs w:val="24"/>
          <w:lang w:eastAsia="en-US"/>
        </w:rPr>
        <w:t>работу</w:t>
      </w:r>
      <w:proofErr w:type="gramEnd"/>
      <w:r w:rsidRPr="008902A3">
        <w:rPr>
          <w:rFonts w:ascii="Arial" w:eastAsiaTheme="minorHAnsi" w:hAnsi="Arial" w:cs="Arial"/>
          <w:sz w:val="24"/>
          <w:szCs w:val="24"/>
          <w:lang w:eastAsia="en-US"/>
        </w:rPr>
        <w:t xml:space="preserve"> на должность руководителя муниципального учреждения </w:t>
      </w:r>
      <w:r w:rsidR="00D94EE7" w:rsidRPr="008902A3">
        <w:rPr>
          <w:rFonts w:ascii="Arial" w:eastAsiaTheme="minorHAnsi" w:hAnsi="Arial" w:cs="Arial"/>
          <w:sz w:val="24"/>
          <w:szCs w:val="24"/>
          <w:lang w:eastAsia="en-US"/>
        </w:rPr>
        <w:t>Нийского</w:t>
      </w:r>
      <w:r w:rsidR="00032906" w:rsidRPr="008902A3">
        <w:rPr>
          <w:rFonts w:ascii="Arial" w:eastAsiaTheme="minorHAnsi" w:hAnsi="Arial" w:cs="Arial"/>
          <w:sz w:val="24"/>
          <w:szCs w:val="24"/>
          <w:lang w:eastAsia="en-US"/>
        </w:rPr>
        <w:t xml:space="preserve"> </w:t>
      </w:r>
      <w:r w:rsidRPr="008902A3">
        <w:rPr>
          <w:rFonts w:ascii="Arial" w:eastAsiaTheme="minorHAnsi" w:hAnsi="Arial" w:cs="Arial"/>
          <w:sz w:val="24"/>
          <w:szCs w:val="24"/>
          <w:lang w:eastAsia="en-US"/>
        </w:rPr>
        <w:t xml:space="preserve">муниципального образования, а также руководителем муниципального учреждения </w:t>
      </w:r>
      <w:r w:rsidR="00D94EE7" w:rsidRPr="008902A3">
        <w:rPr>
          <w:rFonts w:ascii="Arial" w:eastAsiaTheme="minorHAnsi" w:hAnsi="Arial" w:cs="Arial"/>
          <w:sz w:val="24"/>
          <w:szCs w:val="24"/>
          <w:lang w:eastAsia="en-US"/>
        </w:rPr>
        <w:t>Нийского</w:t>
      </w:r>
      <w:r w:rsidRPr="008902A3">
        <w:rPr>
          <w:rFonts w:ascii="Arial" w:eastAsiaTheme="minorHAnsi" w:hAnsi="Arial" w:cs="Arial"/>
          <w:sz w:val="24"/>
          <w:szCs w:val="24"/>
          <w:lang w:eastAsia="en-US"/>
        </w:rPr>
        <w:t xml:space="preserve"> муниципального образования</w:t>
      </w:r>
      <w:r w:rsidRPr="008902A3">
        <w:rPr>
          <w:rFonts w:ascii="Arial" w:eastAsiaTheme="minorHAnsi" w:hAnsi="Arial" w:cs="Arial"/>
          <w:i/>
          <w:sz w:val="24"/>
          <w:szCs w:val="24"/>
          <w:lang w:eastAsia="en-US"/>
        </w:rPr>
        <w:t xml:space="preserve"> </w:t>
      </w:r>
      <w:r w:rsidRPr="008902A3">
        <w:rPr>
          <w:rFonts w:ascii="Arial" w:eastAsiaTheme="minorHAnsi" w:hAnsi="Arial" w:cs="Arial"/>
          <w:sz w:val="24"/>
          <w:szCs w:val="24"/>
          <w:lang w:eastAsia="en-US"/>
        </w:rPr>
        <w:t>сведений о своих доходах, об имуществе и обязательствах имущественного характера и о доходах, об имуществе и обязательствах имущественного характера своих супруга (супруги) и несовершеннолетних детей.»</w:t>
      </w:r>
      <w:r w:rsidRPr="008902A3">
        <w:rPr>
          <w:rFonts w:ascii="Arial" w:hAnsi="Arial" w:cs="Arial"/>
          <w:sz w:val="24"/>
          <w:szCs w:val="24"/>
        </w:rPr>
        <w:t>.</w:t>
      </w:r>
    </w:p>
    <w:p w:rsidR="00C5749E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lastRenderedPageBreak/>
        <w:t>2. Дополнить Постановление пунктом 1.1. следующего содержания:</w:t>
      </w:r>
    </w:p>
    <w:p w:rsidR="00032906" w:rsidRPr="008902A3" w:rsidRDefault="00C5749E" w:rsidP="00032906">
      <w:pPr>
        <w:ind w:firstLine="567"/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 xml:space="preserve">«1.1. Действие настоящего Постановления распространяется на </w:t>
      </w:r>
      <w:proofErr w:type="gramStart"/>
      <w:r w:rsidRPr="008902A3">
        <w:rPr>
          <w:rFonts w:ascii="Arial" w:hAnsi="Arial" w:cs="Arial"/>
          <w:sz w:val="24"/>
          <w:szCs w:val="24"/>
        </w:rPr>
        <w:t>правоотношения</w:t>
      </w:r>
      <w:proofErr w:type="gramEnd"/>
      <w:r w:rsidRPr="008902A3">
        <w:rPr>
          <w:rFonts w:ascii="Arial" w:hAnsi="Arial" w:cs="Arial"/>
          <w:sz w:val="24"/>
          <w:szCs w:val="24"/>
        </w:rPr>
        <w:t xml:space="preserve"> возникшие с 01 мая 2020 года.».</w:t>
      </w:r>
    </w:p>
    <w:p w:rsidR="00032906" w:rsidRPr="008902A3" w:rsidRDefault="00032906" w:rsidP="00032906">
      <w:pPr>
        <w:ind w:firstLine="567"/>
        <w:jc w:val="both"/>
        <w:rPr>
          <w:rFonts w:ascii="Arial" w:hAnsi="Arial" w:cs="Arial"/>
          <w:bCs/>
          <w:sz w:val="24"/>
          <w:szCs w:val="24"/>
        </w:rPr>
      </w:pPr>
      <w:r w:rsidRPr="008902A3">
        <w:rPr>
          <w:rFonts w:ascii="Arial" w:hAnsi="Arial" w:cs="Arial"/>
          <w:bCs/>
          <w:color w:val="000000"/>
          <w:sz w:val="24"/>
          <w:szCs w:val="24"/>
        </w:rPr>
        <w:t xml:space="preserve">3. Настоящее постановление подлежит обнародованию на официальном сайте Администрации </w:t>
      </w:r>
      <w:r w:rsidR="00D94EE7" w:rsidRPr="008902A3">
        <w:rPr>
          <w:rFonts w:ascii="Arial" w:hAnsi="Arial" w:cs="Arial"/>
          <w:bCs/>
          <w:color w:val="000000"/>
          <w:sz w:val="24"/>
          <w:szCs w:val="24"/>
        </w:rPr>
        <w:t>Нийского</w:t>
      </w:r>
      <w:r w:rsidRPr="008902A3">
        <w:rPr>
          <w:rFonts w:ascii="Arial" w:hAnsi="Arial" w:cs="Arial"/>
          <w:bCs/>
          <w:color w:val="000000"/>
          <w:sz w:val="24"/>
          <w:szCs w:val="24"/>
        </w:rPr>
        <w:t xml:space="preserve"> сельского поселения </w:t>
      </w:r>
      <w:r w:rsidRPr="008902A3">
        <w:rPr>
          <w:rFonts w:ascii="Arial" w:hAnsi="Arial" w:cs="Arial"/>
          <w:sz w:val="24"/>
          <w:szCs w:val="24"/>
        </w:rPr>
        <w:t>(</w:t>
      </w:r>
      <w:r w:rsidR="00057673" w:rsidRPr="00057673">
        <w:rPr>
          <w:rFonts w:ascii="Arial" w:hAnsi="Arial" w:cs="Arial"/>
          <w:sz w:val="24"/>
          <w:szCs w:val="24"/>
          <w:lang w:val="en-US"/>
        </w:rPr>
        <w:t>www</w:t>
      </w:r>
      <w:r w:rsidR="00057673" w:rsidRPr="00057673">
        <w:rPr>
          <w:rFonts w:ascii="Arial" w:hAnsi="Arial" w:cs="Arial"/>
          <w:sz w:val="24"/>
          <w:szCs w:val="24"/>
        </w:rPr>
        <w:t>.</w:t>
      </w:r>
      <w:proofErr w:type="spellStart"/>
      <w:r w:rsidR="00057673" w:rsidRPr="00057673">
        <w:rPr>
          <w:rFonts w:ascii="Arial" w:hAnsi="Arial" w:cs="Arial"/>
          <w:sz w:val="24"/>
          <w:szCs w:val="24"/>
        </w:rPr>
        <w:t>ния-адм</w:t>
      </w:r>
      <w:proofErr w:type="gramStart"/>
      <w:r w:rsidR="00057673" w:rsidRPr="00057673">
        <w:rPr>
          <w:rFonts w:ascii="Arial" w:hAnsi="Arial" w:cs="Arial"/>
          <w:sz w:val="24"/>
          <w:szCs w:val="24"/>
        </w:rPr>
        <w:t>.</w:t>
      </w:r>
      <w:r w:rsidR="00057673">
        <w:rPr>
          <w:rFonts w:ascii="Arial" w:hAnsi="Arial" w:cs="Arial"/>
          <w:sz w:val="24"/>
          <w:szCs w:val="24"/>
        </w:rPr>
        <w:t>р</w:t>
      </w:r>
      <w:proofErr w:type="gramEnd"/>
      <w:r w:rsidR="00057673">
        <w:rPr>
          <w:rFonts w:ascii="Arial" w:hAnsi="Arial" w:cs="Arial"/>
          <w:sz w:val="24"/>
          <w:szCs w:val="24"/>
        </w:rPr>
        <w:t>ф</w:t>
      </w:r>
      <w:proofErr w:type="spellEnd"/>
      <w:r w:rsidRPr="008902A3">
        <w:rPr>
          <w:rFonts w:ascii="Arial" w:hAnsi="Arial" w:cs="Arial"/>
          <w:sz w:val="24"/>
          <w:szCs w:val="24"/>
        </w:rPr>
        <w:t>)</w:t>
      </w:r>
      <w:r w:rsidRPr="008902A3">
        <w:rPr>
          <w:rFonts w:ascii="Arial" w:hAnsi="Arial" w:cs="Arial"/>
          <w:bCs/>
          <w:sz w:val="24"/>
          <w:szCs w:val="24"/>
        </w:rPr>
        <w:t>.</w:t>
      </w:r>
    </w:p>
    <w:p w:rsidR="00032906" w:rsidRPr="008902A3" w:rsidRDefault="00032906" w:rsidP="00032906">
      <w:pPr>
        <w:ind w:firstLine="567"/>
        <w:jc w:val="both"/>
        <w:rPr>
          <w:rFonts w:ascii="Arial" w:hAnsi="Arial" w:cs="Arial"/>
          <w:color w:val="000000"/>
          <w:sz w:val="24"/>
          <w:szCs w:val="24"/>
        </w:rPr>
      </w:pPr>
      <w:r w:rsidRPr="008902A3">
        <w:rPr>
          <w:rFonts w:ascii="Arial" w:hAnsi="Arial" w:cs="Arial"/>
          <w:bCs/>
          <w:sz w:val="24"/>
          <w:szCs w:val="24"/>
        </w:rPr>
        <w:t xml:space="preserve">4. </w:t>
      </w:r>
      <w:proofErr w:type="gramStart"/>
      <w:r w:rsidRPr="008902A3">
        <w:rPr>
          <w:rFonts w:ascii="Arial" w:hAnsi="Arial" w:cs="Arial"/>
          <w:sz w:val="24"/>
          <w:szCs w:val="24"/>
        </w:rPr>
        <w:t>Контроль за</w:t>
      </w:r>
      <w:proofErr w:type="gramEnd"/>
      <w:r w:rsidRPr="008902A3">
        <w:rPr>
          <w:rFonts w:ascii="Arial" w:hAnsi="Arial" w:cs="Arial"/>
          <w:sz w:val="24"/>
          <w:szCs w:val="24"/>
        </w:rPr>
        <w:t xml:space="preserve"> исполнением настоящего постановления оставляю за собой.</w:t>
      </w:r>
    </w:p>
    <w:p w:rsidR="00032906" w:rsidRDefault="00032906" w:rsidP="00032906">
      <w:pPr>
        <w:jc w:val="both"/>
        <w:rPr>
          <w:rFonts w:ascii="Arial" w:hAnsi="Arial" w:cs="Arial"/>
          <w:sz w:val="24"/>
          <w:szCs w:val="24"/>
        </w:rPr>
      </w:pPr>
      <w:bookmarkStart w:id="0" w:name="_GoBack"/>
      <w:bookmarkEnd w:id="0"/>
    </w:p>
    <w:p w:rsidR="00057673" w:rsidRPr="008902A3" w:rsidRDefault="00057673" w:rsidP="00032906">
      <w:pPr>
        <w:jc w:val="both"/>
        <w:rPr>
          <w:rFonts w:ascii="Arial" w:hAnsi="Arial" w:cs="Arial"/>
          <w:sz w:val="24"/>
          <w:szCs w:val="24"/>
        </w:rPr>
      </w:pPr>
    </w:p>
    <w:p w:rsidR="00032906" w:rsidRPr="008902A3" w:rsidRDefault="00032906" w:rsidP="00032906">
      <w:pPr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 xml:space="preserve">Глава </w:t>
      </w:r>
      <w:r w:rsidR="00D94EE7" w:rsidRPr="008902A3">
        <w:rPr>
          <w:rFonts w:ascii="Arial" w:hAnsi="Arial" w:cs="Arial"/>
          <w:sz w:val="24"/>
          <w:szCs w:val="24"/>
        </w:rPr>
        <w:t>Нийского</w:t>
      </w:r>
    </w:p>
    <w:p w:rsidR="00057673" w:rsidRDefault="00057673" w:rsidP="00057673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муниципального образования</w:t>
      </w:r>
    </w:p>
    <w:p w:rsidR="00137877" w:rsidRPr="00057673" w:rsidRDefault="00D94EE7" w:rsidP="00057673">
      <w:pPr>
        <w:jc w:val="both"/>
        <w:rPr>
          <w:rFonts w:ascii="Arial" w:hAnsi="Arial" w:cs="Arial"/>
          <w:sz w:val="24"/>
          <w:szCs w:val="24"/>
        </w:rPr>
      </w:pPr>
      <w:r w:rsidRPr="008902A3">
        <w:rPr>
          <w:rFonts w:ascii="Arial" w:hAnsi="Arial" w:cs="Arial"/>
          <w:sz w:val="24"/>
          <w:szCs w:val="24"/>
        </w:rPr>
        <w:t>О.Е</w:t>
      </w:r>
      <w:r w:rsidR="00032906" w:rsidRPr="008902A3">
        <w:rPr>
          <w:rFonts w:ascii="Arial" w:hAnsi="Arial" w:cs="Arial"/>
          <w:sz w:val="24"/>
          <w:szCs w:val="24"/>
        </w:rPr>
        <w:t xml:space="preserve">. </w:t>
      </w:r>
      <w:r w:rsidRPr="008902A3">
        <w:rPr>
          <w:rFonts w:ascii="Arial" w:hAnsi="Arial" w:cs="Arial"/>
          <w:sz w:val="24"/>
          <w:szCs w:val="24"/>
        </w:rPr>
        <w:t>Рубцов</w:t>
      </w:r>
    </w:p>
    <w:sectPr w:rsidR="00137877" w:rsidRPr="00057673" w:rsidSect="000329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4826640"/>
    <w:multiLevelType w:val="multilevel"/>
    <w:tmpl w:val="9AC897D8"/>
    <w:lvl w:ilvl="0">
      <w:start w:val="1"/>
      <w:numFmt w:val="decimal"/>
      <w:lvlText w:val="%1."/>
      <w:lvlJc w:val="left"/>
      <w:pPr>
        <w:ind w:left="900" w:hanging="360"/>
      </w:pPr>
      <w:rPr>
        <w:rFonts w:hint="default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abstractNum w:abstractNumId="1">
    <w:nsid w:val="33F21294"/>
    <w:multiLevelType w:val="multilevel"/>
    <w:tmpl w:val="D5AE110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2">
    <w:nsid w:val="3AB030EC"/>
    <w:multiLevelType w:val="hybridMultilevel"/>
    <w:tmpl w:val="4010073E"/>
    <w:lvl w:ilvl="0" w:tplc="4468B0E8">
      <w:start w:val="1"/>
      <w:numFmt w:val="decimal"/>
      <w:lvlText w:val="%1."/>
      <w:lvlJc w:val="left"/>
      <w:pPr>
        <w:ind w:left="927" w:hanging="360"/>
      </w:pPr>
      <w:rPr>
        <w:rFonts w:hint="default"/>
        <w:color w:val="0000FF" w:themeColor="hyperlink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3C9024ED"/>
    <w:multiLevelType w:val="hybridMultilevel"/>
    <w:tmpl w:val="AD4E3D2C"/>
    <w:lvl w:ilvl="0" w:tplc="8918F9E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74071"/>
    <w:rsid w:val="00006C24"/>
    <w:rsid w:val="000125B2"/>
    <w:rsid w:val="00032906"/>
    <w:rsid w:val="00035F85"/>
    <w:rsid w:val="00057673"/>
    <w:rsid w:val="000618A4"/>
    <w:rsid w:val="00073A18"/>
    <w:rsid w:val="00074071"/>
    <w:rsid w:val="00084DF6"/>
    <w:rsid w:val="000907B9"/>
    <w:rsid w:val="000F0D15"/>
    <w:rsid w:val="00137877"/>
    <w:rsid w:val="001551F8"/>
    <w:rsid w:val="00156389"/>
    <w:rsid w:val="00163509"/>
    <w:rsid w:val="001A09A1"/>
    <w:rsid w:val="001A149E"/>
    <w:rsid w:val="001A5A0B"/>
    <w:rsid w:val="001C0446"/>
    <w:rsid w:val="001D66D4"/>
    <w:rsid w:val="002032D2"/>
    <w:rsid w:val="002172D6"/>
    <w:rsid w:val="00230F4B"/>
    <w:rsid w:val="00263328"/>
    <w:rsid w:val="00286307"/>
    <w:rsid w:val="00296583"/>
    <w:rsid w:val="002A021D"/>
    <w:rsid w:val="002B7E48"/>
    <w:rsid w:val="002C1722"/>
    <w:rsid w:val="00312D9C"/>
    <w:rsid w:val="0032718E"/>
    <w:rsid w:val="00337227"/>
    <w:rsid w:val="00377ECA"/>
    <w:rsid w:val="00383034"/>
    <w:rsid w:val="00395659"/>
    <w:rsid w:val="00396807"/>
    <w:rsid w:val="003C3224"/>
    <w:rsid w:val="003E604A"/>
    <w:rsid w:val="003F3F4D"/>
    <w:rsid w:val="003F4B9F"/>
    <w:rsid w:val="0041126D"/>
    <w:rsid w:val="00413A51"/>
    <w:rsid w:val="0045457F"/>
    <w:rsid w:val="00460BFD"/>
    <w:rsid w:val="00477F43"/>
    <w:rsid w:val="004A48FF"/>
    <w:rsid w:val="004A7A94"/>
    <w:rsid w:val="004B638B"/>
    <w:rsid w:val="004E217B"/>
    <w:rsid w:val="004E331C"/>
    <w:rsid w:val="005012A9"/>
    <w:rsid w:val="00523EA4"/>
    <w:rsid w:val="00543883"/>
    <w:rsid w:val="00586027"/>
    <w:rsid w:val="00596459"/>
    <w:rsid w:val="005B0FAE"/>
    <w:rsid w:val="005C0CB2"/>
    <w:rsid w:val="005C2972"/>
    <w:rsid w:val="005E7BCA"/>
    <w:rsid w:val="005F0EFA"/>
    <w:rsid w:val="005F46CA"/>
    <w:rsid w:val="00650E7F"/>
    <w:rsid w:val="00684653"/>
    <w:rsid w:val="006A7AE6"/>
    <w:rsid w:val="006F2F08"/>
    <w:rsid w:val="00706B82"/>
    <w:rsid w:val="00707C10"/>
    <w:rsid w:val="00715D21"/>
    <w:rsid w:val="00733F95"/>
    <w:rsid w:val="007361F3"/>
    <w:rsid w:val="00770BF9"/>
    <w:rsid w:val="00775CFF"/>
    <w:rsid w:val="007C3B90"/>
    <w:rsid w:val="007D5864"/>
    <w:rsid w:val="0082686D"/>
    <w:rsid w:val="00831CC8"/>
    <w:rsid w:val="0084431A"/>
    <w:rsid w:val="008862BF"/>
    <w:rsid w:val="008902A3"/>
    <w:rsid w:val="008A3357"/>
    <w:rsid w:val="008D4AF8"/>
    <w:rsid w:val="008E3899"/>
    <w:rsid w:val="00936739"/>
    <w:rsid w:val="00955C99"/>
    <w:rsid w:val="009616E9"/>
    <w:rsid w:val="00965F5E"/>
    <w:rsid w:val="00973299"/>
    <w:rsid w:val="0099278B"/>
    <w:rsid w:val="009B57EE"/>
    <w:rsid w:val="009C3246"/>
    <w:rsid w:val="00A65C92"/>
    <w:rsid w:val="00AA77DF"/>
    <w:rsid w:val="00B25A53"/>
    <w:rsid w:val="00B312E1"/>
    <w:rsid w:val="00B43EA4"/>
    <w:rsid w:val="00B60D77"/>
    <w:rsid w:val="00B7192B"/>
    <w:rsid w:val="00B73EFD"/>
    <w:rsid w:val="00B94020"/>
    <w:rsid w:val="00BD628B"/>
    <w:rsid w:val="00BE6D6A"/>
    <w:rsid w:val="00C0388C"/>
    <w:rsid w:val="00C5749E"/>
    <w:rsid w:val="00C64892"/>
    <w:rsid w:val="00C940AF"/>
    <w:rsid w:val="00CA5D62"/>
    <w:rsid w:val="00D142E7"/>
    <w:rsid w:val="00D67008"/>
    <w:rsid w:val="00D8770E"/>
    <w:rsid w:val="00D94EE7"/>
    <w:rsid w:val="00DB05FF"/>
    <w:rsid w:val="00DB2356"/>
    <w:rsid w:val="00DC43B4"/>
    <w:rsid w:val="00DD7DAA"/>
    <w:rsid w:val="00E05FBC"/>
    <w:rsid w:val="00E22265"/>
    <w:rsid w:val="00E270E1"/>
    <w:rsid w:val="00E85818"/>
    <w:rsid w:val="00E9525D"/>
    <w:rsid w:val="00EA2280"/>
    <w:rsid w:val="00EC0581"/>
    <w:rsid w:val="00EC32A6"/>
    <w:rsid w:val="00EE0D34"/>
    <w:rsid w:val="00F011A7"/>
    <w:rsid w:val="00F729BA"/>
    <w:rsid w:val="00FB4921"/>
    <w:rsid w:val="00FF0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7407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азвание"/>
    <w:basedOn w:val="a"/>
    <w:rsid w:val="00074071"/>
    <w:pPr>
      <w:jc w:val="center"/>
    </w:pPr>
    <w:rPr>
      <w:b/>
      <w:sz w:val="36"/>
    </w:rPr>
  </w:style>
  <w:style w:type="paragraph" w:styleId="a4">
    <w:name w:val="List Paragraph"/>
    <w:basedOn w:val="a"/>
    <w:uiPriority w:val="34"/>
    <w:qFormat/>
    <w:rsid w:val="00B25A53"/>
    <w:pPr>
      <w:ind w:left="720"/>
      <w:contextualSpacing/>
    </w:pPr>
  </w:style>
  <w:style w:type="paragraph" w:styleId="a5">
    <w:name w:val="Balloon Text"/>
    <w:basedOn w:val="a"/>
    <w:link w:val="a6"/>
    <w:rsid w:val="00E9525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E9525D"/>
    <w:rPr>
      <w:rFonts w:ascii="Tahoma" w:hAnsi="Tahoma" w:cs="Tahoma"/>
      <w:sz w:val="16"/>
      <w:szCs w:val="16"/>
    </w:rPr>
  </w:style>
  <w:style w:type="character" w:styleId="a7">
    <w:name w:val="Hyperlink"/>
    <w:basedOn w:val="a0"/>
    <w:rsid w:val="00C940AF"/>
    <w:rPr>
      <w:color w:val="0000FF" w:themeColor="hyperlink"/>
      <w:u w:val="single"/>
    </w:rPr>
  </w:style>
  <w:style w:type="paragraph" w:styleId="a8">
    <w:name w:val="No Spacing"/>
    <w:link w:val="a9"/>
    <w:uiPriority w:val="1"/>
    <w:qFormat/>
    <w:rsid w:val="00C5749E"/>
    <w:rPr>
      <w:sz w:val="24"/>
      <w:szCs w:val="24"/>
    </w:rPr>
  </w:style>
  <w:style w:type="character" w:customStyle="1" w:styleId="a9">
    <w:name w:val="Без интервала Знак"/>
    <w:link w:val="a8"/>
    <w:uiPriority w:val="1"/>
    <w:locked/>
    <w:rsid w:val="00057673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423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администрация УКМО</Company>
  <LinksUpToDate>false</LinksUpToDate>
  <CharactersWithSpaces>2638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nchuw</dc:creator>
  <cp:lastModifiedBy>IBM_457</cp:lastModifiedBy>
  <cp:revision>9</cp:revision>
  <cp:lastPrinted>2021-10-28T06:21:00Z</cp:lastPrinted>
  <dcterms:created xsi:type="dcterms:W3CDTF">2021-10-26T07:28:00Z</dcterms:created>
  <dcterms:modified xsi:type="dcterms:W3CDTF">2021-10-28T06:21:00Z</dcterms:modified>
</cp:coreProperties>
</file>