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УСТЬ-КУТСКИЙ РАЙОН</w:t>
      </w:r>
    </w:p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НИЙСКОГО МУНИЦИПАЛЬНОГО ОБРАЗОВАНИЯ</w:t>
      </w:r>
    </w:p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3031AA" w:rsidRDefault="003031AA" w:rsidP="003031AA">
      <w:pPr>
        <w:pStyle w:val="2"/>
        <w:spacing w:before="0" w:after="0"/>
        <w:jc w:val="center"/>
        <w:rPr>
          <w:rFonts w:ascii="Times New Roman" w:hAnsi="Times New Roman" w:cs="Times New Roman"/>
          <w:i w:val="0"/>
          <w:caps/>
        </w:rPr>
      </w:pPr>
      <w:r>
        <w:rPr>
          <w:rFonts w:ascii="Times New Roman" w:hAnsi="Times New Roman" w:cs="Times New Roman"/>
          <w:i w:val="0"/>
          <w:caps/>
        </w:rPr>
        <w:t>рЕШЕНИЕ</w:t>
      </w:r>
    </w:p>
    <w:p w:rsidR="003031AA" w:rsidRDefault="003031AA" w:rsidP="003031AA">
      <w:pPr>
        <w:rPr>
          <w:b/>
          <w:sz w:val="28"/>
          <w:szCs w:val="28"/>
        </w:rPr>
      </w:pPr>
    </w:p>
    <w:p w:rsidR="003031AA" w:rsidRDefault="00633531" w:rsidP="003031AA">
      <w:pPr>
        <w:jc w:val="both"/>
        <w:rPr>
          <w:sz w:val="28"/>
          <w:szCs w:val="28"/>
        </w:rPr>
      </w:pPr>
      <w:r w:rsidRPr="00FA3EBB">
        <w:rPr>
          <w:sz w:val="28"/>
          <w:szCs w:val="28"/>
        </w:rPr>
        <w:t>«28</w:t>
      </w:r>
      <w:r w:rsidR="003031AA" w:rsidRPr="00FA3EBB">
        <w:rPr>
          <w:sz w:val="28"/>
          <w:szCs w:val="28"/>
        </w:rPr>
        <w:t xml:space="preserve">» </w:t>
      </w:r>
      <w:r w:rsidRPr="00FA3EBB">
        <w:rPr>
          <w:sz w:val="28"/>
          <w:szCs w:val="28"/>
        </w:rPr>
        <w:t>ноября</w:t>
      </w:r>
      <w:r w:rsidR="003031AA" w:rsidRPr="00FA3EBB">
        <w:rPr>
          <w:sz w:val="28"/>
          <w:szCs w:val="28"/>
        </w:rPr>
        <w:t xml:space="preserve">  2013 года</w:t>
      </w:r>
      <w:r w:rsidR="003031AA" w:rsidRPr="00FA3EBB">
        <w:rPr>
          <w:sz w:val="28"/>
          <w:szCs w:val="28"/>
        </w:rPr>
        <w:tab/>
        <w:t xml:space="preserve">         </w:t>
      </w:r>
      <w:r w:rsidR="003031AA" w:rsidRPr="00FA3EBB">
        <w:rPr>
          <w:sz w:val="28"/>
          <w:szCs w:val="28"/>
        </w:rPr>
        <w:tab/>
      </w:r>
      <w:r w:rsidR="003031AA" w:rsidRPr="00FA3EBB">
        <w:rPr>
          <w:sz w:val="28"/>
          <w:szCs w:val="28"/>
        </w:rPr>
        <w:tab/>
        <w:t xml:space="preserve">    </w:t>
      </w:r>
      <w:r w:rsidRPr="00FA3EBB">
        <w:rPr>
          <w:sz w:val="28"/>
          <w:szCs w:val="28"/>
        </w:rPr>
        <w:t xml:space="preserve">                             № </w:t>
      </w:r>
      <w:r>
        <w:rPr>
          <w:sz w:val="28"/>
          <w:szCs w:val="28"/>
        </w:rPr>
        <w:t xml:space="preserve"> 238</w:t>
      </w:r>
    </w:p>
    <w:p w:rsidR="003031AA" w:rsidRDefault="003031AA" w:rsidP="003031AA">
      <w:pPr>
        <w:jc w:val="both"/>
        <w:rPr>
          <w:sz w:val="28"/>
          <w:szCs w:val="28"/>
        </w:rPr>
      </w:pPr>
    </w:p>
    <w:p w:rsidR="003031AA" w:rsidRPr="00BD6F29" w:rsidRDefault="003031AA" w:rsidP="003031AA">
      <w:pPr>
        <w:jc w:val="both"/>
        <w:rPr>
          <w:sz w:val="28"/>
          <w:szCs w:val="28"/>
        </w:rPr>
      </w:pPr>
      <w:r w:rsidRPr="00BD6F29">
        <w:rPr>
          <w:sz w:val="28"/>
          <w:szCs w:val="28"/>
        </w:rPr>
        <w:t>«</w:t>
      </w:r>
      <w:r>
        <w:rPr>
          <w:sz w:val="28"/>
          <w:szCs w:val="28"/>
        </w:rPr>
        <w:t>О создании муниципального дорожного фонда</w:t>
      </w:r>
    </w:p>
    <w:p w:rsidR="003031AA" w:rsidRDefault="003031AA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>Нийского</w:t>
      </w:r>
      <w:r w:rsidRPr="00BD6F29">
        <w:rPr>
          <w:sz w:val="28"/>
          <w:szCs w:val="28"/>
        </w:rPr>
        <w:t xml:space="preserve"> муниципального образ</w:t>
      </w:r>
      <w:r w:rsidR="00622ACC">
        <w:rPr>
          <w:sz w:val="28"/>
          <w:szCs w:val="28"/>
        </w:rPr>
        <w:t>о</w:t>
      </w:r>
      <w:r w:rsidRPr="00BD6F29">
        <w:rPr>
          <w:sz w:val="28"/>
          <w:szCs w:val="28"/>
        </w:rPr>
        <w:t>в</w:t>
      </w:r>
      <w:r w:rsidR="00622ACC">
        <w:rPr>
          <w:sz w:val="28"/>
          <w:szCs w:val="28"/>
        </w:rPr>
        <w:t>а</w:t>
      </w:r>
      <w:r w:rsidRPr="00BD6F29">
        <w:rPr>
          <w:sz w:val="28"/>
          <w:szCs w:val="28"/>
        </w:rPr>
        <w:t>ния</w:t>
      </w:r>
    </w:p>
    <w:p w:rsidR="003031AA" w:rsidRDefault="003031AA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>и о порядке формирования и использования</w:t>
      </w:r>
    </w:p>
    <w:p w:rsidR="003031AA" w:rsidRDefault="003031AA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бюджетных ассигнований муниципального </w:t>
      </w:r>
    </w:p>
    <w:p w:rsidR="003031AA" w:rsidRDefault="003031AA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>дорожного фонда Нийского</w:t>
      </w:r>
    </w:p>
    <w:p w:rsidR="003031AA" w:rsidRPr="00BD6F29" w:rsidRDefault="003031AA" w:rsidP="003031AA">
      <w:pPr>
        <w:jc w:val="both"/>
        <w:rPr>
          <w:sz w:val="28"/>
          <w:szCs w:val="28"/>
        </w:rPr>
      </w:pPr>
      <w:r w:rsidRPr="00BD6F2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BD6F29">
        <w:rPr>
          <w:sz w:val="28"/>
          <w:szCs w:val="28"/>
        </w:rPr>
        <w:t>образования»</w:t>
      </w:r>
    </w:p>
    <w:p w:rsidR="003031AA" w:rsidRPr="00BD6F29" w:rsidRDefault="003031AA" w:rsidP="003031AA">
      <w:pPr>
        <w:jc w:val="both"/>
        <w:rPr>
          <w:sz w:val="28"/>
          <w:szCs w:val="28"/>
        </w:rPr>
      </w:pPr>
    </w:p>
    <w:p w:rsidR="003031AA" w:rsidRPr="00BD6F29" w:rsidRDefault="003031AA" w:rsidP="003031AA">
      <w:pPr>
        <w:ind w:firstLine="709"/>
        <w:jc w:val="both"/>
        <w:rPr>
          <w:sz w:val="28"/>
          <w:szCs w:val="28"/>
        </w:rPr>
      </w:pPr>
      <w:r w:rsidRPr="00BD6F2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финансового обеспечения дорожной деятельности в отношении автомобильных дорог общего пользования местного значения Нийского муниципального образования, а так же капитального ремонта и ремонта дворовых территорий многоквартирных домов, проездов к дворовым территориям многоквартирных </w:t>
      </w:r>
      <w:proofErr w:type="gramStart"/>
      <w:r>
        <w:rPr>
          <w:sz w:val="28"/>
          <w:szCs w:val="28"/>
        </w:rPr>
        <w:t>домов  Нийского</w:t>
      </w:r>
      <w:proofErr w:type="gramEnd"/>
      <w:r>
        <w:rPr>
          <w:sz w:val="28"/>
          <w:szCs w:val="28"/>
        </w:rPr>
        <w:t xml:space="preserve"> муниципального образования, в соответствии с пунктом 5 статьи 179.4 Бюджетного кодекса </w:t>
      </w:r>
      <w:r w:rsidRPr="00BD6F2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, </w:t>
      </w:r>
      <w:r w:rsidRPr="00BD6F29">
        <w:rPr>
          <w:sz w:val="28"/>
          <w:szCs w:val="28"/>
        </w:rPr>
        <w:t>руководствуясь Устав</w:t>
      </w:r>
      <w:r>
        <w:rPr>
          <w:sz w:val="28"/>
          <w:szCs w:val="28"/>
        </w:rPr>
        <w:t>ом</w:t>
      </w:r>
      <w:r w:rsidRPr="00BD6F29">
        <w:rPr>
          <w:sz w:val="28"/>
          <w:szCs w:val="28"/>
        </w:rPr>
        <w:t xml:space="preserve"> </w:t>
      </w:r>
      <w:r>
        <w:rPr>
          <w:sz w:val="28"/>
          <w:szCs w:val="28"/>
        </w:rPr>
        <w:t>Нийского</w:t>
      </w:r>
      <w:r w:rsidRPr="00BD6F29">
        <w:rPr>
          <w:sz w:val="28"/>
          <w:szCs w:val="28"/>
        </w:rPr>
        <w:t xml:space="preserve"> муниципального образования, </w:t>
      </w:r>
    </w:p>
    <w:p w:rsidR="003031AA" w:rsidRPr="00BD6F29" w:rsidRDefault="003031AA" w:rsidP="003031AA">
      <w:pPr>
        <w:jc w:val="both"/>
        <w:rPr>
          <w:b/>
          <w:color w:val="000000"/>
          <w:sz w:val="28"/>
          <w:szCs w:val="28"/>
        </w:rPr>
      </w:pPr>
    </w:p>
    <w:p w:rsidR="003031AA" w:rsidRPr="00BD6F29" w:rsidRDefault="003031AA" w:rsidP="003031AA">
      <w:pPr>
        <w:jc w:val="both"/>
        <w:rPr>
          <w:b/>
          <w:color w:val="000000"/>
          <w:sz w:val="28"/>
          <w:szCs w:val="28"/>
        </w:rPr>
      </w:pPr>
      <w:r w:rsidRPr="00BD6F29">
        <w:rPr>
          <w:b/>
          <w:color w:val="000000"/>
          <w:sz w:val="28"/>
          <w:szCs w:val="28"/>
        </w:rPr>
        <w:t xml:space="preserve">ДУМА </w:t>
      </w:r>
      <w:r>
        <w:rPr>
          <w:b/>
          <w:color w:val="000000"/>
          <w:sz w:val="28"/>
          <w:szCs w:val="28"/>
        </w:rPr>
        <w:t>НИЙСКОГО</w:t>
      </w:r>
      <w:r w:rsidRPr="00BD6F29">
        <w:rPr>
          <w:b/>
          <w:color w:val="000000"/>
          <w:sz w:val="28"/>
          <w:szCs w:val="28"/>
        </w:rPr>
        <w:t xml:space="preserve"> МУНИЦИПАЛЬНОГО ОБРАЗОВАНИЯ </w:t>
      </w:r>
    </w:p>
    <w:p w:rsidR="003031AA" w:rsidRPr="00BD6F29" w:rsidRDefault="003031AA" w:rsidP="003031AA">
      <w:pPr>
        <w:jc w:val="both"/>
        <w:rPr>
          <w:b/>
          <w:color w:val="000000"/>
          <w:sz w:val="28"/>
          <w:szCs w:val="28"/>
        </w:rPr>
      </w:pPr>
      <w:r w:rsidRPr="00BD6F29">
        <w:rPr>
          <w:b/>
          <w:color w:val="000000"/>
          <w:sz w:val="28"/>
          <w:szCs w:val="28"/>
        </w:rPr>
        <w:t>РЕШИЛА:</w:t>
      </w:r>
    </w:p>
    <w:p w:rsidR="003031AA" w:rsidRDefault="003031AA" w:rsidP="003031AA">
      <w:pPr>
        <w:ind w:firstLine="709"/>
        <w:jc w:val="both"/>
        <w:rPr>
          <w:sz w:val="28"/>
          <w:szCs w:val="28"/>
        </w:rPr>
      </w:pPr>
    </w:p>
    <w:p w:rsidR="003031AA" w:rsidRDefault="003031AA" w:rsidP="003031AA">
      <w:pPr>
        <w:ind w:firstLine="709"/>
        <w:jc w:val="both"/>
        <w:rPr>
          <w:sz w:val="28"/>
          <w:szCs w:val="28"/>
        </w:rPr>
      </w:pPr>
      <w:r w:rsidRPr="00BD6F29">
        <w:rPr>
          <w:sz w:val="28"/>
          <w:szCs w:val="28"/>
        </w:rPr>
        <w:t xml:space="preserve">1. </w:t>
      </w:r>
      <w:r>
        <w:rPr>
          <w:sz w:val="28"/>
          <w:szCs w:val="28"/>
        </w:rPr>
        <w:t>Создать в</w:t>
      </w:r>
      <w:r w:rsidRPr="00BD6F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Нийском </w:t>
      </w:r>
      <w:r w:rsidRPr="00BD6F29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BD6F2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и муниципальный дорожный фонд Нийского</w:t>
      </w:r>
      <w:r w:rsidRPr="00BD6F29">
        <w:rPr>
          <w:sz w:val="28"/>
          <w:szCs w:val="28"/>
        </w:rPr>
        <w:t xml:space="preserve"> муниципального образования.</w:t>
      </w:r>
    </w:p>
    <w:p w:rsidR="003031AA" w:rsidRDefault="003031AA" w:rsidP="00303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D6F29">
        <w:rPr>
          <w:sz w:val="28"/>
          <w:szCs w:val="28"/>
        </w:rPr>
        <w:t xml:space="preserve">. Утвердить прилагаемый Порядок </w:t>
      </w:r>
      <w:r>
        <w:rPr>
          <w:sz w:val="28"/>
          <w:szCs w:val="28"/>
        </w:rPr>
        <w:t>формирования и использования бюджетных ассигнований муниципального дорожного фонда</w:t>
      </w:r>
      <w:r w:rsidRPr="00BD6F29">
        <w:rPr>
          <w:sz w:val="28"/>
          <w:szCs w:val="28"/>
        </w:rPr>
        <w:t xml:space="preserve"> </w:t>
      </w:r>
      <w:r>
        <w:rPr>
          <w:sz w:val="28"/>
          <w:szCs w:val="28"/>
        </w:rPr>
        <w:t>Нийского</w:t>
      </w:r>
      <w:r w:rsidRPr="00BD6F29">
        <w:rPr>
          <w:sz w:val="28"/>
          <w:szCs w:val="28"/>
        </w:rPr>
        <w:t xml:space="preserve"> муниципального образования.</w:t>
      </w:r>
    </w:p>
    <w:p w:rsidR="003031AA" w:rsidRDefault="003031AA" w:rsidP="00303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1 января 2014 года, но не ранее чем по истечении одного месяца со дня его официального опубликования.</w:t>
      </w:r>
    </w:p>
    <w:p w:rsidR="003031AA" w:rsidRPr="00BD6F29" w:rsidRDefault="003031AA" w:rsidP="00303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D6F29">
        <w:rPr>
          <w:sz w:val="28"/>
          <w:szCs w:val="28"/>
        </w:rPr>
        <w:t xml:space="preserve">. Настоящее решение </w:t>
      </w:r>
      <w:r>
        <w:rPr>
          <w:sz w:val="28"/>
          <w:szCs w:val="28"/>
        </w:rPr>
        <w:t xml:space="preserve">разместить </w:t>
      </w:r>
      <w:r w:rsidRPr="00BD6F29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стенде </w:t>
      </w:r>
      <w:r w:rsidRPr="00BD6F2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Нийского</w:t>
      </w:r>
      <w:r w:rsidRPr="00BD6F2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BD6F29">
        <w:rPr>
          <w:sz w:val="28"/>
          <w:szCs w:val="28"/>
        </w:rPr>
        <w:t>.</w:t>
      </w:r>
    </w:p>
    <w:p w:rsidR="003031AA" w:rsidRDefault="003031AA" w:rsidP="003031AA">
      <w:pPr>
        <w:ind w:firstLine="709"/>
        <w:jc w:val="both"/>
        <w:rPr>
          <w:sz w:val="28"/>
          <w:szCs w:val="28"/>
        </w:rPr>
      </w:pPr>
    </w:p>
    <w:p w:rsidR="003031AA" w:rsidRDefault="003031AA" w:rsidP="003031AA">
      <w:pPr>
        <w:ind w:firstLine="709"/>
        <w:jc w:val="both"/>
        <w:rPr>
          <w:sz w:val="28"/>
          <w:szCs w:val="28"/>
        </w:rPr>
      </w:pPr>
    </w:p>
    <w:p w:rsidR="003031AA" w:rsidRPr="00BD6F29" w:rsidRDefault="003031AA" w:rsidP="003031AA">
      <w:pPr>
        <w:ind w:firstLine="709"/>
        <w:jc w:val="both"/>
        <w:rPr>
          <w:sz w:val="28"/>
          <w:szCs w:val="28"/>
        </w:rPr>
      </w:pPr>
    </w:p>
    <w:p w:rsidR="003031AA" w:rsidRPr="00BD6F29" w:rsidRDefault="003031AA" w:rsidP="003031AA">
      <w:pPr>
        <w:autoSpaceDE w:val="0"/>
        <w:autoSpaceDN w:val="0"/>
        <w:adjustRightInd w:val="0"/>
        <w:ind w:firstLine="540"/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D6F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Нийского</w:t>
      </w:r>
    </w:p>
    <w:p w:rsidR="003031AA" w:rsidRPr="00BD6F29" w:rsidRDefault="003031AA" w:rsidP="003031AA">
      <w:pPr>
        <w:autoSpaceDE w:val="0"/>
        <w:autoSpaceDN w:val="0"/>
        <w:adjustRightInd w:val="0"/>
        <w:ind w:firstLine="540"/>
        <w:jc w:val="right"/>
        <w:outlineLvl w:val="0"/>
        <w:rPr>
          <w:b/>
          <w:sz w:val="28"/>
          <w:szCs w:val="28"/>
        </w:rPr>
      </w:pPr>
      <w:r w:rsidRPr="00BD6F29">
        <w:rPr>
          <w:b/>
          <w:sz w:val="28"/>
          <w:szCs w:val="28"/>
        </w:rPr>
        <w:t xml:space="preserve">муниципального образования </w:t>
      </w:r>
    </w:p>
    <w:p w:rsidR="003031AA" w:rsidRPr="00BD6F29" w:rsidRDefault="003031AA" w:rsidP="003031AA">
      <w:pPr>
        <w:autoSpaceDE w:val="0"/>
        <w:autoSpaceDN w:val="0"/>
        <w:adjustRightInd w:val="0"/>
        <w:ind w:firstLine="540"/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О.Е. Рубцов</w:t>
      </w:r>
    </w:p>
    <w:p w:rsidR="003031AA" w:rsidRDefault="003031AA" w:rsidP="003031AA">
      <w:pPr>
        <w:ind w:left="567"/>
        <w:jc w:val="right"/>
        <w:rPr>
          <w:szCs w:val="20"/>
        </w:rPr>
      </w:pPr>
    </w:p>
    <w:p w:rsidR="003031AA" w:rsidRDefault="003031AA" w:rsidP="003031AA">
      <w:pPr>
        <w:ind w:left="567"/>
        <w:jc w:val="right"/>
        <w:rPr>
          <w:szCs w:val="20"/>
        </w:rPr>
      </w:pPr>
    </w:p>
    <w:p w:rsidR="003031AA" w:rsidRPr="00BD6F29" w:rsidRDefault="003031AA" w:rsidP="003031AA">
      <w:pPr>
        <w:ind w:left="567"/>
        <w:jc w:val="right"/>
        <w:rPr>
          <w:sz w:val="22"/>
          <w:szCs w:val="20"/>
        </w:rPr>
      </w:pPr>
      <w:r w:rsidRPr="00BD6F29">
        <w:rPr>
          <w:szCs w:val="20"/>
        </w:rPr>
        <w:lastRenderedPageBreak/>
        <w:t>Приложение</w:t>
      </w:r>
    </w:p>
    <w:p w:rsidR="003031AA" w:rsidRDefault="003031AA" w:rsidP="003031AA">
      <w:pPr>
        <w:ind w:left="567"/>
        <w:jc w:val="right"/>
        <w:rPr>
          <w:szCs w:val="20"/>
        </w:rPr>
      </w:pPr>
      <w:r w:rsidRPr="00BD6F29">
        <w:rPr>
          <w:szCs w:val="20"/>
        </w:rPr>
        <w:t xml:space="preserve">к решению Думы </w:t>
      </w:r>
      <w:r>
        <w:rPr>
          <w:szCs w:val="20"/>
        </w:rPr>
        <w:t>Нийского</w:t>
      </w:r>
    </w:p>
    <w:p w:rsidR="003031AA" w:rsidRPr="00BD6F29" w:rsidRDefault="003031AA" w:rsidP="003031AA">
      <w:pPr>
        <w:ind w:left="567"/>
        <w:jc w:val="right"/>
        <w:rPr>
          <w:szCs w:val="20"/>
        </w:rPr>
      </w:pPr>
      <w:r>
        <w:rPr>
          <w:szCs w:val="20"/>
        </w:rPr>
        <w:t>муниципального образования</w:t>
      </w:r>
    </w:p>
    <w:p w:rsidR="003031AA" w:rsidRPr="00BD6F29" w:rsidRDefault="009E4D03" w:rsidP="003031AA">
      <w:pPr>
        <w:ind w:left="567"/>
        <w:jc w:val="right"/>
        <w:rPr>
          <w:szCs w:val="20"/>
        </w:rPr>
      </w:pPr>
      <w:r>
        <w:rPr>
          <w:szCs w:val="20"/>
        </w:rPr>
        <w:t>от 28.11.2013 г.  № 238</w:t>
      </w:r>
    </w:p>
    <w:p w:rsidR="003031AA" w:rsidRPr="00BD6F29" w:rsidRDefault="003031AA" w:rsidP="003031AA">
      <w:pPr>
        <w:ind w:firstLine="709"/>
        <w:jc w:val="both"/>
      </w:pPr>
    </w:p>
    <w:p w:rsidR="003031AA" w:rsidRDefault="003031AA" w:rsidP="003031AA">
      <w:pPr>
        <w:ind w:firstLine="709"/>
        <w:jc w:val="center"/>
        <w:rPr>
          <w:b/>
          <w:bCs/>
          <w:iCs/>
        </w:rPr>
      </w:pPr>
    </w:p>
    <w:p w:rsidR="003031AA" w:rsidRPr="00E55F70" w:rsidRDefault="003031A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5F70">
        <w:rPr>
          <w:b/>
          <w:bCs/>
          <w:sz w:val="28"/>
          <w:szCs w:val="28"/>
        </w:rPr>
        <w:t>ПОРЯДОК</w:t>
      </w:r>
    </w:p>
    <w:p w:rsidR="003031AA" w:rsidRPr="008F06A6" w:rsidRDefault="003031A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F06A6">
        <w:rPr>
          <w:b/>
          <w:bCs/>
          <w:sz w:val="26"/>
          <w:szCs w:val="26"/>
        </w:rPr>
        <w:t>ФОРМИРОВАНИЯ И ИСПОЛЬЗОВАНИЯ БЮДЖЕТНЫХ АССИГНОВАНИЙ</w:t>
      </w:r>
    </w:p>
    <w:p w:rsidR="003031AA" w:rsidRPr="008F06A6" w:rsidRDefault="003031A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F06A6">
        <w:rPr>
          <w:b/>
          <w:bCs/>
          <w:sz w:val="26"/>
          <w:szCs w:val="26"/>
        </w:rPr>
        <w:t xml:space="preserve">МУНИЦИПАЛЬНОГО ДОРОЖНОГО ФОНДА </w:t>
      </w:r>
    </w:p>
    <w:p w:rsidR="003031AA" w:rsidRPr="008F06A6" w:rsidRDefault="003031AA" w:rsidP="003031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НИЙСКОГО</w:t>
      </w:r>
      <w:r w:rsidRPr="008F06A6">
        <w:rPr>
          <w:b/>
          <w:bCs/>
          <w:sz w:val="26"/>
          <w:szCs w:val="26"/>
        </w:rPr>
        <w:t xml:space="preserve"> МУНИЦИПАЛЬНОГО ОБРАЗОВАНИЯ</w:t>
      </w:r>
    </w:p>
    <w:p w:rsidR="003031AA" w:rsidRPr="00673A3A" w:rsidRDefault="003031AA" w:rsidP="003031A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3031AA" w:rsidRPr="00673A3A" w:rsidRDefault="003031A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0" w:name="Par46"/>
      <w:bookmarkEnd w:id="0"/>
      <w:r w:rsidRPr="00673A3A">
        <w:rPr>
          <w:sz w:val="26"/>
          <w:szCs w:val="26"/>
        </w:rPr>
        <w:t>Глава 1. ОБЩИЕ ПОЛОЖЕНИЯ</w:t>
      </w:r>
    </w:p>
    <w:p w:rsidR="003031AA" w:rsidRPr="007C0C20" w:rsidRDefault="003031AA" w:rsidP="003031AA">
      <w:pPr>
        <w:widowControl w:val="0"/>
        <w:autoSpaceDE w:val="0"/>
        <w:autoSpaceDN w:val="0"/>
        <w:adjustRightInd w:val="0"/>
        <w:jc w:val="both"/>
      </w:pP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1. Настоящий порядок разработан в целях урегулирования вопросов формирования и использования бюджетных ассигнований муниципального дорожного фонда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2. Муниципальный дорожный фонд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 (далее - дорожный фонд) - часть средств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образования, а также капитального ремонта и ремонта дворовых территорий многоквартирных домов, проездов к дворовым территориям многоквартирных домов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образования.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4. Формирование бюджетных ассигнований дорожного фонда  осуществляется в установленном порядке в соответствии с графиком подготовки проекта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 на очередной финансовый год и плановый период.</w:t>
      </w:r>
    </w:p>
    <w:p w:rsidR="003031AA" w:rsidRPr="007C0C20" w:rsidRDefault="003031AA" w:rsidP="003031AA">
      <w:pPr>
        <w:widowControl w:val="0"/>
        <w:autoSpaceDE w:val="0"/>
        <w:autoSpaceDN w:val="0"/>
        <w:adjustRightInd w:val="0"/>
        <w:jc w:val="both"/>
      </w:pPr>
    </w:p>
    <w:p w:rsidR="003031AA" w:rsidRPr="00673A3A" w:rsidRDefault="003031A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1" w:name="Par51"/>
      <w:bookmarkEnd w:id="1"/>
      <w:r w:rsidRPr="00673A3A">
        <w:rPr>
          <w:sz w:val="26"/>
          <w:szCs w:val="26"/>
        </w:rPr>
        <w:t>Глава 2. ФОРМИРОВАНИЕ БЮДЖЕТНЫХ</w:t>
      </w:r>
    </w:p>
    <w:p w:rsidR="003031AA" w:rsidRPr="00673A3A" w:rsidRDefault="003031AA" w:rsidP="003031A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673A3A">
        <w:rPr>
          <w:sz w:val="26"/>
          <w:szCs w:val="26"/>
        </w:rPr>
        <w:t>АССИГНОВАНИЙ ДОРОЖНОГО ФОНДА</w:t>
      </w:r>
    </w:p>
    <w:p w:rsidR="003031AA" w:rsidRPr="007C0C20" w:rsidRDefault="003031AA" w:rsidP="003031AA">
      <w:pPr>
        <w:widowControl w:val="0"/>
        <w:autoSpaceDE w:val="0"/>
        <w:autoSpaceDN w:val="0"/>
        <w:adjustRightInd w:val="0"/>
        <w:jc w:val="both"/>
      </w:pP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5. Объем бюджетных ассигнований дорожного фонда утверждается решением Думы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 о районном бюджете на очередной финансовый год и плановый период (далее - решение Думы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 о бюджете) в размере не менее прогнозируемого объема доходов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бюджета, установленного решением Думы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 о бюджете, от: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1)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</w:t>
      </w:r>
      <w:r>
        <w:rPr>
          <w:sz w:val="28"/>
          <w:szCs w:val="28"/>
        </w:rPr>
        <w:t>местный</w:t>
      </w:r>
      <w:r w:rsidRPr="00AA6048">
        <w:rPr>
          <w:sz w:val="28"/>
          <w:szCs w:val="28"/>
        </w:rPr>
        <w:t xml:space="preserve"> бюджет;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lastRenderedPageBreak/>
        <w:t>2) доходов от использования имущества, входящего в состав автомобильных дорог общего пользования местного значения;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3)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 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4)  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5)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6)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образования, капитальный ремонт и ремонт дворовых территорий многоквартирных домов, проездов к дворовым территориям многоквартирных домов в </w:t>
      </w:r>
      <w:r>
        <w:rPr>
          <w:sz w:val="28"/>
          <w:szCs w:val="28"/>
        </w:rPr>
        <w:t xml:space="preserve">Нийском </w:t>
      </w:r>
      <w:r w:rsidRPr="00AA6048">
        <w:rPr>
          <w:sz w:val="28"/>
          <w:szCs w:val="28"/>
        </w:rPr>
        <w:t>муниципальном образовании;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3031AA" w:rsidRPr="00AA6048" w:rsidRDefault="003031A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>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3031AA" w:rsidRPr="00AA6048" w:rsidRDefault="003031A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>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3031AA" w:rsidRPr="00AA6048" w:rsidRDefault="003031AA" w:rsidP="003031AA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ab/>
        <w:t>10)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3031AA" w:rsidRPr="00AA6048" w:rsidRDefault="003031A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>11)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3031AA" w:rsidRPr="00AA6048" w:rsidRDefault="003031AA" w:rsidP="00303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048">
        <w:rPr>
          <w:rFonts w:ascii="Times New Roman" w:hAnsi="Times New Roman" w:cs="Times New Roman"/>
          <w:sz w:val="28"/>
          <w:szCs w:val="28"/>
        </w:rPr>
        <w:t>12)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3031AA" w:rsidRPr="0093037D" w:rsidRDefault="003031AA" w:rsidP="003031AA">
      <w:pPr>
        <w:widowControl w:val="0"/>
        <w:autoSpaceDE w:val="0"/>
        <w:autoSpaceDN w:val="0"/>
        <w:adjustRightInd w:val="0"/>
        <w:ind w:firstLine="540"/>
        <w:jc w:val="both"/>
      </w:pPr>
    </w:p>
    <w:p w:rsidR="003031AA" w:rsidRPr="00DA2769" w:rsidRDefault="003031A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2" w:name="Par63"/>
      <w:bookmarkEnd w:id="2"/>
      <w:r w:rsidRPr="00DA2769">
        <w:rPr>
          <w:sz w:val="26"/>
          <w:szCs w:val="26"/>
        </w:rPr>
        <w:lastRenderedPageBreak/>
        <w:t>Глава 3. ИСПОЛЬЗОВАНИЕ БЮДЖЕТНЫХ</w:t>
      </w:r>
    </w:p>
    <w:p w:rsidR="003031AA" w:rsidRPr="00DA2769" w:rsidRDefault="003031AA" w:rsidP="003031A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A2769">
        <w:rPr>
          <w:sz w:val="26"/>
          <w:szCs w:val="26"/>
        </w:rPr>
        <w:t>АССИГНОВАНИЙ ДОРОЖНОГО ФОНДА</w:t>
      </w:r>
    </w:p>
    <w:p w:rsidR="003031AA" w:rsidRPr="007C0C20" w:rsidRDefault="003031AA" w:rsidP="003031AA">
      <w:pPr>
        <w:widowControl w:val="0"/>
        <w:autoSpaceDE w:val="0"/>
        <w:autoSpaceDN w:val="0"/>
        <w:adjustRightInd w:val="0"/>
        <w:jc w:val="both"/>
      </w:pP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6. Бюджетные ассигнования дорожного фонда отражаются в расходах </w:t>
      </w:r>
      <w:r>
        <w:rPr>
          <w:sz w:val="28"/>
          <w:szCs w:val="28"/>
        </w:rPr>
        <w:t>местного</w:t>
      </w:r>
      <w:r w:rsidRPr="00AA6048">
        <w:rPr>
          <w:sz w:val="28"/>
          <w:szCs w:val="28"/>
        </w:rPr>
        <w:t xml:space="preserve"> бюджета на очередной финансовый год и плановый период по подразделу "Дорожное хозяйство (дорожные фонды)" раздела "Национальная экономика" бюджетной классификации Российской Федерации.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7. Использование бюджетных ассигнований дорожного фонда осуществляется в пределах утвержденного объема бюджетных ассигнований дорожного фонда и в соответствии со сводной бюджетной росписью.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8. Бюджетные ассигнования дорожного фонда направляются на:</w:t>
      </w:r>
    </w:p>
    <w:p w:rsidR="003031AA" w:rsidRDefault="003031AA" w:rsidP="003031AA">
      <w:pPr>
        <w:ind w:firstLine="540"/>
        <w:jc w:val="both"/>
        <w:rPr>
          <w:color w:val="000000"/>
          <w:sz w:val="28"/>
          <w:szCs w:val="28"/>
        </w:rPr>
      </w:pPr>
      <w:r w:rsidRPr="00AA6048">
        <w:rPr>
          <w:sz w:val="28"/>
          <w:szCs w:val="28"/>
        </w:rPr>
        <w:t xml:space="preserve">1) </w:t>
      </w:r>
      <w:r w:rsidRPr="00AA6048">
        <w:rPr>
          <w:color w:val="000000"/>
          <w:sz w:val="28"/>
          <w:szCs w:val="28"/>
        </w:rPr>
        <w:t>капитальный ремонт,  ремонт  и содержание</w:t>
      </w:r>
      <w:r w:rsidRPr="00AA6048">
        <w:rPr>
          <w:sz w:val="28"/>
          <w:szCs w:val="28"/>
        </w:rPr>
        <w:t xml:space="preserve"> автомобильных дорог общего пользования местного значения</w:t>
      </w:r>
      <w:r w:rsidRPr="00AA6048">
        <w:rPr>
          <w:color w:val="000000"/>
          <w:sz w:val="28"/>
          <w:szCs w:val="28"/>
        </w:rPr>
        <w:t xml:space="preserve"> и иных искусственных сооружений на них</w:t>
      </w:r>
      <w:r w:rsidRPr="00AA6048">
        <w:rPr>
          <w:sz w:val="28"/>
          <w:szCs w:val="28"/>
        </w:rPr>
        <w:t>,</w:t>
      </w:r>
      <w:r w:rsidRPr="00AA6048">
        <w:rPr>
          <w:color w:val="000000"/>
          <w:sz w:val="28"/>
          <w:szCs w:val="28"/>
        </w:rPr>
        <w:t xml:space="preserve"> относящихся к собственности </w:t>
      </w:r>
      <w:r>
        <w:rPr>
          <w:color w:val="000000"/>
          <w:sz w:val="28"/>
          <w:szCs w:val="28"/>
        </w:rPr>
        <w:t>Нийского</w:t>
      </w:r>
      <w:r w:rsidRPr="00AA6048">
        <w:rPr>
          <w:color w:val="000000"/>
          <w:sz w:val="28"/>
          <w:szCs w:val="28"/>
        </w:rPr>
        <w:t xml:space="preserve"> муниципального образования</w:t>
      </w:r>
      <w:r>
        <w:rPr>
          <w:color w:val="000000"/>
          <w:sz w:val="28"/>
          <w:szCs w:val="28"/>
        </w:rPr>
        <w:t xml:space="preserve"> со статусом – сельское поселение</w:t>
      </w:r>
      <w:r w:rsidRPr="00AA6048">
        <w:rPr>
          <w:color w:val="000000"/>
          <w:sz w:val="28"/>
          <w:szCs w:val="28"/>
        </w:rPr>
        <w:t xml:space="preserve">; </w:t>
      </w:r>
    </w:p>
    <w:p w:rsidR="003031AA" w:rsidRPr="00AA6048" w:rsidRDefault="003031AA" w:rsidP="003031A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 капитальный ремонт и ремонт дворовых территорий многоквартирных домов, проездов к дворовым территориям многоквартирных домов в Нийском муниципальном образовании;</w:t>
      </w:r>
    </w:p>
    <w:p w:rsidR="003031AA" w:rsidRDefault="003031AA" w:rsidP="003031AA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AA6048">
        <w:rPr>
          <w:color w:val="000000"/>
          <w:sz w:val="28"/>
          <w:szCs w:val="28"/>
        </w:rPr>
        <w:t xml:space="preserve">) </w:t>
      </w:r>
      <w:proofErr w:type="gramStart"/>
      <w:r w:rsidRPr="00AA6048">
        <w:rPr>
          <w:sz w:val="28"/>
          <w:szCs w:val="28"/>
        </w:rPr>
        <w:t>строительство  и</w:t>
      </w:r>
      <w:proofErr w:type="gramEnd"/>
      <w:r w:rsidRPr="00AA6048">
        <w:rPr>
          <w:sz w:val="28"/>
          <w:szCs w:val="28"/>
        </w:rPr>
        <w:t xml:space="preserve">  реконструкцию </w:t>
      </w:r>
      <w:r w:rsidRPr="00AA6048">
        <w:rPr>
          <w:color w:val="000000"/>
          <w:sz w:val="28"/>
          <w:szCs w:val="28"/>
        </w:rPr>
        <w:t xml:space="preserve"> </w:t>
      </w:r>
      <w:r w:rsidRPr="00AA6048">
        <w:rPr>
          <w:sz w:val="28"/>
          <w:szCs w:val="28"/>
        </w:rPr>
        <w:t>автомобильных  дорог общего пользования местного значения</w:t>
      </w:r>
      <w:r w:rsidRPr="00AA6048">
        <w:rPr>
          <w:color w:val="000000"/>
          <w:sz w:val="28"/>
          <w:szCs w:val="28"/>
        </w:rPr>
        <w:t xml:space="preserve"> и  иных  искусственных сооружений на них,  включая разработку документации по планировке территории  в целях размещения автомобильных дорог общего пользования местного значения, инженерные изыскания, разработку проектной документации, проведение необходимых экспертиз, а  так же  выкуп земельных участков,  в  целях размещения на них автомобильных  дорог общего пользования местного значения;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A6048">
        <w:rPr>
          <w:sz w:val="28"/>
          <w:szCs w:val="28"/>
        </w:rPr>
        <w:t xml:space="preserve">) инвентаризация, паспортизация, диагностика, обследование автомобильных дорог общего пользования местного значения </w:t>
      </w:r>
      <w:r w:rsidRPr="00AA6048">
        <w:rPr>
          <w:color w:val="000000"/>
          <w:sz w:val="28"/>
          <w:szCs w:val="28"/>
        </w:rPr>
        <w:t>и  иных  искусственных сооружений на них</w:t>
      </w:r>
      <w:r w:rsidRPr="00AA6048">
        <w:rPr>
          <w:sz w:val="28"/>
          <w:szCs w:val="28"/>
        </w:rPr>
        <w:t>, проведение кадастровых работ,  регистрация   прав  в отношении  земельных  участков, занимаемых  автомобильными  дорогами общего пользования местного значения</w:t>
      </w:r>
      <w:r w:rsidRPr="00AA6048">
        <w:rPr>
          <w:color w:val="000000"/>
          <w:sz w:val="28"/>
          <w:szCs w:val="28"/>
        </w:rPr>
        <w:t xml:space="preserve"> и сооружений на них</w:t>
      </w:r>
      <w:r w:rsidRPr="00AA6048">
        <w:rPr>
          <w:sz w:val="28"/>
          <w:szCs w:val="28"/>
        </w:rPr>
        <w:t>;</w:t>
      </w:r>
    </w:p>
    <w:p w:rsidR="009E4D03" w:rsidRDefault="003031AA" w:rsidP="003031AA">
      <w:pPr>
        <w:ind w:firstLine="540"/>
        <w:jc w:val="both"/>
        <w:rPr>
          <w:color w:val="000000"/>
          <w:sz w:val="28"/>
          <w:szCs w:val="28"/>
        </w:rPr>
      </w:pPr>
      <w:r w:rsidRPr="009E4D03">
        <w:rPr>
          <w:sz w:val="28"/>
          <w:szCs w:val="28"/>
        </w:rPr>
        <w:t xml:space="preserve">5) осуществление мероприятий, предусмотренных муниципальной </w:t>
      </w:r>
      <w:proofErr w:type="gramStart"/>
      <w:r w:rsidRPr="009E4D03">
        <w:rPr>
          <w:sz w:val="28"/>
          <w:szCs w:val="28"/>
        </w:rPr>
        <w:t>программой,  направленной</w:t>
      </w:r>
      <w:proofErr w:type="gramEnd"/>
      <w:r w:rsidRPr="009E4D03">
        <w:rPr>
          <w:sz w:val="28"/>
          <w:szCs w:val="28"/>
        </w:rPr>
        <w:t xml:space="preserve">  на  безопасность дорожного движения на автомобильных дорогах общего пользования местного значения </w:t>
      </w:r>
      <w:r w:rsidRPr="009E4D03">
        <w:rPr>
          <w:color w:val="000000"/>
          <w:sz w:val="28"/>
          <w:szCs w:val="28"/>
        </w:rPr>
        <w:t xml:space="preserve">и  иных  искусственных сооружений на них </w:t>
      </w:r>
      <w:r w:rsidR="00A30254" w:rsidRPr="009E4D03">
        <w:rPr>
          <w:color w:val="000000"/>
          <w:sz w:val="28"/>
          <w:szCs w:val="28"/>
        </w:rPr>
        <w:t>Нийского</w:t>
      </w:r>
      <w:r w:rsidRPr="009E4D03">
        <w:rPr>
          <w:color w:val="000000"/>
          <w:sz w:val="28"/>
          <w:szCs w:val="28"/>
        </w:rPr>
        <w:t xml:space="preserve"> муниципального образования</w:t>
      </w:r>
      <w:r w:rsidR="009E4D03">
        <w:rPr>
          <w:color w:val="000000"/>
          <w:sz w:val="28"/>
          <w:szCs w:val="28"/>
        </w:rPr>
        <w:t>;</w:t>
      </w:r>
      <w:bookmarkStart w:id="3" w:name="_GoBack"/>
      <w:bookmarkEnd w:id="3"/>
      <w:r w:rsidRPr="009E4D03">
        <w:rPr>
          <w:color w:val="000000"/>
          <w:sz w:val="28"/>
          <w:szCs w:val="28"/>
        </w:rPr>
        <w:t xml:space="preserve"> </w:t>
      </w:r>
    </w:p>
    <w:p w:rsidR="003031AA" w:rsidRPr="00AA6048" w:rsidRDefault="003031AA" w:rsidP="003031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A6048">
        <w:rPr>
          <w:sz w:val="28"/>
          <w:szCs w:val="28"/>
        </w:rPr>
        <w:t xml:space="preserve">) осуществление мероприятий по ликвидации последствий непреодолимой силы и человеческого </w:t>
      </w:r>
      <w:proofErr w:type="gramStart"/>
      <w:r w:rsidRPr="00AA6048">
        <w:rPr>
          <w:sz w:val="28"/>
          <w:szCs w:val="28"/>
        </w:rPr>
        <w:t>фактора  на</w:t>
      </w:r>
      <w:proofErr w:type="gramEnd"/>
      <w:r w:rsidRPr="00AA6048">
        <w:rPr>
          <w:sz w:val="28"/>
          <w:szCs w:val="28"/>
        </w:rPr>
        <w:t xml:space="preserve"> автомобильных дорогах общего пользования местного значения.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A6048">
        <w:rPr>
          <w:sz w:val="28"/>
          <w:szCs w:val="28"/>
        </w:rPr>
        <w:t xml:space="preserve">)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 xml:space="preserve">Нийского </w:t>
      </w:r>
      <w:r w:rsidRPr="00AA6048">
        <w:rPr>
          <w:sz w:val="28"/>
          <w:szCs w:val="28"/>
        </w:rPr>
        <w:t>муниципального образования.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 xml:space="preserve">9. Объем бюджетных ассигнований дорожного фонда может быть скорректирован в связи с изменением размера финансового обеспечения мероприятий, направленных на обеспечение дорожной деятельности в </w:t>
      </w:r>
      <w:r w:rsidRPr="00AA6048">
        <w:rPr>
          <w:sz w:val="28"/>
          <w:szCs w:val="28"/>
        </w:rPr>
        <w:lastRenderedPageBreak/>
        <w:t xml:space="preserve">отношении автомобильных дорог общего пользования местного значения, включая мероприятия по проектированию, строительству, реконструкции, капитальному ремонту, ремонту, содержанию автомобильных дорог общего пользования местного значения </w:t>
      </w:r>
      <w:r>
        <w:rPr>
          <w:sz w:val="28"/>
          <w:szCs w:val="28"/>
        </w:rPr>
        <w:t>Нийского</w:t>
      </w:r>
      <w:r w:rsidRPr="00AA6048">
        <w:rPr>
          <w:sz w:val="28"/>
          <w:szCs w:val="28"/>
        </w:rPr>
        <w:t xml:space="preserve"> муниципального образования, капитальному ремонту и ремонту дворовых территорий многоквартирных домов, проездов к дворовым территориям многоквартирных домов в </w:t>
      </w:r>
      <w:r>
        <w:rPr>
          <w:sz w:val="28"/>
          <w:szCs w:val="28"/>
        </w:rPr>
        <w:t>Нийском</w:t>
      </w:r>
      <w:r w:rsidRPr="00AA6048">
        <w:rPr>
          <w:sz w:val="28"/>
          <w:szCs w:val="28"/>
        </w:rPr>
        <w:t xml:space="preserve"> муниципальном образовании.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10.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3031AA" w:rsidRPr="007C0C20" w:rsidRDefault="003031AA" w:rsidP="003031AA">
      <w:pPr>
        <w:widowControl w:val="0"/>
        <w:autoSpaceDE w:val="0"/>
        <w:autoSpaceDN w:val="0"/>
        <w:adjustRightInd w:val="0"/>
        <w:jc w:val="both"/>
      </w:pPr>
    </w:p>
    <w:p w:rsidR="003031AA" w:rsidRPr="004058BB" w:rsidRDefault="003031AA" w:rsidP="003031A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4" w:name="Par77"/>
      <w:bookmarkEnd w:id="4"/>
      <w:r w:rsidRPr="004058BB">
        <w:rPr>
          <w:sz w:val="26"/>
          <w:szCs w:val="26"/>
        </w:rPr>
        <w:t>Глава 4. ОТЧЕТНОСТЬ И КОНТРОЛЬ ЗА ФОРМИРОВАНИЕМ И</w:t>
      </w:r>
    </w:p>
    <w:p w:rsidR="003031AA" w:rsidRPr="004058BB" w:rsidRDefault="003031AA" w:rsidP="003031A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058BB">
        <w:rPr>
          <w:sz w:val="26"/>
          <w:szCs w:val="26"/>
        </w:rPr>
        <w:t>ИСПОЛЬЗОВАНИЕМ БЮДЖЕТНЫХ АССИГНОВАНИЙ ДОРОЖНОГО ФОНДА</w:t>
      </w:r>
    </w:p>
    <w:p w:rsidR="003031AA" w:rsidRPr="004058BB" w:rsidRDefault="003031AA" w:rsidP="003031A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3031AA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11. Полномочия главного распорядителя бюджетных ассигнований дорожного фонда осуществляет</w:t>
      </w:r>
      <w:r>
        <w:rPr>
          <w:sz w:val="28"/>
          <w:szCs w:val="28"/>
        </w:rPr>
        <w:t xml:space="preserve"> Администрация Нийского сельского поселения.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12. Отчет об использовании бюджетных ассигнований дорожного фонда представляется в составе документов и материалов, представляемых одновременно с годовым отчетом об исполнении районного бюджета.</w:t>
      </w:r>
    </w:p>
    <w:p w:rsidR="003031AA" w:rsidRPr="00AA6048" w:rsidRDefault="003031AA" w:rsidP="003031A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6048">
        <w:rPr>
          <w:sz w:val="28"/>
          <w:szCs w:val="28"/>
        </w:rPr>
        <w:t>13. Контроль за использованием бюджетных ассигнований дорожного фонда осуществляется в порядке, определяемом бюджетным законодательством Российской Федерации.</w:t>
      </w:r>
    </w:p>
    <w:p w:rsidR="003031AA" w:rsidRDefault="003031AA" w:rsidP="003031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1AA" w:rsidRDefault="003031AA" w:rsidP="003031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1AA" w:rsidRPr="00AA6048" w:rsidRDefault="003031AA" w:rsidP="003031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1AA" w:rsidRDefault="003031AA" w:rsidP="003031AA">
      <w:pPr>
        <w:ind w:firstLine="709"/>
        <w:jc w:val="right"/>
      </w:pPr>
    </w:p>
    <w:p w:rsidR="003031AA" w:rsidRDefault="003031AA" w:rsidP="003031AA">
      <w:pPr>
        <w:ind w:firstLine="709"/>
        <w:jc w:val="right"/>
      </w:pPr>
    </w:p>
    <w:p w:rsidR="003031AA" w:rsidRPr="004058BB" w:rsidRDefault="003031AA" w:rsidP="003031AA">
      <w:pPr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Глава Нийского</w:t>
      </w:r>
    </w:p>
    <w:p w:rsidR="003031AA" w:rsidRPr="004058BB" w:rsidRDefault="003031AA" w:rsidP="003031AA">
      <w:pPr>
        <w:ind w:firstLine="709"/>
        <w:jc w:val="right"/>
        <w:rPr>
          <w:b/>
          <w:sz w:val="28"/>
          <w:szCs w:val="28"/>
        </w:rPr>
      </w:pPr>
      <w:r w:rsidRPr="004058BB">
        <w:rPr>
          <w:b/>
          <w:sz w:val="28"/>
          <w:szCs w:val="28"/>
        </w:rPr>
        <w:t>муниципального образования</w:t>
      </w:r>
    </w:p>
    <w:p w:rsidR="003031AA" w:rsidRPr="004058BB" w:rsidRDefault="003031AA" w:rsidP="003031AA">
      <w:pPr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О.Е. Рубцов</w:t>
      </w:r>
    </w:p>
    <w:p w:rsidR="003031AA" w:rsidRPr="004058BB" w:rsidRDefault="003031AA" w:rsidP="003031AA">
      <w:pPr>
        <w:ind w:firstLine="709"/>
        <w:jc w:val="right"/>
        <w:rPr>
          <w:b/>
          <w:sz w:val="28"/>
          <w:szCs w:val="28"/>
        </w:rPr>
      </w:pPr>
    </w:p>
    <w:p w:rsidR="00D4626B" w:rsidRDefault="00D4626B"/>
    <w:sectPr w:rsidR="00D46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1AA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031AA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22ACC"/>
    <w:rsid w:val="00633531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4D03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54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977DF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3EBB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FC23D-1087-40B4-97E0-040C1287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03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031AA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И.К.. Смирнова</dc:creator>
  <cp:lastModifiedBy>Ния</cp:lastModifiedBy>
  <cp:revision>6</cp:revision>
  <dcterms:created xsi:type="dcterms:W3CDTF">2017-07-19T07:05:00Z</dcterms:created>
  <dcterms:modified xsi:type="dcterms:W3CDTF">2018-01-18T04:39:00Z</dcterms:modified>
</cp:coreProperties>
</file>