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C44" w:rsidRPr="00762675" w:rsidRDefault="00695C44" w:rsidP="00762675">
      <w:pPr>
        <w:jc w:val="center"/>
        <w:rPr>
          <w:b/>
        </w:rPr>
      </w:pPr>
      <w:r w:rsidRPr="00762675">
        <w:rPr>
          <w:b/>
        </w:rPr>
        <w:t>СВЕДЕНИЯ</w:t>
      </w:r>
      <w:r w:rsidR="00762675" w:rsidRPr="00762675">
        <w:rPr>
          <w:b/>
        </w:rPr>
        <w:t xml:space="preserve"> </w:t>
      </w:r>
      <w:r w:rsidRPr="00762675">
        <w:rPr>
          <w:b/>
        </w:rPr>
        <w:t>О ДОХОДАХ, РАСХОДАХ, ОБ ИМУЩЕСТВЕ И ОБЯЗАТЕЛЬСТВАХ ИМУЩЕСТВЕННОГО ХАРАКТЕРА</w:t>
      </w:r>
    </w:p>
    <w:p w:rsidR="00695C44" w:rsidRPr="00762675" w:rsidRDefault="00D607D3" w:rsidP="00762675">
      <w:pPr>
        <w:jc w:val="center"/>
        <w:rPr>
          <w:b/>
        </w:rPr>
      </w:pPr>
      <w:r w:rsidRPr="00762675">
        <w:rPr>
          <w:b/>
        </w:rPr>
        <w:t xml:space="preserve">МУНИЦИПАЛЬНЫХ  СЛУЖАЩИХ, ЛИЦ </w:t>
      </w:r>
      <w:r w:rsidR="00695C44" w:rsidRPr="00762675">
        <w:rPr>
          <w:b/>
        </w:rPr>
        <w:t xml:space="preserve"> ЗАМЕЩАЮЩИХ МУНИЦИПАЛЬНЫЕ ДОЛЖНОСТИ</w:t>
      </w:r>
    </w:p>
    <w:p w:rsidR="00695C44" w:rsidRPr="00762675" w:rsidRDefault="00695C44" w:rsidP="00762675">
      <w:pPr>
        <w:jc w:val="center"/>
        <w:rPr>
          <w:b/>
        </w:rPr>
      </w:pPr>
      <w:r w:rsidRPr="00762675">
        <w:rPr>
          <w:b/>
        </w:rPr>
        <w:t>НИЙСКОГО МУНИЦИПАЛЬНОГО ОБРАЗОВАНИЯ,</w:t>
      </w:r>
      <w:r w:rsidR="00762675" w:rsidRPr="00762675">
        <w:rPr>
          <w:b/>
        </w:rPr>
        <w:t xml:space="preserve"> </w:t>
      </w:r>
      <w:r w:rsidRPr="00762675">
        <w:rPr>
          <w:b/>
        </w:rPr>
        <w:t>И ЧЛЕНОВ ИХ СЕМЕЙ</w:t>
      </w:r>
      <w:r w:rsidR="00762675" w:rsidRPr="00762675">
        <w:rPr>
          <w:b/>
        </w:rPr>
        <w:t xml:space="preserve"> </w:t>
      </w:r>
      <w:r w:rsidRPr="00762675">
        <w:rPr>
          <w:b/>
        </w:rPr>
        <w:t>ЗА ОТЧЕТНЫЙ ПЕРИОД</w:t>
      </w:r>
    </w:p>
    <w:p w:rsidR="00695C44" w:rsidRPr="00762675" w:rsidRDefault="002A0A89" w:rsidP="00762675">
      <w:pPr>
        <w:jc w:val="center"/>
        <w:rPr>
          <w:b/>
        </w:rPr>
      </w:pPr>
      <w:r w:rsidRPr="00762675">
        <w:rPr>
          <w:b/>
        </w:rPr>
        <w:t>С  01 ЯНВАРЯ     202</w:t>
      </w:r>
      <w:r w:rsidR="009E42FC" w:rsidRPr="00762675">
        <w:rPr>
          <w:b/>
        </w:rPr>
        <w:t>5</w:t>
      </w:r>
      <w:r w:rsidR="00695C44" w:rsidRPr="00762675">
        <w:rPr>
          <w:b/>
        </w:rPr>
        <w:t xml:space="preserve"> ГОДА</w:t>
      </w:r>
    </w:p>
    <w:p w:rsidR="00695C44" w:rsidRPr="00762675" w:rsidRDefault="002A0A89" w:rsidP="00762675">
      <w:pPr>
        <w:jc w:val="center"/>
        <w:rPr>
          <w:b/>
        </w:rPr>
      </w:pPr>
      <w:r w:rsidRPr="00762675">
        <w:rPr>
          <w:b/>
        </w:rPr>
        <w:t>ПО 31 ДЕКАБРЯ   202</w:t>
      </w:r>
      <w:r w:rsidR="009E42FC" w:rsidRPr="00762675">
        <w:rPr>
          <w:b/>
        </w:rPr>
        <w:t>5</w:t>
      </w:r>
      <w:r w:rsidR="00695C44" w:rsidRPr="00762675">
        <w:rPr>
          <w:b/>
        </w:rPr>
        <w:t xml:space="preserve"> ГОДА</w:t>
      </w:r>
    </w:p>
    <w:p w:rsidR="00695C44" w:rsidRDefault="00695C44" w:rsidP="00695C44">
      <w:pPr>
        <w:pStyle w:val="ConsPlusNormal"/>
        <w:jc w:val="both"/>
        <w:rPr>
          <w:sz w:val="24"/>
          <w:szCs w:val="24"/>
        </w:rPr>
      </w:pPr>
    </w:p>
    <w:tbl>
      <w:tblPr>
        <w:tblW w:w="16586" w:type="dxa"/>
        <w:tblInd w:w="-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81"/>
        <w:gridCol w:w="2255"/>
        <w:gridCol w:w="1843"/>
        <w:gridCol w:w="1417"/>
        <w:gridCol w:w="1418"/>
        <w:gridCol w:w="992"/>
        <w:gridCol w:w="992"/>
        <w:gridCol w:w="1134"/>
        <w:gridCol w:w="993"/>
        <w:gridCol w:w="992"/>
        <w:gridCol w:w="1134"/>
        <w:gridCol w:w="1276"/>
        <w:gridCol w:w="1559"/>
      </w:tblGrid>
      <w:tr w:rsidR="00695C44" w:rsidRPr="00107959" w:rsidTr="00315319">
        <w:trPr>
          <w:trHeight w:val="1120"/>
        </w:trPr>
        <w:tc>
          <w:tcPr>
            <w:tcW w:w="581" w:type="dxa"/>
            <w:vMerge w:val="restart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N </w:t>
            </w:r>
            <w:r w:rsidRPr="00107959">
              <w:rPr>
                <w:sz w:val="22"/>
                <w:szCs w:val="22"/>
              </w:rPr>
              <w:br/>
            </w:r>
            <w:proofErr w:type="gramStart"/>
            <w:r w:rsidRPr="00107959">
              <w:rPr>
                <w:sz w:val="22"/>
                <w:szCs w:val="22"/>
              </w:rPr>
              <w:t>п</w:t>
            </w:r>
            <w:proofErr w:type="gramEnd"/>
            <w:r w:rsidRPr="00107959">
              <w:rPr>
                <w:sz w:val="22"/>
                <w:szCs w:val="22"/>
              </w:rPr>
              <w:t>/п</w:t>
            </w:r>
          </w:p>
        </w:tc>
        <w:tc>
          <w:tcPr>
            <w:tcW w:w="2255" w:type="dxa"/>
            <w:vMerge w:val="restart"/>
            <w:hideMark/>
          </w:tcPr>
          <w:p w:rsidR="00695C44" w:rsidRPr="00107959" w:rsidRDefault="00695C44" w:rsidP="00033795">
            <w:pPr>
              <w:jc w:val="both"/>
            </w:pPr>
            <w:r w:rsidRPr="00107959">
              <w:rPr>
                <w:sz w:val="22"/>
                <w:szCs w:val="22"/>
              </w:rPr>
              <w:t xml:space="preserve">Фамилия, имя,   </w:t>
            </w:r>
            <w:r w:rsidRPr="00107959">
              <w:rPr>
                <w:sz w:val="22"/>
                <w:szCs w:val="22"/>
              </w:rPr>
              <w:br/>
              <w:t xml:space="preserve">отчество     </w:t>
            </w:r>
            <w:r w:rsidRPr="00107959">
              <w:rPr>
                <w:sz w:val="22"/>
                <w:szCs w:val="22"/>
              </w:rPr>
              <w:br/>
              <w:t>муниципального</w:t>
            </w:r>
            <w:r w:rsidRPr="00107959">
              <w:rPr>
                <w:sz w:val="22"/>
                <w:szCs w:val="22"/>
              </w:rPr>
              <w:br/>
              <w:t xml:space="preserve">служащего     </w:t>
            </w:r>
            <w:r w:rsidRPr="00107959">
              <w:rPr>
                <w:sz w:val="22"/>
                <w:szCs w:val="22"/>
              </w:rPr>
              <w:br/>
              <w:t>Администрации</w:t>
            </w:r>
          </w:p>
          <w:p w:rsidR="00695C44" w:rsidRPr="00107959" w:rsidRDefault="00695C44" w:rsidP="00033795">
            <w:pPr>
              <w:jc w:val="both"/>
            </w:pPr>
            <w:r w:rsidRPr="00107959">
              <w:rPr>
                <w:sz w:val="22"/>
                <w:szCs w:val="22"/>
              </w:rPr>
              <w:t>Нийского сельского поселения (1)</w:t>
            </w:r>
          </w:p>
        </w:tc>
        <w:tc>
          <w:tcPr>
            <w:tcW w:w="1843" w:type="dxa"/>
            <w:vMerge w:val="restart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>Должность</w:t>
            </w:r>
            <w:r w:rsidRPr="00107959">
              <w:rPr>
                <w:sz w:val="22"/>
                <w:szCs w:val="22"/>
              </w:rPr>
              <w:br/>
              <w:t xml:space="preserve">      (2)</w:t>
            </w:r>
          </w:p>
        </w:tc>
        <w:tc>
          <w:tcPr>
            <w:tcW w:w="1417" w:type="dxa"/>
            <w:vMerge w:val="restart"/>
            <w:hideMark/>
          </w:tcPr>
          <w:p w:rsidR="00695C44" w:rsidRPr="00107959" w:rsidRDefault="00D1206F" w:rsidP="00033795">
            <w:r>
              <w:rPr>
                <w:sz w:val="22"/>
                <w:szCs w:val="22"/>
              </w:rPr>
              <w:t xml:space="preserve"> Доход за </w:t>
            </w:r>
            <w:r>
              <w:rPr>
                <w:sz w:val="22"/>
                <w:szCs w:val="22"/>
              </w:rPr>
              <w:br/>
              <w:t>2025</w:t>
            </w:r>
            <w:bookmarkStart w:id="0" w:name="_GoBack"/>
            <w:bookmarkEnd w:id="0"/>
            <w:r w:rsidR="00695C44">
              <w:rPr>
                <w:sz w:val="22"/>
                <w:szCs w:val="22"/>
              </w:rPr>
              <w:t xml:space="preserve"> г.  (</w:t>
            </w:r>
            <w:proofErr w:type="spellStart"/>
            <w:r w:rsidR="00695C44">
              <w:rPr>
                <w:sz w:val="22"/>
                <w:szCs w:val="22"/>
              </w:rPr>
              <w:t>тыс</w:t>
            </w:r>
            <w:proofErr w:type="gramStart"/>
            <w:r w:rsidR="00695C44">
              <w:rPr>
                <w:sz w:val="22"/>
                <w:szCs w:val="22"/>
              </w:rPr>
              <w:t>.</w:t>
            </w:r>
            <w:r w:rsidR="00695C44" w:rsidRPr="00107959">
              <w:rPr>
                <w:sz w:val="22"/>
                <w:szCs w:val="22"/>
              </w:rPr>
              <w:t>р</w:t>
            </w:r>
            <w:proofErr w:type="gramEnd"/>
            <w:r w:rsidR="00695C44" w:rsidRPr="00107959">
              <w:rPr>
                <w:sz w:val="22"/>
                <w:szCs w:val="22"/>
              </w:rPr>
              <w:t>уб</w:t>
            </w:r>
            <w:proofErr w:type="spellEnd"/>
            <w:r w:rsidR="00695C44" w:rsidRPr="00107959">
              <w:rPr>
                <w:sz w:val="22"/>
                <w:szCs w:val="22"/>
              </w:rPr>
              <w:t xml:space="preserve">.)   </w:t>
            </w:r>
          </w:p>
        </w:tc>
        <w:tc>
          <w:tcPr>
            <w:tcW w:w="3402" w:type="dxa"/>
            <w:gridSpan w:val="3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Перечень объектов недвижимости,  </w:t>
            </w:r>
            <w:r w:rsidRPr="00107959">
              <w:rPr>
                <w:sz w:val="22"/>
                <w:szCs w:val="22"/>
              </w:rPr>
              <w:br/>
              <w:t xml:space="preserve">принадлежащих на праве    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3119" w:type="dxa"/>
            <w:gridSpan w:val="3"/>
          </w:tcPr>
          <w:p w:rsidR="00695C44" w:rsidRDefault="00695C44" w:rsidP="00033795">
            <w:r w:rsidRPr="00107959">
              <w:rPr>
                <w:sz w:val="22"/>
                <w:szCs w:val="22"/>
              </w:rPr>
              <w:t xml:space="preserve">Перечень объектов недвижимости,     </w:t>
            </w:r>
          </w:p>
          <w:p w:rsidR="00695C44" w:rsidRDefault="00695C44" w:rsidP="00033795">
            <w:r w:rsidRPr="00107959">
              <w:rPr>
                <w:sz w:val="22"/>
                <w:szCs w:val="22"/>
              </w:rPr>
              <w:t xml:space="preserve"> находящихся в их </w:t>
            </w:r>
          </w:p>
          <w:p w:rsidR="00695C44" w:rsidRPr="00107959" w:rsidRDefault="00695C44" w:rsidP="00033795">
            <w:proofErr w:type="gramStart"/>
            <w:r w:rsidRPr="00107959">
              <w:rPr>
                <w:sz w:val="22"/>
                <w:szCs w:val="22"/>
              </w:rPr>
              <w:t>пользовании</w:t>
            </w:r>
            <w:proofErr w:type="gramEnd"/>
          </w:p>
        </w:tc>
        <w:tc>
          <w:tcPr>
            <w:tcW w:w="2410" w:type="dxa"/>
            <w:gridSpan w:val="2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Перечень   </w:t>
            </w:r>
            <w:r w:rsidRPr="00107959">
              <w:rPr>
                <w:sz w:val="22"/>
                <w:szCs w:val="22"/>
              </w:rPr>
              <w:br/>
              <w:t xml:space="preserve">транспортных </w:t>
            </w:r>
            <w:r w:rsidRPr="00107959">
              <w:rPr>
                <w:sz w:val="22"/>
                <w:szCs w:val="22"/>
              </w:rPr>
              <w:br/>
              <w:t xml:space="preserve">средств,   </w:t>
            </w:r>
            <w:r w:rsidRPr="00107959">
              <w:rPr>
                <w:sz w:val="22"/>
                <w:szCs w:val="22"/>
              </w:rPr>
              <w:br/>
              <w:t>принадлежащих</w:t>
            </w:r>
            <w:r w:rsidRPr="00107959">
              <w:rPr>
                <w:sz w:val="22"/>
                <w:szCs w:val="22"/>
              </w:rPr>
              <w:br/>
              <w:t xml:space="preserve">на праве   </w:t>
            </w:r>
            <w:r w:rsidRPr="00107959">
              <w:rPr>
                <w:sz w:val="22"/>
                <w:szCs w:val="22"/>
              </w:rPr>
              <w:br/>
              <w:t>собственности</w:t>
            </w:r>
          </w:p>
        </w:tc>
        <w:tc>
          <w:tcPr>
            <w:tcW w:w="1559" w:type="dxa"/>
            <w:vMerge w:val="restart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 </w:t>
            </w:r>
            <w:r w:rsidRPr="00107959">
              <w:rPr>
                <w:sz w:val="22"/>
                <w:szCs w:val="22"/>
              </w:rPr>
              <w:br/>
              <w:t>(5)</w:t>
            </w:r>
          </w:p>
        </w:tc>
      </w:tr>
      <w:tr w:rsidR="00695C44" w:rsidRPr="00107959" w:rsidTr="00315319">
        <w:trPr>
          <w:trHeight w:val="817"/>
        </w:trPr>
        <w:tc>
          <w:tcPr>
            <w:tcW w:w="581" w:type="dxa"/>
            <w:vMerge/>
            <w:vAlign w:val="center"/>
            <w:hideMark/>
          </w:tcPr>
          <w:p w:rsidR="00695C44" w:rsidRPr="00107959" w:rsidRDefault="00695C44" w:rsidP="00033795">
            <w:pPr>
              <w:rPr>
                <w:rFonts w:eastAsia="Calibri"/>
              </w:rPr>
            </w:pPr>
          </w:p>
        </w:tc>
        <w:tc>
          <w:tcPr>
            <w:tcW w:w="2255" w:type="dxa"/>
            <w:vMerge/>
            <w:vAlign w:val="center"/>
            <w:hideMark/>
          </w:tcPr>
          <w:p w:rsidR="00695C44" w:rsidRPr="00107959" w:rsidRDefault="00695C44" w:rsidP="00033795">
            <w:pPr>
              <w:rPr>
                <w:rFonts w:eastAsia="Calibri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695C44" w:rsidRPr="00107959" w:rsidRDefault="00695C44" w:rsidP="00033795">
            <w:pPr>
              <w:rPr>
                <w:rFonts w:eastAsia="Calibri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695C44" w:rsidRPr="00107959" w:rsidRDefault="00695C44" w:rsidP="00033795">
            <w:pPr>
              <w:rPr>
                <w:rFonts w:eastAsia="Calibri"/>
              </w:rPr>
            </w:pPr>
          </w:p>
        </w:tc>
        <w:tc>
          <w:tcPr>
            <w:tcW w:w="1418" w:type="dxa"/>
            <w:hideMark/>
          </w:tcPr>
          <w:p w:rsidR="00DD32F8" w:rsidRDefault="00695C44" w:rsidP="00033795">
            <w:r w:rsidRPr="00107959">
              <w:rPr>
                <w:sz w:val="22"/>
                <w:szCs w:val="22"/>
              </w:rPr>
              <w:t>вид объектов</w:t>
            </w:r>
            <w:r w:rsidRPr="00107959">
              <w:rPr>
                <w:sz w:val="22"/>
                <w:szCs w:val="22"/>
              </w:rPr>
              <w:br/>
              <w:t xml:space="preserve">недвижимости </w:t>
            </w:r>
            <w:r w:rsidR="00DD32F8">
              <w:rPr>
                <w:sz w:val="22"/>
                <w:szCs w:val="22"/>
              </w:rPr>
              <w:t xml:space="preserve">     </w:t>
            </w:r>
          </w:p>
          <w:p w:rsidR="00695C44" w:rsidRPr="00107959" w:rsidRDefault="00DD32F8" w:rsidP="00033795">
            <w:r>
              <w:rPr>
                <w:sz w:val="22"/>
                <w:szCs w:val="22"/>
              </w:rPr>
              <w:t xml:space="preserve">           </w:t>
            </w:r>
            <w:r w:rsidR="00695C44" w:rsidRPr="00107959">
              <w:rPr>
                <w:sz w:val="22"/>
                <w:szCs w:val="22"/>
              </w:rPr>
              <w:t>(3)</w:t>
            </w:r>
            <w:r w:rsidR="00695C44" w:rsidRPr="00107959">
              <w:rPr>
                <w:sz w:val="22"/>
                <w:szCs w:val="22"/>
              </w:rPr>
              <w:br/>
            </w:r>
          </w:p>
        </w:tc>
        <w:tc>
          <w:tcPr>
            <w:tcW w:w="992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92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134" w:type="dxa"/>
          </w:tcPr>
          <w:p w:rsidR="00DD32F8" w:rsidRDefault="00695C44" w:rsidP="00DD32F8">
            <w:r w:rsidRPr="00107959">
              <w:rPr>
                <w:sz w:val="22"/>
                <w:szCs w:val="22"/>
              </w:rPr>
              <w:t xml:space="preserve"> вид объектов</w:t>
            </w:r>
            <w:r w:rsidRPr="00107959">
              <w:rPr>
                <w:sz w:val="22"/>
                <w:szCs w:val="22"/>
              </w:rPr>
              <w:br/>
              <w:t xml:space="preserve">недвижимости </w:t>
            </w:r>
          </w:p>
          <w:p w:rsidR="00695C44" w:rsidRPr="00107959" w:rsidRDefault="00DD32F8" w:rsidP="00DD32F8">
            <w:r>
              <w:rPr>
                <w:sz w:val="22"/>
                <w:szCs w:val="22"/>
              </w:rPr>
              <w:t xml:space="preserve">     (</w:t>
            </w:r>
            <w:r w:rsidR="00695C44" w:rsidRPr="00107959">
              <w:rPr>
                <w:sz w:val="22"/>
                <w:szCs w:val="22"/>
              </w:rPr>
              <w:t>3)</w:t>
            </w:r>
          </w:p>
        </w:tc>
        <w:tc>
          <w:tcPr>
            <w:tcW w:w="993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площадь </w:t>
            </w:r>
            <w:r w:rsidRPr="00107959">
              <w:rPr>
                <w:sz w:val="22"/>
                <w:szCs w:val="22"/>
              </w:rPr>
              <w:br/>
              <w:t xml:space="preserve"> (кв. м)  </w:t>
            </w:r>
          </w:p>
        </w:tc>
        <w:tc>
          <w:tcPr>
            <w:tcW w:w="992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страна   </w:t>
            </w:r>
            <w:r w:rsidRPr="00107959">
              <w:rPr>
                <w:sz w:val="22"/>
                <w:szCs w:val="22"/>
              </w:rPr>
              <w:br/>
              <w:t>расположения</w:t>
            </w:r>
            <w:r w:rsidRPr="00107959">
              <w:rPr>
                <w:sz w:val="22"/>
                <w:szCs w:val="22"/>
              </w:rPr>
              <w:br/>
              <w:t xml:space="preserve">  (4)</w:t>
            </w:r>
          </w:p>
        </w:tc>
        <w:tc>
          <w:tcPr>
            <w:tcW w:w="1134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вид  </w:t>
            </w:r>
          </w:p>
        </w:tc>
        <w:tc>
          <w:tcPr>
            <w:tcW w:w="1276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марка</w:t>
            </w:r>
          </w:p>
        </w:tc>
        <w:tc>
          <w:tcPr>
            <w:tcW w:w="1559" w:type="dxa"/>
            <w:vMerge/>
          </w:tcPr>
          <w:p w:rsidR="00695C44" w:rsidRPr="00107959" w:rsidRDefault="00695C44" w:rsidP="00033795"/>
        </w:tc>
      </w:tr>
      <w:tr w:rsidR="00695C44" w:rsidRPr="00107959" w:rsidTr="00315319">
        <w:tc>
          <w:tcPr>
            <w:tcW w:w="581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1 </w:t>
            </w:r>
          </w:p>
        </w:tc>
        <w:tc>
          <w:tcPr>
            <w:tcW w:w="2255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   2         </w:t>
            </w:r>
          </w:p>
        </w:tc>
        <w:tc>
          <w:tcPr>
            <w:tcW w:w="1843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3    </w:t>
            </w:r>
          </w:p>
        </w:tc>
        <w:tc>
          <w:tcPr>
            <w:tcW w:w="1417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4     </w:t>
            </w:r>
          </w:p>
        </w:tc>
        <w:tc>
          <w:tcPr>
            <w:tcW w:w="1418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5      </w:t>
            </w:r>
          </w:p>
        </w:tc>
        <w:tc>
          <w:tcPr>
            <w:tcW w:w="992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6    </w:t>
            </w:r>
          </w:p>
        </w:tc>
        <w:tc>
          <w:tcPr>
            <w:tcW w:w="992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7      </w:t>
            </w:r>
          </w:p>
        </w:tc>
        <w:tc>
          <w:tcPr>
            <w:tcW w:w="1134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8</w:t>
            </w:r>
          </w:p>
        </w:tc>
        <w:tc>
          <w:tcPr>
            <w:tcW w:w="993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 9</w:t>
            </w:r>
          </w:p>
        </w:tc>
        <w:tc>
          <w:tcPr>
            <w:tcW w:w="992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10</w:t>
            </w:r>
          </w:p>
        </w:tc>
        <w:tc>
          <w:tcPr>
            <w:tcW w:w="1134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11   </w:t>
            </w:r>
          </w:p>
        </w:tc>
        <w:tc>
          <w:tcPr>
            <w:tcW w:w="1276" w:type="dxa"/>
            <w:hideMark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12  </w:t>
            </w:r>
          </w:p>
        </w:tc>
        <w:tc>
          <w:tcPr>
            <w:tcW w:w="1559" w:type="dxa"/>
          </w:tcPr>
          <w:p w:rsidR="00695C44" w:rsidRPr="00107959" w:rsidRDefault="00695C44" w:rsidP="00033795">
            <w:r w:rsidRPr="00107959">
              <w:rPr>
                <w:sz w:val="22"/>
                <w:szCs w:val="22"/>
              </w:rPr>
              <w:t xml:space="preserve">       13</w:t>
            </w:r>
          </w:p>
        </w:tc>
      </w:tr>
      <w:tr w:rsidR="009E42FC" w:rsidRPr="00A20A88" w:rsidTr="009E42FC">
        <w:tc>
          <w:tcPr>
            <w:tcW w:w="581" w:type="dxa"/>
            <w:vMerge w:val="restart"/>
          </w:tcPr>
          <w:p w:rsidR="009E42FC" w:rsidRPr="00A20A88" w:rsidRDefault="00762675" w:rsidP="00BF08C1">
            <w:r>
              <w:t>1.</w:t>
            </w:r>
          </w:p>
        </w:tc>
        <w:tc>
          <w:tcPr>
            <w:tcW w:w="2255" w:type="dxa"/>
            <w:vMerge w:val="restart"/>
            <w:vAlign w:val="center"/>
            <w:hideMark/>
          </w:tcPr>
          <w:p w:rsidR="009E42FC" w:rsidRPr="0092538C" w:rsidRDefault="009E42FC" w:rsidP="009E42FC">
            <w:r w:rsidRPr="00A20A88">
              <w:rPr>
                <w:sz w:val="22"/>
                <w:szCs w:val="22"/>
              </w:rPr>
              <w:t>Дудник Евгения Викторовна</w:t>
            </w:r>
          </w:p>
        </w:tc>
        <w:tc>
          <w:tcPr>
            <w:tcW w:w="1843" w:type="dxa"/>
            <w:vMerge w:val="restart"/>
            <w:vAlign w:val="center"/>
          </w:tcPr>
          <w:p w:rsidR="009E42FC" w:rsidRPr="004E4FB4" w:rsidRDefault="009E42FC" w:rsidP="009E42FC">
            <w:pPr>
              <w:rPr>
                <w:b/>
              </w:rPr>
            </w:pPr>
            <w:r w:rsidRPr="009E4A47">
              <w:rPr>
                <w:b/>
                <w:sz w:val="22"/>
                <w:szCs w:val="22"/>
              </w:rPr>
              <w:t>Глава Администрации НМО</w:t>
            </w:r>
          </w:p>
        </w:tc>
        <w:tc>
          <w:tcPr>
            <w:tcW w:w="1417" w:type="dxa"/>
            <w:vMerge w:val="restart"/>
            <w:vAlign w:val="center"/>
          </w:tcPr>
          <w:p w:rsidR="009E42FC" w:rsidRPr="00111E80" w:rsidRDefault="009E42FC" w:rsidP="009E42FC">
            <w:r>
              <w:rPr>
                <w:sz w:val="22"/>
                <w:szCs w:val="22"/>
              </w:rPr>
              <w:t>3 141 689,01</w:t>
            </w:r>
          </w:p>
        </w:tc>
        <w:tc>
          <w:tcPr>
            <w:tcW w:w="1418" w:type="dxa"/>
          </w:tcPr>
          <w:p w:rsidR="009E42FC" w:rsidRPr="00A20A88" w:rsidRDefault="00FB6CFA" w:rsidP="00BF08C1">
            <w:r>
              <w:t>К</w:t>
            </w:r>
            <w:r w:rsidR="009E42FC">
              <w:t>вартира</w:t>
            </w:r>
            <w:r>
              <w:t xml:space="preserve"> (</w:t>
            </w:r>
            <w:r w:rsidR="0018562E">
              <w:t>1/9)</w:t>
            </w:r>
          </w:p>
        </w:tc>
        <w:tc>
          <w:tcPr>
            <w:tcW w:w="992" w:type="dxa"/>
          </w:tcPr>
          <w:p w:rsidR="009E42FC" w:rsidRPr="00A20A88" w:rsidRDefault="009E42FC" w:rsidP="00BF08C1">
            <w:r>
              <w:t>62,4</w:t>
            </w:r>
          </w:p>
        </w:tc>
        <w:tc>
          <w:tcPr>
            <w:tcW w:w="992" w:type="dxa"/>
          </w:tcPr>
          <w:p w:rsidR="009E42FC" w:rsidRPr="00A20A88" w:rsidRDefault="009E42FC" w:rsidP="00BF08C1">
            <w:r>
              <w:t>Россия</w:t>
            </w:r>
          </w:p>
        </w:tc>
        <w:tc>
          <w:tcPr>
            <w:tcW w:w="1134" w:type="dxa"/>
          </w:tcPr>
          <w:p w:rsidR="009E42FC" w:rsidRPr="00A20A88" w:rsidRDefault="009E42FC" w:rsidP="00BF08C1"/>
        </w:tc>
        <w:tc>
          <w:tcPr>
            <w:tcW w:w="993" w:type="dxa"/>
          </w:tcPr>
          <w:p w:rsidR="009E42FC" w:rsidRPr="00A20A88" w:rsidRDefault="009E42FC" w:rsidP="00BF08C1"/>
        </w:tc>
        <w:tc>
          <w:tcPr>
            <w:tcW w:w="992" w:type="dxa"/>
          </w:tcPr>
          <w:p w:rsidR="009E42FC" w:rsidRPr="00A20A88" w:rsidRDefault="009E42FC" w:rsidP="00BF08C1"/>
        </w:tc>
        <w:tc>
          <w:tcPr>
            <w:tcW w:w="1134" w:type="dxa"/>
          </w:tcPr>
          <w:p w:rsidR="009E42FC" w:rsidRPr="00A20A88" w:rsidRDefault="009E42FC" w:rsidP="00BF08C1"/>
        </w:tc>
        <w:tc>
          <w:tcPr>
            <w:tcW w:w="1276" w:type="dxa"/>
          </w:tcPr>
          <w:p w:rsidR="009E42FC" w:rsidRPr="00A20A88" w:rsidRDefault="009E42FC" w:rsidP="00BF08C1"/>
        </w:tc>
        <w:tc>
          <w:tcPr>
            <w:tcW w:w="1559" w:type="dxa"/>
          </w:tcPr>
          <w:p w:rsidR="009E42FC" w:rsidRPr="002A463C" w:rsidRDefault="009E42FC" w:rsidP="00BF08C1"/>
        </w:tc>
      </w:tr>
      <w:tr w:rsidR="009E42FC" w:rsidRPr="00A20A88" w:rsidTr="009E42FC">
        <w:tc>
          <w:tcPr>
            <w:tcW w:w="581" w:type="dxa"/>
            <w:vMerge/>
          </w:tcPr>
          <w:p w:rsidR="009E42FC" w:rsidRDefault="009E42FC" w:rsidP="00BF08C1"/>
        </w:tc>
        <w:tc>
          <w:tcPr>
            <w:tcW w:w="2255" w:type="dxa"/>
            <w:vMerge/>
            <w:hideMark/>
          </w:tcPr>
          <w:p w:rsidR="009E42FC" w:rsidRPr="00A20A88" w:rsidRDefault="009E42FC" w:rsidP="00BF08C1"/>
        </w:tc>
        <w:tc>
          <w:tcPr>
            <w:tcW w:w="1843" w:type="dxa"/>
            <w:vMerge/>
            <w:vAlign w:val="center"/>
          </w:tcPr>
          <w:p w:rsidR="009E42FC" w:rsidRPr="009E4A47" w:rsidRDefault="009E42FC" w:rsidP="009E42FC">
            <w:pPr>
              <w:rPr>
                <w:b/>
              </w:rPr>
            </w:pPr>
          </w:p>
        </w:tc>
        <w:tc>
          <w:tcPr>
            <w:tcW w:w="1417" w:type="dxa"/>
            <w:vMerge/>
            <w:vAlign w:val="center"/>
          </w:tcPr>
          <w:p w:rsidR="009E42FC" w:rsidRDefault="009E42FC" w:rsidP="009E42FC"/>
        </w:tc>
        <w:tc>
          <w:tcPr>
            <w:tcW w:w="1418" w:type="dxa"/>
          </w:tcPr>
          <w:p w:rsidR="009E42FC" w:rsidRDefault="00FB6CFA" w:rsidP="00BF08C1">
            <w:r>
              <w:t>К</w:t>
            </w:r>
            <w:r w:rsidR="009E42FC">
              <w:t>вартира</w:t>
            </w:r>
            <w:r>
              <w:t xml:space="preserve"> </w:t>
            </w:r>
          </w:p>
        </w:tc>
        <w:tc>
          <w:tcPr>
            <w:tcW w:w="992" w:type="dxa"/>
          </w:tcPr>
          <w:p w:rsidR="009E42FC" w:rsidRDefault="009E42FC" w:rsidP="00BF08C1">
            <w:r>
              <w:t>45,3</w:t>
            </w:r>
          </w:p>
        </w:tc>
        <w:tc>
          <w:tcPr>
            <w:tcW w:w="992" w:type="dxa"/>
          </w:tcPr>
          <w:p w:rsidR="009E42FC" w:rsidRDefault="009E42FC" w:rsidP="00BF08C1">
            <w:r>
              <w:t xml:space="preserve">Россия </w:t>
            </w:r>
          </w:p>
        </w:tc>
        <w:tc>
          <w:tcPr>
            <w:tcW w:w="1134" w:type="dxa"/>
          </w:tcPr>
          <w:p w:rsidR="009E42FC" w:rsidRPr="00A20A88" w:rsidRDefault="009E42FC" w:rsidP="00BF08C1"/>
        </w:tc>
        <w:tc>
          <w:tcPr>
            <w:tcW w:w="993" w:type="dxa"/>
          </w:tcPr>
          <w:p w:rsidR="009E42FC" w:rsidRPr="00A20A88" w:rsidRDefault="009E42FC" w:rsidP="00BF08C1"/>
        </w:tc>
        <w:tc>
          <w:tcPr>
            <w:tcW w:w="992" w:type="dxa"/>
          </w:tcPr>
          <w:p w:rsidR="009E42FC" w:rsidRPr="00A20A88" w:rsidRDefault="009E42FC" w:rsidP="00BF08C1"/>
        </w:tc>
        <w:tc>
          <w:tcPr>
            <w:tcW w:w="1134" w:type="dxa"/>
          </w:tcPr>
          <w:p w:rsidR="009E42FC" w:rsidRPr="00A20A88" w:rsidRDefault="009E42FC" w:rsidP="00BF08C1"/>
        </w:tc>
        <w:tc>
          <w:tcPr>
            <w:tcW w:w="1276" w:type="dxa"/>
          </w:tcPr>
          <w:p w:rsidR="009E42FC" w:rsidRPr="00A20A88" w:rsidRDefault="009E42FC" w:rsidP="00BF08C1"/>
        </w:tc>
        <w:tc>
          <w:tcPr>
            <w:tcW w:w="1559" w:type="dxa"/>
          </w:tcPr>
          <w:p w:rsidR="009E42FC" w:rsidRPr="002A463C" w:rsidRDefault="009E42FC" w:rsidP="00BF08C1"/>
        </w:tc>
      </w:tr>
      <w:tr w:rsidR="00FB6CFA" w:rsidRPr="00A20A88" w:rsidTr="00FB6CFA">
        <w:tc>
          <w:tcPr>
            <w:tcW w:w="581" w:type="dxa"/>
            <w:vMerge w:val="restart"/>
            <w:vAlign w:val="center"/>
          </w:tcPr>
          <w:p w:rsidR="00FB6CFA" w:rsidRPr="00A20A88" w:rsidRDefault="00762675" w:rsidP="00FB6CFA">
            <w:r>
              <w:t>2.</w:t>
            </w:r>
          </w:p>
        </w:tc>
        <w:tc>
          <w:tcPr>
            <w:tcW w:w="2255" w:type="dxa"/>
            <w:vMerge w:val="restart"/>
            <w:vAlign w:val="center"/>
            <w:hideMark/>
          </w:tcPr>
          <w:p w:rsidR="00FB6CFA" w:rsidRPr="00A20A88" w:rsidRDefault="00FB6CFA" w:rsidP="00FB6CFA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1843" w:type="dxa"/>
            <w:vMerge w:val="restart"/>
            <w:vAlign w:val="center"/>
          </w:tcPr>
          <w:p w:rsidR="00FB6CFA" w:rsidRPr="00A20A88" w:rsidRDefault="00FB6CFA" w:rsidP="00FB6CFA">
            <w:r>
              <w:rPr>
                <w:sz w:val="22"/>
                <w:szCs w:val="22"/>
              </w:rPr>
              <w:t>ГБПОУ «Иркутский аграрный техникум»</w:t>
            </w:r>
            <w:r w:rsidR="0018562E">
              <w:rPr>
                <w:sz w:val="22"/>
                <w:szCs w:val="22"/>
              </w:rPr>
              <w:t>, 3 курс</w:t>
            </w:r>
          </w:p>
        </w:tc>
        <w:tc>
          <w:tcPr>
            <w:tcW w:w="1417" w:type="dxa"/>
            <w:vAlign w:val="center"/>
          </w:tcPr>
          <w:p w:rsidR="00FB6CFA" w:rsidRPr="00A20A88" w:rsidRDefault="00FB6CFA" w:rsidP="00FB6CFA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FB6CFA" w:rsidRPr="00A20A88" w:rsidRDefault="00FB6CFA" w:rsidP="00BF08C1">
            <w:r w:rsidRPr="00A20A88">
              <w:rPr>
                <w:sz w:val="22"/>
                <w:szCs w:val="22"/>
              </w:rPr>
              <w:t>Квартира</w:t>
            </w:r>
          </w:p>
          <w:p w:rsidR="00FB6CFA" w:rsidRPr="00A20A88" w:rsidRDefault="00FB6CFA" w:rsidP="00FB6CFA">
            <w:r>
              <w:rPr>
                <w:sz w:val="22"/>
                <w:szCs w:val="22"/>
              </w:rPr>
              <w:t>( 2</w:t>
            </w:r>
            <w:r w:rsidRPr="00A20A88">
              <w:rPr>
                <w:sz w:val="22"/>
                <w:szCs w:val="22"/>
              </w:rPr>
              <w:t>/3)</w:t>
            </w:r>
          </w:p>
        </w:tc>
        <w:tc>
          <w:tcPr>
            <w:tcW w:w="992" w:type="dxa"/>
          </w:tcPr>
          <w:p w:rsidR="00FB6CFA" w:rsidRPr="00A20A88" w:rsidRDefault="00FB6CFA" w:rsidP="00BF08C1">
            <w:r w:rsidRPr="00A20A88">
              <w:rPr>
                <w:sz w:val="22"/>
                <w:szCs w:val="22"/>
              </w:rPr>
              <w:t xml:space="preserve">62,4 </w:t>
            </w:r>
          </w:p>
          <w:p w:rsidR="00FB6CFA" w:rsidRPr="00A20A88" w:rsidRDefault="00FB6CFA" w:rsidP="00BF08C1"/>
          <w:p w:rsidR="00FB6CFA" w:rsidRPr="00A20A88" w:rsidRDefault="00FB6CFA" w:rsidP="00BF08C1"/>
        </w:tc>
        <w:tc>
          <w:tcPr>
            <w:tcW w:w="992" w:type="dxa"/>
          </w:tcPr>
          <w:p w:rsidR="00FB6CFA" w:rsidRPr="00A20A88" w:rsidRDefault="00FB6CFA" w:rsidP="00BF08C1">
            <w:r w:rsidRPr="00A20A88">
              <w:rPr>
                <w:sz w:val="22"/>
                <w:szCs w:val="22"/>
              </w:rPr>
              <w:t>Россия</w:t>
            </w:r>
          </w:p>
          <w:p w:rsidR="00FB6CFA" w:rsidRPr="00A20A88" w:rsidRDefault="00FB6CFA" w:rsidP="00BF08C1"/>
        </w:tc>
        <w:tc>
          <w:tcPr>
            <w:tcW w:w="1134" w:type="dxa"/>
          </w:tcPr>
          <w:p w:rsidR="00FB6CFA" w:rsidRPr="00A20A88" w:rsidRDefault="00FB6CFA" w:rsidP="00BF08C1"/>
        </w:tc>
        <w:tc>
          <w:tcPr>
            <w:tcW w:w="993" w:type="dxa"/>
          </w:tcPr>
          <w:p w:rsidR="00FB6CFA" w:rsidRPr="00A20A88" w:rsidRDefault="00FB6CFA" w:rsidP="00BF08C1"/>
        </w:tc>
        <w:tc>
          <w:tcPr>
            <w:tcW w:w="992" w:type="dxa"/>
          </w:tcPr>
          <w:p w:rsidR="00FB6CFA" w:rsidRPr="00A20A88" w:rsidRDefault="00FB6CFA" w:rsidP="00BF08C1"/>
        </w:tc>
        <w:tc>
          <w:tcPr>
            <w:tcW w:w="1134" w:type="dxa"/>
          </w:tcPr>
          <w:p w:rsidR="00FB6CFA" w:rsidRPr="00A20A88" w:rsidRDefault="00FB6CFA" w:rsidP="00BF08C1"/>
        </w:tc>
        <w:tc>
          <w:tcPr>
            <w:tcW w:w="1276" w:type="dxa"/>
          </w:tcPr>
          <w:p w:rsidR="00FB6CFA" w:rsidRPr="00A20A88" w:rsidRDefault="00FB6CFA" w:rsidP="00BF08C1"/>
        </w:tc>
        <w:tc>
          <w:tcPr>
            <w:tcW w:w="1559" w:type="dxa"/>
          </w:tcPr>
          <w:p w:rsidR="00FB6CFA" w:rsidRPr="00A20A88" w:rsidRDefault="00FB6CFA" w:rsidP="00BF08C1"/>
        </w:tc>
      </w:tr>
      <w:tr w:rsidR="00FB6CFA" w:rsidRPr="00A20A88" w:rsidTr="00FB6CFA">
        <w:tc>
          <w:tcPr>
            <w:tcW w:w="581" w:type="dxa"/>
            <w:vMerge/>
          </w:tcPr>
          <w:p w:rsidR="00FB6CFA" w:rsidRPr="00A20A88" w:rsidRDefault="00FB6CFA" w:rsidP="00BF08C1"/>
        </w:tc>
        <w:tc>
          <w:tcPr>
            <w:tcW w:w="2255" w:type="dxa"/>
            <w:vMerge/>
            <w:vAlign w:val="center"/>
            <w:hideMark/>
          </w:tcPr>
          <w:p w:rsidR="00FB6CFA" w:rsidRPr="00A20A88" w:rsidRDefault="00FB6CFA" w:rsidP="00FB6CFA"/>
        </w:tc>
        <w:tc>
          <w:tcPr>
            <w:tcW w:w="1843" w:type="dxa"/>
            <w:vMerge/>
            <w:vAlign w:val="center"/>
          </w:tcPr>
          <w:p w:rsidR="00FB6CFA" w:rsidRDefault="00FB6CFA" w:rsidP="00FB6CFA"/>
        </w:tc>
        <w:tc>
          <w:tcPr>
            <w:tcW w:w="1417" w:type="dxa"/>
            <w:vAlign w:val="center"/>
          </w:tcPr>
          <w:p w:rsidR="00FB6CFA" w:rsidRDefault="00FB6CFA" w:rsidP="00FB6CFA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FB6CFA" w:rsidRPr="00A20A88" w:rsidRDefault="00FB6CFA" w:rsidP="00C24AB9">
            <w:r w:rsidRPr="00A20A88">
              <w:rPr>
                <w:sz w:val="22"/>
                <w:szCs w:val="22"/>
              </w:rPr>
              <w:t>Квартира</w:t>
            </w:r>
          </w:p>
          <w:p w:rsidR="00FB6CFA" w:rsidRPr="00A20A88" w:rsidRDefault="00FB6CFA" w:rsidP="00FB6CFA">
            <w:r>
              <w:rPr>
                <w:sz w:val="22"/>
                <w:szCs w:val="22"/>
              </w:rPr>
              <w:t>( 1/9</w:t>
            </w:r>
            <w:r w:rsidRPr="00A20A88"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FB6CFA" w:rsidRPr="00A20A88" w:rsidRDefault="00FB6CFA" w:rsidP="00C24AB9">
            <w:r w:rsidRPr="00A20A88">
              <w:rPr>
                <w:sz w:val="22"/>
                <w:szCs w:val="22"/>
              </w:rPr>
              <w:t xml:space="preserve">62,4 </w:t>
            </w:r>
          </w:p>
          <w:p w:rsidR="00FB6CFA" w:rsidRPr="00A20A88" w:rsidRDefault="00FB6CFA" w:rsidP="00C24AB9"/>
          <w:p w:rsidR="00FB6CFA" w:rsidRPr="00A20A88" w:rsidRDefault="00FB6CFA" w:rsidP="00C24AB9"/>
        </w:tc>
        <w:tc>
          <w:tcPr>
            <w:tcW w:w="992" w:type="dxa"/>
          </w:tcPr>
          <w:p w:rsidR="00FB6CFA" w:rsidRPr="00A20A88" w:rsidRDefault="00FB6CFA" w:rsidP="00C24AB9">
            <w:r w:rsidRPr="00A20A88">
              <w:rPr>
                <w:sz w:val="22"/>
                <w:szCs w:val="22"/>
              </w:rPr>
              <w:t>Россия</w:t>
            </w:r>
          </w:p>
          <w:p w:rsidR="00FB6CFA" w:rsidRPr="00A20A88" w:rsidRDefault="00FB6CFA" w:rsidP="00C24AB9"/>
        </w:tc>
        <w:tc>
          <w:tcPr>
            <w:tcW w:w="1134" w:type="dxa"/>
          </w:tcPr>
          <w:p w:rsidR="00FB6CFA" w:rsidRPr="00A20A88" w:rsidRDefault="00FB6CFA" w:rsidP="00BF08C1"/>
        </w:tc>
        <w:tc>
          <w:tcPr>
            <w:tcW w:w="993" w:type="dxa"/>
          </w:tcPr>
          <w:p w:rsidR="00FB6CFA" w:rsidRPr="00A20A88" w:rsidRDefault="00FB6CFA" w:rsidP="00BF08C1"/>
        </w:tc>
        <w:tc>
          <w:tcPr>
            <w:tcW w:w="992" w:type="dxa"/>
          </w:tcPr>
          <w:p w:rsidR="00FB6CFA" w:rsidRPr="00A20A88" w:rsidRDefault="00FB6CFA" w:rsidP="00BF08C1"/>
        </w:tc>
        <w:tc>
          <w:tcPr>
            <w:tcW w:w="1134" w:type="dxa"/>
          </w:tcPr>
          <w:p w:rsidR="00FB6CFA" w:rsidRPr="00A20A88" w:rsidRDefault="00FB6CFA" w:rsidP="00BF08C1"/>
        </w:tc>
        <w:tc>
          <w:tcPr>
            <w:tcW w:w="1276" w:type="dxa"/>
          </w:tcPr>
          <w:p w:rsidR="00FB6CFA" w:rsidRPr="00A20A88" w:rsidRDefault="00FB6CFA" w:rsidP="00BF08C1"/>
        </w:tc>
        <w:tc>
          <w:tcPr>
            <w:tcW w:w="1559" w:type="dxa"/>
          </w:tcPr>
          <w:p w:rsidR="00FB6CFA" w:rsidRPr="00A20A88" w:rsidRDefault="00FB6CFA" w:rsidP="00BF08C1"/>
        </w:tc>
      </w:tr>
      <w:tr w:rsidR="0018562E" w:rsidRPr="00A20A88" w:rsidTr="0018562E">
        <w:tc>
          <w:tcPr>
            <w:tcW w:w="581" w:type="dxa"/>
          </w:tcPr>
          <w:p w:rsidR="0018562E" w:rsidRPr="00A20A88" w:rsidRDefault="00762675" w:rsidP="00BF08C1">
            <w:r>
              <w:t>3.</w:t>
            </w:r>
          </w:p>
        </w:tc>
        <w:tc>
          <w:tcPr>
            <w:tcW w:w="2255" w:type="dxa"/>
            <w:hideMark/>
          </w:tcPr>
          <w:p w:rsidR="0018562E" w:rsidRPr="00A20A88" w:rsidRDefault="0018562E" w:rsidP="00BF08C1">
            <w:r w:rsidRPr="00A20A88">
              <w:rPr>
                <w:sz w:val="22"/>
                <w:szCs w:val="22"/>
              </w:rPr>
              <w:t xml:space="preserve">Несовершеннолетний ребенок           </w:t>
            </w:r>
          </w:p>
        </w:tc>
        <w:tc>
          <w:tcPr>
            <w:tcW w:w="1843" w:type="dxa"/>
          </w:tcPr>
          <w:p w:rsidR="0018562E" w:rsidRPr="00F717C5" w:rsidRDefault="0018562E" w:rsidP="00BF08C1">
            <w:r>
              <w:rPr>
                <w:sz w:val="22"/>
                <w:szCs w:val="22"/>
              </w:rPr>
              <w:t>МОУ СОШ с. Ния, 2 класс</w:t>
            </w:r>
          </w:p>
        </w:tc>
        <w:tc>
          <w:tcPr>
            <w:tcW w:w="1417" w:type="dxa"/>
            <w:vAlign w:val="center"/>
          </w:tcPr>
          <w:p w:rsidR="0018562E" w:rsidRPr="00A20A88" w:rsidRDefault="0018562E" w:rsidP="0018562E">
            <w:pPr>
              <w:jc w:val="center"/>
            </w:pPr>
            <w:r>
              <w:t>-</w:t>
            </w:r>
          </w:p>
        </w:tc>
        <w:tc>
          <w:tcPr>
            <w:tcW w:w="1418" w:type="dxa"/>
          </w:tcPr>
          <w:p w:rsidR="0018562E" w:rsidRPr="00A20A88" w:rsidRDefault="0018562E" w:rsidP="00C24AB9">
            <w:r w:rsidRPr="00A20A88">
              <w:rPr>
                <w:sz w:val="22"/>
                <w:szCs w:val="22"/>
              </w:rPr>
              <w:t>Квартира</w:t>
            </w:r>
          </w:p>
          <w:p w:rsidR="0018562E" w:rsidRPr="00A20A88" w:rsidRDefault="0018562E" w:rsidP="00C24AB9">
            <w:r>
              <w:rPr>
                <w:sz w:val="22"/>
                <w:szCs w:val="22"/>
              </w:rPr>
              <w:t>( 1/9</w:t>
            </w:r>
            <w:r w:rsidRPr="00A20A88">
              <w:rPr>
                <w:sz w:val="22"/>
                <w:szCs w:val="22"/>
              </w:rPr>
              <w:t>)</w:t>
            </w:r>
          </w:p>
        </w:tc>
        <w:tc>
          <w:tcPr>
            <w:tcW w:w="992" w:type="dxa"/>
          </w:tcPr>
          <w:p w:rsidR="0018562E" w:rsidRPr="00A20A88" w:rsidRDefault="0018562E" w:rsidP="00C24AB9">
            <w:r w:rsidRPr="00A20A88">
              <w:rPr>
                <w:sz w:val="22"/>
                <w:szCs w:val="22"/>
              </w:rPr>
              <w:t xml:space="preserve">62,4 </w:t>
            </w:r>
          </w:p>
          <w:p w:rsidR="0018562E" w:rsidRPr="00A20A88" w:rsidRDefault="0018562E" w:rsidP="00C24AB9"/>
          <w:p w:rsidR="0018562E" w:rsidRPr="00A20A88" w:rsidRDefault="0018562E" w:rsidP="00C24AB9"/>
        </w:tc>
        <w:tc>
          <w:tcPr>
            <w:tcW w:w="992" w:type="dxa"/>
          </w:tcPr>
          <w:p w:rsidR="0018562E" w:rsidRPr="00A20A88" w:rsidRDefault="0018562E" w:rsidP="00C24AB9">
            <w:r w:rsidRPr="00A20A88">
              <w:rPr>
                <w:sz w:val="22"/>
                <w:szCs w:val="22"/>
              </w:rPr>
              <w:t>Россия</w:t>
            </w:r>
          </w:p>
          <w:p w:rsidR="0018562E" w:rsidRPr="00A20A88" w:rsidRDefault="0018562E" w:rsidP="00C24AB9"/>
        </w:tc>
        <w:tc>
          <w:tcPr>
            <w:tcW w:w="1134" w:type="dxa"/>
          </w:tcPr>
          <w:p w:rsidR="0018562E" w:rsidRPr="00A20A88" w:rsidRDefault="0018562E" w:rsidP="00BF08C1"/>
        </w:tc>
        <w:tc>
          <w:tcPr>
            <w:tcW w:w="993" w:type="dxa"/>
          </w:tcPr>
          <w:p w:rsidR="0018562E" w:rsidRPr="00A20A88" w:rsidRDefault="0018562E" w:rsidP="00BF08C1"/>
        </w:tc>
        <w:tc>
          <w:tcPr>
            <w:tcW w:w="992" w:type="dxa"/>
          </w:tcPr>
          <w:p w:rsidR="0018562E" w:rsidRPr="00A20A88" w:rsidRDefault="0018562E" w:rsidP="00BF08C1"/>
        </w:tc>
        <w:tc>
          <w:tcPr>
            <w:tcW w:w="1134" w:type="dxa"/>
          </w:tcPr>
          <w:p w:rsidR="0018562E" w:rsidRPr="00A20A88" w:rsidRDefault="0018562E" w:rsidP="00BF08C1"/>
        </w:tc>
        <w:tc>
          <w:tcPr>
            <w:tcW w:w="1276" w:type="dxa"/>
          </w:tcPr>
          <w:p w:rsidR="0018562E" w:rsidRPr="00A20A88" w:rsidRDefault="0018562E" w:rsidP="00BF08C1"/>
        </w:tc>
        <w:tc>
          <w:tcPr>
            <w:tcW w:w="1559" w:type="dxa"/>
          </w:tcPr>
          <w:p w:rsidR="0018562E" w:rsidRPr="00A20A88" w:rsidRDefault="0018562E" w:rsidP="00BF08C1"/>
        </w:tc>
      </w:tr>
      <w:tr w:rsidR="0018562E" w:rsidRPr="00A20A88" w:rsidTr="00D81534">
        <w:trPr>
          <w:trHeight w:val="320"/>
        </w:trPr>
        <w:tc>
          <w:tcPr>
            <w:tcW w:w="581" w:type="dxa"/>
          </w:tcPr>
          <w:p w:rsidR="0018562E" w:rsidRPr="00A20A88" w:rsidRDefault="00762675" w:rsidP="00033795">
            <w:r>
              <w:lastRenderedPageBreak/>
              <w:t>4.</w:t>
            </w:r>
          </w:p>
        </w:tc>
        <w:tc>
          <w:tcPr>
            <w:tcW w:w="2255" w:type="dxa"/>
            <w:hideMark/>
          </w:tcPr>
          <w:p w:rsidR="0018562E" w:rsidRPr="009C43F0" w:rsidRDefault="0018562E" w:rsidP="00033795">
            <w:pPr>
              <w:rPr>
                <w:b/>
              </w:rPr>
            </w:pPr>
            <w:proofErr w:type="gramStart"/>
            <w:r w:rsidRPr="009C43F0">
              <w:rPr>
                <w:b/>
              </w:rPr>
              <w:t>Безответных</w:t>
            </w:r>
            <w:proofErr w:type="gramEnd"/>
            <w:r w:rsidRPr="009C43F0">
              <w:rPr>
                <w:b/>
              </w:rPr>
              <w:t xml:space="preserve"> Ольга Викторовна</w:t>
            </w:r>
          </w:p>
        </w:tc>
        <w:tc>
          <w:tcPr>
            <w:tcW w:w="13750" w:type="dxa"/>
            <w:gridSpan w:val="11"/>
          </w:tcPr>
          <w:p w:rsidR="0018562E" w:rsidRPr="00A20A88" w:rsidRDefault="0018562E" w:rsidP="00762675">
            <w:pPr>
              <w:jc w:val="both"/>
            </w:pPr>
            <w:r>
              <w:t>Обязанность по предоставлению сведений о доходах, об имуществе и обязательствах</w:t>
            </w:r>
            <w:r w:rsidR="00762675">
              <w:t xml:space="preserve"> имущественного характера  </w:t>
            </w:r>
            <w:r>
              <w:t>не предусмотрена Федеральным законом «О противодействии коррупции в связи с представлением депутатом представленного органа сельского поселения, осуществляющим свои полномочия на непостоянной основе, сообщения об отсутствии соответствующих сделок.</w:t>
            </w:r>
          </w:p>
        </w:tc>
      </w:tr>
      <w:tr w:rsidR="0018562E" w:rsidRPr="00A20A88" w:rsidTr="00762675">
        <w:trPr>
          <w:trHeight w:val="750"/>
        </w:trPr>
        <w:tc>
          <w:tcPr>
            <w:tcW w:w="581" w:type="dxa"/>
          </w:tcPr>
          <w:p w:rsidR="0018562E" w:rsidRPr="00A20A88" w:rsidRDefault="00762675" w:rsidP="00033795">
            <w:r>
              <w:t>5.</w:t>
            </w:r>
          </w:p>
        </w:tc>
        <w:tc>
          <w:tcPr>
            <w:tcW w:w="2255" w:type="dxa"/>
          </w:tcPr>
          <w:p w:rsidR="0018562E" w:rsidRPr="009C43F0" w:rsidRDefault="0018562E" w:rsidP="00033795">
            <w:pPr>
              <w:rPr>
                <w:b/>
              </w:rPr>
            </w:pPr>
            <w:proofErr w:type="gramStart"/>
            <w:r>
              <w:rPr>
                <w:b/>
              </w:rPr>
              <w:t>Борщевских</w:t>
            </w:r>
            <w:proofErr w:type="gramEnd"/>
            <w:r>
              <w:rPr>
                <w:b/>
              </w:rPr>
              <w:t xml:space="preserve"> Иван Иванович</w:t>
            </w:r>
          </w:p>
        </w:tc>
        <w:tc>
          <w:tcPr>
            <w:tcW w:w="13750" w:type="dxa"/>
            <w:gridSpan w:val="11"/>
          </w:tcPr>
          <w:p w:rsidR="0018562E" w:rsidRPr="00A20A88" w:rsidRDefault="0018562E" w:rsidP="00762675">
            <w:pPr>
              <w:jc w:val="both"/>
            </w:pPr>
            <w:r>
              <w:t>Обязанность по предоставлению сведений о доходах, об имуществе и обязательствах</w:t>
            </w:r>
            <w:r w:rsidR="00762675">
              <w:t xml:space="preserve"> имущественного характера </w:t>
            </w:r>
            <w:r>
              <w:t>не предусмотрена Федеральным законом «О противодействии коррупции в связи с представлением депутатом представленного органа сельского поселения, осуществляющим свои полномочия на непостоянной основе, сообщения об отсутствии соответствующих сделок.</w:t>
            </w:r>
          </w:p>
        </w:tc>
      </w:tr>
      <w:tr w:rsidR="0018562E" w:rsidRPr="00A20A88" w:rsidTr="00762675">
        <w:trPr>
          <w:trHeight w:val="750"/>
        </w:trPr>
        <w:tc>
          <w:tcPr>
            <w:tcW w:w="581" w:type="dxa"/>
          </w:tcPr>
          <w:p w:rsidR="0018562E" w:rsidRDefault="00762675" w:rsidP="00033795">
            <w:r>
              <w:t>6.</w:t>
            </w:r>
          </w:p>
        </w:tc>
        <w:tc>
          <w:tcPr>
            <w:tcW w:w="2255" w:type="dxa"/>
          </w:tcPr>
          <w:p w:rsidR="0018562E" w:rsidRPr="009C43F0" w:rsidRDefault="0018562E" w:rsidP="00033795">
            <w:pPr>
              <w:rPr>
                <w:b/>
              </w:rPr>
            </w:pPr>
            <w:proofErr w:type="spellStart"/>
            <w:r>
              <w:rPr>
                <w:b/>
              </w:rPr>
              <w:t>Бухтиярова</w:t>
            </w:r>
            <w:proofErr w:type="spellEnd"/>
            <w:r>
              <w:rPr>
                <w:b/>
              </w:rPr>
              <w:t xml:space="preserve"> Наталья Владимировна</w:t>
            </w:r>
          </w:p>
        </w:tc>
        <w:tc>
          <w:tcPr>
            <w:tcW w:w="13750" w:type="dxa"/>
            <w:gridSpan w:val="11"/>
          </w:tcPr>
          <w:p w:rsidR="0018562E" w:rsidRPr="00A20A88" w:rsidRDefault="0018562E" w:rsidP="00762675">
            <w:pPr>
              <w:jc w:val="both"/>
            </w:pPr>
            <w:r>
              <w:t>Обязанность по предоставлению сведений о доходах, об имуществе и обязательствах имущес</w:t>
            </w:r>
            <w:r w:rsidR="00762675">
              <w:t xml:space="preserve">твенного характера  </w:t>
            </w:r>
            <w:r>
              <w:t>не предусмотрена Федеральным законом «О противодействии коррупции в связи с представлением депутатом представленного органа сельского поселения, осуществляющим свои полномочия на непостоянной основе, сообщения об отсутствии соответствующих сделок.</w:t>
            </w:r>
          </w:p>
        </w:tc>
      </w:tr>
      <w:tr w:rsidR="0018562E" w:rsidRPr="00A20A88" w:rsidTr="00762675">
        <w:trPr>
          <w:trHeight w:val="750"/>
        </w:trPr>
        <w:tc>
          <w:tcPr>
            <w:tcW w:w="581" w:type="dxa"/>
          </w:tcPr>
          <w:p w:rsidR="0018562E" w:rsidRDefault="00762675" w:rsidP="00033795">
            <w:r>
              <w:t>7.</w:t>
            </w:r>
          </w:p>
        </w:tc>
        <w:tc>
          <w:tcPr>
            <w:tcW w:w="2255" w:type="dxa"/>
          </w:tcPr>
          <w:p w:rsidR="0018562E" w:rsidRPr="009C43F0" w:rsidRDefault="0018562E" w:rsidP="00033795">
            <w:pPr>
              <w:rPr>
                <w:b/>
              </w:rPr>
            </w:pPr>
            <w:r>
              <w:rPr>
                <w:b/>
              </w:rPr>
              <w:t>Гогошидзе Людмила Викторовна</w:t>
            </w:r>
          </w:p>
        </w:tc>
        <w:tc>
          <w:tcPr>
            <w:tcW w:w="13750" w:type="dxa"/>
            <w:gridSpan w:val="11"/>
          </w:tcPr>
          <w:p w:rsidR="0018562E" w:rsidRDefault="0018562E" w:rsidP="00762675">
            <w:pPr>
              <w:jc w:val="both"/>
            </w:pPr>
            <w:r>
              <w:t>Обязанность по предоставлению сведений о доходах, об имуществе и обязательствах</w:t>
            </w:r>
            <w:r w:rsidR="00762675">
              <w:t xml:space="preserve"> имущественного характера  </w:t>
            </w:r>
            <w:r>
              <w:t>не предусмотрена Федеральным законом «О противодействии коррупции в связи с представлением депутатом представленного органа сельского поселения, осуществляющим свои полномочия на непостоянной основе, сообщения об отсутствии соответствующих сделок.</w:t>
            </w:r>
          </w:p>
        </w:tc>
      </w:tr>
      <w:tr w:rsidR="0018562E" w:rsidRPr="00A20A88" w:rsidTr="00762675">
        <w:trPr>
          <w:trHeight w:val="750"/>
        </w:trPr>
        <w:tc>
          <w:tcPr>
            <w:tcW w:w="581" w:type="dxa"/>
          </w:tcPr>
          <w:p w:rsidR="0018562E" w:rsidRDefault="00762675" w:rsidP="00033795">
            <w:r>
              <w:t>8.</w:t>
            </w:r>
          </w:p>
        </w:tc>
        <w:tc>
          <w:tcPr>
            <w:tcW w:w="2255" w:type="dxa"/>
          </w:tcPr>
          <w:p w:rsidR="0018562E" w:rsidRPr="009C43F0" w:rsidRDefault="0018562E" w:rsidP="00033795">
            <w:pPr>
              <w:rPr>
                <w:b/>
              </w:rPr>
            </w:pPr>
            <w:proofErr w:type="spellStart"/>
            <w:r>
              <w:rPr>
                <w:b/>
              </w:rPr>
              <w:t>Кичий</w:t>
            </w:r>
            <w:proofErr w:type="spellEnd"/>
            <w:r>
              <w:rPr>
                <w:b/>
              </w:rPr>
              <w:t xml:space="preserve"> Любовь Георгиевна</w:t>
            </w:r>
          </w:p>
        </w:tc>
        <w:tc>
          <w:tcPr>
            <w:tcW w:w="13750" w:type="dxa"/>
            <w:gridSpan w:val="11"/>
          </w:tcPr>
          <w:p w:rsidR="0018562E" w:rsidRDefault="0018562E" w:rsidP="00762675">
            <w:pPr>
              <w:jc w:val="both"/>
            </w:pPr>
            <w:r>
              <w:t>Обязанность по предоставлению сведений о доходах, об имуществе и обязательствах</w:t>
            </w:r>
            <w:r w:rsidR="00762675">
              <w:t xml:space="preserve"> имущественного характера  </w:t>
            </w:r>
            <w:r>
              <w:t>не предусмотрена Федеральным законом «О противодействии коррупции в связи с представлением депутатом представленного органа сельского поселения, осуществляющим свои полномочия на непостоянной основе, сообщения об отсутствии соответствующих сделок.</w:t>
            </w:r>
          </w:p>
        </w:tc>
      </w:tr>
      <w:tr w:rsidR="0018562E" w:rsidRPr="00A20A88" w:rsidTr="00762675">
        <w:trPr>
          <w:trHeight w:val="750"/>
        </w:trPr>
        <w:tc>
          <w:tcPr>
            <w:tcW w:w="581" w:type="dxa"/>
          </w:tcPr>
          <w:p w:rsidR="0018562E" w:rsidRDefault="00762675" w:rsidP="00033795">
            <w:r>
              <w:t>9.</w:t>
            </w:r>
          </w:p>
        </w:tc>
        <w:tc>
          <w:tcPr>
            <w:tcW w:w="2255" w:type="dxa"/>
          </w:tcPr>
          <w:p w:rsidR="0018562E" w:rsidRPr="009C43F0" w:rsidRDefault="0018562E" w:rsidP="00033795">
            <w:pPr>
              <w:rPr>
                <w:b/>
              </w:rPr>
            </w:pPr>
            <w:r>
              <w:rPr>
                <w:b/>
              </w:rPr>
              <w:t>Малых Елена Владимировна</w:t>
            </w:r>
          </w:p>
        </w:tc>
        <w:tc>
          <w:tcPr>
            <w:tcW w:w="13750" w:type="dxa"/>
            <w:gridSpan w:val="11"/>
          </w:tcPr>
          <w:p w:rsidR="0018562E" w:rsidRDefault="0018562E" w:rsidP="00762675">
            <w:pPr>
              <w:jc w:val="both"/>
            </w:pPr>
            <w:r>
              <w:t>Обязанность по предоставлению сведений о доходах, об имуществе и обязательствах</w:t>
            </w:r>
            <w:r w:rsidR="00762675">
              <w:t xml:space="preserve"> имущественного характера  </w:t>
            </w:r>
            <w:r>
              <w:t>не предусмотрена Федеральным законом «О противодействии коррупции в связи с представлением депутатом представленного органа сельского поселения, осуществляющим свои полномочия на непостоянной основе, сообщения об отсутствии соответствующих сделок.</w:t>
            </w:r>
          </w:p>
        </w:tc>
      </w:tr>
      <w:tr w:rsidR="0018562E" w:rsidRPr="00A20A88" w:rsidTr="00762675">
        <w:trPr>
          <w:trHeight w:val="750"/>
        </w:trPr>
        <w:tc>
          <w:tcPr>
            <w:tcW w:w="581" w:type="dxa"/>
          </w:tcPr>
          <w:p w:rsidR="0018562E" w:rsidRDefault="00762675" w:rsidP="00033795">
            <w:r>
              <w:t>10.</w:t>
            </w:r>
          </w:p>
        </w:tc>
        <w:tc>
          <w:tcPr>
            <w:tcW w:w="2255" w:type="dxa"/>
          </w:tcPr>
          <w:p w:rsidR="0018562E" w:rsidRPr="009C43F0" w:rsidRDefault="0018562E" w:rsidP="00033795">
            <w:pPr>
              <w:rPr>
                <w:b/>
              </w:rPr>
            </w:pPr>
            <w:proofErr w:type="spellStart"/>
            <w:r>
              <w:rPr>
                <w:b/>
              </w:rPr>
              <w:t>Мхайлова</w:t>
            </w:r>
            <w:proofErr w:type="spellEnd"/>
            <w:r>
              <w:rPr>
                <w:b/>
              </w:rPr>
              <w:t xml:space="preserve"> Вера Анатольевна</w:t>
            </w:r>
          </w:p>
        </w:tc>
        <w:tc>
          <w:tcPr>
            <w:tcW w:w="13750" w:type="dxa"/>
            <w:gridSpan w:val="11"/>
          </w:tcPr>
          <w:p w:rsidR="0018562E" w:rsidRDefault="0018562E" w:rsidP="00762675">
            <w:pPr>
              <w:jc w:val="both"/>
            </w:pPr>
            <w:r>
              <w:t>Обязанность по предоставлению сведений о доходах, об имуществе и обязательствах</w:t>
            </w:r>
            <w:r w:rsidR="00762675">
              <w:t xml:space="preserve"> имущественного характера  </w:t>
            </w:r>
            <w:r>
              <w:t>не предусмотрена Федеральным законом «О противодействии коррупции в связи с представлением депутатом представленного органа сельского поселения, осуществляющим свои полномочия на непостоянной основе, сообщения об отсутствии соответствующих сделок.</w:t>
            </w:r>
          </w:p>
        </w:tc>
      </w:tr>
      <w:tr w:rsidR="0018562E" w:rsidRPr="00A20A88" w:rsidTr="00762675">
        <w:trPr>
          <w:trHeight w:val="750"/>
        </w:trPr>
        <w:tc>
          <w:tcPr>
            <w:tcW w:w="581" w:type="dxa"/>
          </w:tcPr>
          <w:p w:rsidR="0018562E" w:rsidRDefault="00762675" w:rsidP="00033795">
            <w:r>
              <w:t>11.</w:t>
            </w:r>
          </w:p>
        </w:tc>
        <w:tc>
          <w:tcPr>
            <w:tcW w:w="2255" w:type="dxa"/>
          </w:tcPr>
          <w:p w:rsidR="0018562E" w:rsidRPr="009C43F0" w:rsidRDefault="0018562E" w:rsidP="00033795">
            <w:pPr>
              <w:rPr>
                <w:b/>
              </w:rPr>
            </w:pPr>
            <w:proofErr w:type="spellStart"/>
            <w:r>
              <w:rPr>
                <w:b/>
              </w:rPr>
              <w:t>Патароча</w:t>
            </w:r>
            <w:proofErr w:type="spellEnd"/>
            <w:r>
              <w:rPr>
                <w:b/>
              </w:rPr>
              <w:t xml:space="preserve"> Иван Петрович</w:t>
            </w:r>
          </w:p>
        </w:tc>
        <w:tc>
          <w:tcPr>
            <w:tcW w:w="13750" w:type="dxa"/>
            <w:gridSpan w:val="11"/>
          </w:tcPr>
          <w:p w:rsidR="0018562E" w:rsidRDefault="0018562E" w:rsidP="00762675">
            <w:pPr>
              <w:jc w:val="both"/>
            </w:pPr>
            <w:r>
              <w:t xml:space="preserve">Обязанность по предоставлению сведений о доходах, об имуществе и обязательствах </w:t>
            </w:r>
            <w:r w:rsidR="00762675">
              <w:t xml:space="preserve">имущественного характера </w:t>
            </w:r>
            <w:r>
              <w:t>не предусмотрена Федеральным законом «О противодействии коррупции в связи с представлением депутатом представленного органа сельского поселения, осуществляющим свои полномочия на непостоянной основе, сообщения об отсутствии соответствующих сделок.</w:t>
            </w:r>
          </w:p>
        </w:tc>
      </w:tr>
      <w:tr w:rsidR="0018562E" w:rsidRPr="00A20A88" w:rsidTr="00762675">
        <w:trPr>
          <w:trHeight w:val="750"/>
        </w:trPr>
        <w:tc>
          <w:tcPr>
            <w:tcW w:w="581" w:type="dxa"/>
          </w:tcPr>
          <w:p w:rsidR="0018562E" w:rsidRDefault="00762675" w:rsidP="00033795">
            <w:r>
              <w:t>12.</w:t>
            </w:r>
          </w:p>
        </w:tc>
        <w:tc>
          <w:tcPr>
            <w:tcW w:w="2255" w:type="dxa"/>
          </w:tcPr>
          <w:p w:rsidR="0018562E" w:rsidRDefault="0018562E" w:rsidP="00033795">
            <w:pPr>
              <w:rPr>
                <w:b/>
              </w:rPr>
            </w:pPr>
            <w:r>
              <w:rPr>
                <w:b/>
              </w:rPr>
              <w:t>Хомич Евгения Николаевна</w:t>
            </w:r>
          </w:p>
        </w:tc>
        <w:tc>
          <w:tcPr>
            <w:tcW w:w="13750" w:type="dxa"/>
            <w:gridSpan w:val="11"/>
          </w:tcPr>
          <w:p w:rsidR="0018562E" w:rsidRDefault="0018562E" w:rsidP="00762675">
            <w:pPr>
              <w:jc w:val="both"/>
            </w:pPr>
            <w:r>
              <w:t>Обязанность по предоставлению сведений о доходах, об имуществе и обязательствах</w:t>
            </w:r>
            <w:r w:rsidR="00762675">
              <w:t xml:space="preserve"> имущественного характера </w:t>
            </w:r>
            <w:r>
              <w:t>не предусмотрена Федеральным законом «О противодействии коррупции в связи с представлением депутатом представленного органа сельского поселения, осуществляющим свои полномочия на непостоянной основе, сообщения об отсутствии соответствующих сделок.</w:t>
            </w:r>
          </w:p>
        </w:tc>
      </w:tr>
    </w:tbl>
    <w:p w:rsidR="00695C44" w:rsidRDefault="00695C44" w:rsidP="00695C44">
      <w:pPr>
        <w:adjustRightInd w:val="0"/>
        <w:spacing w:before="57" w:line="288" w:lineRule="auto"/>
        <w:textAlignment w:val="center"/>
        <w:rPr>
          <w:rFonts w:ascii="Arial" w:hAnsi="Arial" w:cs="Arial"/>
          <w:b/>
          <w:bCs/>
          <w:color w:val="000000"/>
          <w:sz w:val="22"/>
          <w:szCs w:val="22"/>
        </w:rPr>
      </w:pPr>
    </w:p>
    <w:sectPr w:rsidR="00695C44" w:rsidSect="00762675">
      <w:headerReference w:type="default" r:id="rId8"/>
      <w:pgSz w:w="16838" w:h="11906" w:orient="landscape"/>
      <w:pgMar w:top="709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4087" w:rsidRDefault="00C94087" w:rsidP="00DD32F8">
      <w:r>
        <w:separator/>
      </w:r>
    </w:p>
  </w:endnote>
  <w:endnote w:type="continuationSeparator" w:id="0">
    <w:p w:rsidR="00C94087" w:rsidRDefault="00C94087" w:rsidP="00DD3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4087" w:rsidRDefault="00C94087" w:rsidP="00DD32F8">
      <w:r>
        <w:separator/>
      </w:r>
    </w:p>
  </w:footnote>
  <w:footnote w:type="continuationSeparator" w:id="0">
    <w:p w:rsidR="00C94087" w:rsidRDefault="00C94087" w:rsidP="00DD32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32F8" w:rsidRDefault="00DD32F8">
    <w:pPr>
      <w:pStyle w:val="a3"/>
    </w:pPr>
  </w:p>
  <w:p w:rsidR="00DD32F8" w:rsidRDefault="00DD32F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9E9"/>
    <w:rsid w:val="00067B76"/>
    <w:rsid w:val="00095AC8"/>
    <w:rsid w:val="000A1369"/>
    <w:rsid w:val="001243B3"/>
    <w:rsid w:val="0018562E"/>
    <w:rsid w:val="00282D7E"/>
    <w:rsid w:val="002A0A89"/>
    <w:rsid w:val="002F50D6"/>
    <w:rsid w:val="00315319"/>
    <w:rsid w:val="003B01A4"/>
    <w:rsid w:val="0040719A"/>
    <w:rsid w:val="004166D3"/>
    <w:rsid w:val="004B5ABF"/>
    <w:rsid w:val="004E3955"/>
    <w:rsid w:val="004E4FB4"/>
    <w:rsid w:val="00547D36"/>
    <w:rsid w:val="00566492"/>
    <w:rsid w:val="005E1CDA"/>
    <w:rsid w:val="005E2E42"/>
    <w:rsid w:val="00680543"/>
    <w:rsid w:val="006829E9"/>
    <w:rsid w:val="0069344B"/>
    <w:rsid w:val="00695C44"/>
    <w:rsid w:val="006D212F"/>
    <w:rsid w:val="006D4C0C"/>
    <w:rsid w:val="006E4B7B"/>
    <w:rsid w:val="006F2835"/>
    <w:rsid w:val="006F2ED2"/>
    <w:rsid w:val="006F558F"/>
    <w:rsid w:val="00731881"/>
    <w:rsid w:val="00762675"/>
    <w:rsid w:val="00886BE4"/>
    <w:rsid w:val="0099715D"/>
    <w:rsid w:val="009C43F0"/>
    <w:rsid w:val="009E42FC"/>
    <w:rsid w:val="00A00DFD"/>
    <w:rsid w:val="00AE29B7"/>
    <w:rsid w:val="00B21D95"/>
    <w:rsid w:val="00B5116B"/>
    <w:rsid w:val="00B66CB7"/>
    <w:rsid w:val="00C51AD2"/>
    <w:rsid w:val="00C94087"/>
    <w:rsid w:val="00CD44B6"/>
    <w:rsid w:val="00CE30A5"/>
    <w:rsid w:val="00D1206F"/>
    <w:rsid w:val="00D607D3"/>
    <w:rsid w:val="00DD32F8"/>
    <w:rsid w:val="00F0741E"/>
    <w:rsid w:val="00FB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C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95C4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95C44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DD32F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D32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DD32F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DD32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76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A7053E-EA3C-4BA1-8DE2-8ED98EA2B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757</Words>
  <Characters>4316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IBM_457</cp:lastModifiedBy>
  <cp:revision>24</cp:revision>
  <cp:lastPrinted>2026-04-01T01:30:00Z</cp:lastPrinted>
  <dcterms:created xsi:type="dcterms:W3CDTF">2021-03-31T08:16:00Z</dcterms:created>
  <dcterms:modified xsi:type="dcterms:W3CDTF">2026-04-03T01:04:00Z</dcterms:modified>
</cp:coreProperties>
</file>