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3EB" w:rsidRPr="00F76974" w:rsidRDefault="00AF33EB" w:rsidP="003921F8">
      <w:pPr>
        <w:spacing w:after="240" w:line="360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F76974" w:rsidRPr="00F76974" w:rsidRDefault="00F76974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6974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F76974" w:rsidRPr="00F76974" w:rsidRDefault="00F76974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6974"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F76974" w:rsidRPr="00F76974" w:rsidRDefault="00F76974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6974">
        <w:rPr>
          <w:rFonts w:ascii="Times New Roman" w:hAnsi="Times New Roman" w:cs="Times New Roman"/>
          <w:b/>
          <w:sz w:val="32"/>
          <w:szCs w:val="32"/>
        </w:rPr>
        <w:t>НИЙСКОЕ МУНИЦИПАЛЬНОЕ ОБРАЗОВАНИЕ</w:t>
      </w:r>
    </w:p>
    <w:p w:rsidR="00F76974" w:rsidRPr="00F76974" w:rsidRDefault="00F76974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76974" w:rsidRPr="00F76974" w:rsidRDefault="00F76974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6974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F76974" w:rsidRPr="00F76974" w:rsidRDefault="00F76974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76974" w:rsidRPr="00F76974" w:rsidRDefault="00F76974" w:rsidP="00F7697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76974">
        <w:rPr>
          <w:rFonts w:ascii="Times New Roman" w:hAnsi="Times New Roman" w:cs="Times New Roman"/>
          <w:b/>
          <w:sz w:val="24"/>
          <w:szCs w:val="24"/>
        </w:rPr>
        <w:t>от «</w:t>
      </w:r>
      <w:r>
        <w:rPr>
          <w:rFonts w:ascii="Times New Roman" w:hAnsi="Times New Roman" w:cs="Times New Roman"/>
          <w:b/>
          <w:sz w:val="24"/>
          <w:szCs w:val="24"/>
        </w:rPr>
        <w:t>15</w:t>
      </w:r>
      <w:r w:rsidRPr="00F76974">
        <w:rPr>
          <w:rFonts w:ascii="Times New Roman" w:hAnsi="Times New Roman" w:cs="Times New Roman"/>
          <w:b/>
          <w:sz w:val="24"/>
          <w:szCs w:val="24"/>
        </w:rPr>
        <w:t>» марта 2019 г.</w:t>
      </w:r>
    </w:p>
    <w:p w:rsidR="00513238" w:rsidRPr="00F76974" w:rsidRDefault="00F76974" w:rsidP="00F7697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76974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F76974">
        <w:rPr>
          <w:rFonts w:ascii="Times New Roman" w:hAnsi="Times New Roman" w:cs="Times New Roman"/>
          <w:b/>
          <w:sz w:val="24"/>
          <w:szCs w:val="24"/>
        </w:rPr>
        <w:t>-П</w:t>
      </w:r>
    </w:p>
    <w:p w:rsidR="00513238" w:rsidRPr="00F76974" w:rsidRDefault="00513238" w:rsidP="0051323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238" w:rsidRPr="00F76974" w:rsidRDefault="00F76974" w:rsidP="00F76974">
      <w:pPr>
        <w:tabs>
          <w:tab w:val="left" w:pos="1635"/>
        </w:tabs>
        <w:ind w:right="467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 об организации, составе сил и средств Нийского сельского поселения, порядок их деятельности при ликвидации чрезвычайных ситуаций</w:t>
      </w:r>
    </w:p>
    <w:p w:rsidR="00513238" w:rsidRPr="00F76974" w:rsidRDefault="003921F8" w:rsidP="005B4D0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F76974">
        <w:rPr>
          <w:rFonts w:ascii="Times New Roman" w:hAnsi="Times New Roman" w:cs="Times New Roman"/>
          <w:sz w:val="24"/>
          <w:szCs w:val="24"/>
          <w:lang w:eastAsia="ru-RU"/>
        </w:rPr>
        <w:t>В соответствии с Федеральным законом от 21 декабря 1994 года № 68- ФЗ «О</w:t>
      </w:r>
      <w:r w:rsidR="00F76974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>защите населения и территорий от чрезвычайных ситуаций природного и техногенного характера» (ред. от 23.06.2016 г.), постановлениями Правительства Российской Федерации от 30 декабря 2003 года № 794 «О единой государственной системе предупреждения и ликвидации чрезвычайных ситуаций» (ред. от 17.05.2017 г.) и от 08 ноября 2013 года</w:t>
      </w:r>
      <w:r w:rsidR="00F769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="00F76974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>1007 «О силах</w:t>
      </w:r>
      <w:proofErr w:type="gramEnd"/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76974">
        <w:rPr>
          <w:rFonts w:ascii="Times New Roman" w:hAnsi="Times New Roman" w:cs="Times New Roman"/>
          <w:sz w:val="24"/>
          <w:szCs w:val="24"/>
          <w:lang w:eastAsia="ru-RU"/>
        </w:rPr>
        <w:t>и средствах единой государственной системы предупреждения и ликвидации чрезвычайных ситуаций» (ред. от 20.09.2017 г.), приказа МЧС России от 23</w:t>
      </w:r>
      <w:r w:rsidR="00F76974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>декабря 2005 года № 999 «Об утверждении порядка создания нештатных аварийно-спасательных формирований» (ред. от 30.06.2014 г.), в целях организации и эффективного проведения аварийно-спасательных работ в чрезвычайных ситуациях природного и техноге</w:t>
      </w:r>
      <w:r w:rsidR="0051323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нного характера на территории </w:t>
      </w:r>
      <w:r w:rsidR="00F76974">
        <w:rPr>
          <w:rFonts w:ascii="Times New Roman" w:hAnsi="Times New Roman" w:cs="Times New Roman"/>
          <w:sz w:val="24"/>
          <w:szCs w:val="24"/>
          <w:lang w:eastAsia="ru-RU"/>
        </w:rPr>
        <w:t>Нийского сельского</w:t>
      </w:r>
      <w:r w:rsidR="0051323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</w:t>
      </w:r>
      <w:proofErr w:type="gramEnd"/>
    </w:p>
    <w:p w:rsidR="00F76974" w:rsidRDefault="00F76974" w:rsidP="0051323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921F8" w:rsidRPr="00F76974" w:rsidRDefault="00513238" w:rsidP="0051323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76974">
        <w:rPr>
          <w:rFonts w:ascii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513238" w:rsidRPr="00F76974" w:rsidRDefault="00513238" w:rsidP="0051323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921F8" w:rsidRPr="00F76974" w:rsidRDefault="00513238" w:rsidP="0051323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Утвердить Положение об организации, сос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таве сил и средств </w:t>
      </w:r>
      <w:r w:rsidR="00F76974">
        <w:rPr>
          <w:rFonts w:ascii="Times New Roman" w:hAnsi="Times New Roman" w:cs="Times New Roman"/>
          <w:sz w:val="24"/>
          <w:szCs w:val="24"/>
          <w:lang w:eastAsia="ru-RU"/>
        </w:rPr>
        <w:t>Нийского сельского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поселения, порядок их деятельности при ликвидации чрезвычайных ситуаций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(Приложение 1).</w:t>
      </w:r>
    </w:p>
    <w:p w:rsidR="003921F8" w:rsidRPr="00F76974" w:rsidRDefault="00513238" w:rsidP="00F76974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="00F769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Утвердить Перечень сил и средств постоянной </w:t>
      </w:r>
      <w:proofErr w:type="gramStart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готовности муниципального</w:t>
      </w:r>
      <w:r w:rsidR="00F769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звена территориальной подсистемы единой государственной системы предупреждения</w:t>
      </w:r>
      <w:proofErr w:type="gramEnd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и ликвидации чрезвычайны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х ситуаций </w:t>
      </w:r>
      <w:r w:rsidR="00F76974">
        <w:rPr>
          <w:rFonts w:ascii="Times New Roman" w:hAnsi="Times New Roman" w:cs="Times New Roman"/>
          <w:sz w:val="24"/>
          <w:szCs w:val="24"/>
          <w:lang w:eastAsia="ru-RU"/>
        </w:rPr>
        <w:t>Нийского сельского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(д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алее –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ТП РСЧС) (Приложение 2).</w:t>
      </w:r>
    </w:p>
    <w:p w:rsidR="007F6019" w:rsidRPr="00F76974" w:rsidRDefault="00513238" w:rsidP="00F76974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="00F769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Руководителям предприятий, организаций и учреждений, привлекаемых</w:t>
      </w:r>
      <w:r w:rsidR="00F769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ликвидации чрезвы</w:t>
      </w:r>
      <w:r w:rsidRPr="00F76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чайных ситуаций на территории </w:t>
      </w:r>
      <w:r w:rsidR="00F76974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Нийского сельского</w:t>
      </w:r>
      <w:r w:rsidRPr="00F76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</w:t>
      </w:r>
      <w:r w:rsidR="003921F8" w:rsidRPr="00F76974">
        <w:rPr>
          <w:rFonts w:ascii="Times New Roman" w:eastAsia="Times New Roman" w:hAnsi="Times New Roman" w:cs="Times New Roman"/>
          <w:sz w:val="24"/>
          <w:szCs w:val="24"/>
          <w:lang w:eastAsia="ru-RU"/>
        </w:rPr>
        <w:t>, ежегодно, к 10 декабря, представлять уточненные и откорректированные данные о силах и средствах постоянной го</w:t>
      </w:r>
      <w:r w:rsidR="005B4D05" w:rsidRPr="00F76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товности в </w:t>
      </w:r>
      <w:r w:rsidRPr="00F76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администрацию </w:t>
      </w:r>
      <w:r w:rsidR="00B56371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Нийского сельского</w:t>
      </w:r>
      <w:r w:rsidRPr="00F76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поселения.</w:t>
      </w:r>
    </w:p>
    <w:p w:rsidR="007F6019" w:rsidRPr="00F76974" w:rsidRDefault="007F6019" w:rsidP="005B4D05">
      <w:pPr>
        <w:pStyle w:val="a3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</w:rPr>
        <w:t>4.</w:t>
      </w:r>
      <w:r w:rsidR="00B56371">
        <w:rPr>
          <w:rFonts w:ascii="Times New Roman" w:hAnsi="Times New Roman" w:cs="Times New Roman"/>
          <w:sz w:val="24"/>
          <w:szCs w:val="24"/>
        </w:rPr>
        <w:t xml:space="preserve"> </w:t>
      </w:r>
      <w:r w:rsidRPr="00F76974">
        <w:rPr>
          <w:rFonts w:ascii="Times New Roman" w:hAnsi="Times New Roman" w:cs="Times New Roman"/>
          <w:sz w:val="24"/>
          <w:szCs w:val="24"/>
        </w:rPr>
        <w:t>Настоящее постановление обнародовать</w:t>
      </w:r>
      <w:r w:rsidR="005B4D05" w:rsidRPr="00F76974">
        <w:rPr>
          <w:rFonts w:ascii="Times New Roman" w:hAnsi="Times New Roman" w:cs="Times New Roman"/>
          <w:sz w:val="24"/>
          <w:szCs w:val="24"/>
        </w:rPr>
        <w:t xml:space="preserve"> на информационном стенде </w:t>
      </w:r>
      <w:r w:rsidR="00B56371">
        <w:rPr>
          <w:rFonts w:ascii="Times New Roman" w:hAnsi="Times New Roman" w:cs="Times New Roman"/>
          <w:sz w:val="24"/>
          <w:szCs w:val="24"/>
        </w:rPr>
        <w:t>15</w:t>
      </w:r>
      <w:r w:rsidR="005B4D05" w:rsidRPr="00F76974">
        <w:rPr>
          <w:rFonts w:ascii="Times New Roman" w:hAnsi="Times New Roman" w:cs="Times New Roman"/>
          <w:sz w:val="24"/>
          <w:szCs w:val="24"/>
        </w:rPr>
        <w:t>.03.</w:t>
      </w:r>
      <w:r w:rsidRPr="00F76974">
        <w:rPr>
          <w:rFonts w:ascii="Times New Roman" w:hAnsi="Times New Roman" w:cs="Times New Roman"/>
          <w:sz w:val="24"/>
          <w:szCs w:val="24"/>
        </w:rPr>
        <w:t>2019</w:t>
      </w:r>
      <w:r w:rsidR="00B56371">
        <w:rPr>
          <w:rFonts w:ascii="Times New Roman" w:hAnsi="Times New Roman" w:cs="Times New Roman"/>
          <w:sz w:val="24"/>
          <w:szCs w:val="24"/>
        </w:rPr>
        <w:t> </w:t>
      </w:r>
      <w:r w:rsidRPr="00F76974">
        <w:rPr>
          <w:rFonts w:ascii="Times New Roman" w:hAnsi="Times New Roman" w:cs="Times New Roman"/>
          <w:sz w:val="24"/>
          <w:szCs w:val="24"/>
        </w:rPr>
        <w:t xml:space="preserve">г. в здании администрации </w:t>
      </w:r>
      <w:r w:rsidR="00B56371">
        <w:rPr>
          <w:rFonts w:ascii="Times New Roman" w:hAnsi="Times New Roman" w:cs="Times New Roman"/>
          <w:sz w:val="24"/>
          <w:szCs w:val="24"/>
        </w:rPr>
        <w:t>Нийского</w:t>
      </w:r>
      <w:r w:rsidRPr="00F7697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и </w:t>
      </w:r>
      <w:r w:rsidRPr="00F76974">
        <w:rPr>
          <w:rFonts w:ascii="Times New Roman" w:hAnsi="Times New Roman" w:cs="Times New Roman"/>
          <w:color w:val="000000"/>
          <w:sz w:val="24"/>
          <w:szCs w:val="24"/>
        </w:rPr>
        <w:t xml:space="preserve">на официальном сайте Администрации </w:t>
      </w:r>
      <w:r w:rsidR="00B56371">
        <w:rPr>
          <w:rFonts w:ascii="Times New Roman" w:hAnsi="Times New Roman" w:cs="Times New Roman"/>
          <w:color w:val="000000"/>
          <w:sz w:val="24"/>
          <w:szCs w:val="24"/>
        </w:rPr>
        <w:t>Нийского</w:t>
      </w:r>
      <w:r w:rsidRPr="00F76974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</w:t>
      </w:r>
      <w:hyperlink r:id="rId7" w:history="1">
        <w:r w:rsidR="00B56371" w:rsidRPr="005E0A6D">
          <w:rPr>
            <w:rStyle w:val="aa"/>
            <w:rFonts w:ascii="Times New Roman" w:hAnsi="Times New Roman" w:cs="Times New Roman"/>
            <w:sz w:val="24"/>
            <w:szCs w:val="24"/>
          </w:rPr>
          <w:t>http://ния-адм.рф/</w:t>
        </w:r>
      </w:hyperlink>
      <w:r w:rsidR="00B5637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76974">
        <w:rPr>
          <w:rFonts w:ascii="Times New Roman" w:hAnsi="Times New Roman" w:cs="Times New Roman"/>
          <w:color w:val="000000"/>
          <w:sz w:val="24"/>
          <w:szCs w:val="24"/>
        </w:rPr>
        <w:t>в информационно-телекоммуникационной сети «Интернет».</w:t>
      </w:r>
    </w:p>
    <w:p w:rsidR="007F6019" w:rsidRPr="00F76974" w:rsidRDefault="007F6019" w:rsidP="00B5637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6974">
        <w:rPr>
          <w:rFonts w:ascii="Times New Roman" w:hAnsi="Times New Roman" w:cs="Times New Roman"/>
          <w:sz w:val="24"/>
          <w:szCs w:val="24"/>
        </w:rPr>
        <w:t>5. Контроль над исполнением настоящего постановления оставляю за</w:t>
      </w:r>
      <w:r w:rsidR="00B56371">
        <w:rPr>
          <w:rFonts w:ascii="Times New Roman" w:hAnsi="Times New Roman" w:cs="Times New Roman"/>
          <w:sz w:val="24"/>
          <w:szCs w:val="24"/>
        </w:rPr>
        <w:t xml:space="preserve"> </w:t>
      </w:r>
      <w:r w:rsidRPr="00F76974">
        <w:rPr>
          <w:rFonts w:ascii="Times New Roman" w:hAnsi="Times New Roman" w:cs="Times New Roman"/>
          <w:sz w:val="24"/>
          <w:szCs w:val="24"/>
        </w:rPr>
        <w:t>собой.</w:t>
      </w:r>
    </w:p>
    <w:p w:rsidR="005B4D05" w:rsidRPr="00F76974" w:rsidRDefault="005B4D05" w:rsidP="007F601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6019" w:rsidRPr="00FF68D3" w:rsidRDefault="007F6019" w:rsidP="007F6019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68D3">
        <w:rPr>
          <w:rFonts w:ascii="Times New Roman" w:hAnsi="Times New Roman" w:cs="Times New Roman"/>
          <w:color w:val="000000"/>
          <w:sz w:val="24"/>
          <w:szCs w:val="24"/>
        </w:rPr>
        <w:t xml:space="preserve">Глава </w:t>
      </w:r>
      <w:r w:rsidR="00FF68D3" w:rsidRPr="00FF68D3">
        <w:rPr>
          <w:rFonts w:ascii="Times New Roman" w:hAnsi="Times New Roman" w:cs="Times New Roman"/>
          <w:color w:val="000000"/>
          <w:sz w:val="24"/>
          <w:szCs w:val="24"/>
        </w:rPr>
        <w:t>Нийского</w:t>
      </w:r>
      <w:r w:rsidRPr="00FF68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F6019" w:rsidRPr="00FF68D3" w:rsidRDefault="007F6019" w:rsidP="007F601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F68D3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</w:t>
      </w:r>
      <w:r w:rsidRPr="00FF68D3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B4D05" w:rsidRPr="00FF68D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</w:t>
      </w:r>
      <w:r w:rsidR="00FF68D3" w:rsidRPr="00FF68D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="005B4D05" w:rsidRPr="00FF68D3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FF68D3" w:rsidRPr="00FF68D3">
        <w:rPr>
          <w:rFonts w:ascii="Times New Roman" w:hAnsi="Times New Roman" w:cs="Times New Roman"/>
          <w:color w:val="000000"/>
          <w:sz w:val="24"/>
          <w:szCs w:val="24"/>
        </w:rPr>
        <w:t>О.Е. Рубцов</w:t>
      </w:r>
      <w:r w:rsidRPr="00FF68D3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tbl>
      <w:tblPr>
        <w:tblpPr w:leftFromText="180" w:rightFromText="180" w:bottomFromText="160" w:vertAnchor="text" w:horzAnchor="page" w:tblpX="11170" w:tblpY="-862"/>
        <w:tblW w:w="425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7F6019" w:rsidRPr="00F76974" w:rsidTr="00B56371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6019" w:rsidRPr="00F76974" w:rsidRDefault="007F6019" w:rsidP="00B563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B4D05" w:rsidRDefault="005B4D05" w:rsidP="003F6172">
      <w:pPr>
        <w:pStyle w:val="Con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FF68D3" w:rsidRPr="00F76974" w:rsidRDefault="00FF68D3" w:rsidP="003F6172">
      <w:pPr>
        <w:pStyle w:val="Con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5B4D05" w:rsidRDefault="005B4D05" w:rsidP="003F6172">
      <w:pPr>
        <w:pStyle w:val="Con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2F13C9" w:rsidRPr="00F76974" w:rsidRDefault="002F13C9" w:rsidP="003F6172">
      <w:pPr>
        <w:pStyle w:val="Con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3F6172" w:rsidRPr="00F76974" w:rsidRDefault="005B4D05" w:rsidP="00FF68D3">
      <w:pPr>
        <w:pStyle w:val="ConsNormal"/>
        <w:widowControl/>
        <w:ind w:left="5670" w:firstLine="0"/>
        <w:rPr>
          <w:rFonts w:ascii="Times New Roman" w:hAnsi="Times New Roman" w:cs="Times New Roman"/>
          <w:sz w:val="22"/>
          <w:szCs w:val="22"/>
        </w:rPr>
      </w:pPr>
      <w:r w:rsidRPr="00F76974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№1 </w:t>
      </w:r>
    </w:p>
    <w:p w:rsidR="003F6172" w:rsidRPr="00F76974" w:rsidRDefault="005B4D05" w:rsidP="00FF68D3">
      <w:pPr>
        <w:pStyle w:val="ConsNormal"/>
        <w:widowControl/>
        <w:ind w:left="5670" w:firstLine="0"/>
        <w:rPr>
          <w:rFonts w:ascii="Times New Roman" w:hAnsi="Times New Roman" w:cs="Times New Roman"/>
          <w:sz w:val="22"/>
          <w:szCs w:val="22"/>
        </w:rPr>
      </w:pPr>
      <w:r w:rsidRPr="00F76974">
        <w:rPr>
          <w:rFonts w:ascii="Times New Roman" w:hAnsi="Times New Roman" w:cs="Times New Roman"/>
          <w:sz w:val="22"/>
          <w:szCs w:val="22"/>
        </w:rPr>
        <w:t>к постановлению</w:t>
      </w:r>
      <w:r w:rsidR="003F6172" w:rsidRPr="00F76974">
        <w:rPr>
          <w:rFonts w:ascii="Times New Roman" w:hAnsi="Times New Roman" w:cs="Times New Roman"/>
          <w:sz w:val="22"/>
          <w:szCs w:val="22"/>
        </w:rPr>
        <w:t xml:space="preserve"> администрации </w:t>
      </w:r>
    </w:p>
    <w:p w:rsidR="003F6172" w:rsidRPr="00F76974" w:rsidRDefault="00FF68D3" w:rsidP="00FF68D3">
      <w:pPr>
        <w:pStyle w:val="ConsNormal"/>
        <w:widowControl/>
        <w:ind w:left="5670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Нийского</w:t>
      </w:r>
      <w:r w:rsidR="003F6172" w:rsidRPr="00F76974">
        <w:rPr>
          <w:rFonts w:ascii="Times New Roman" w:hAnsi="Times New Roman" w:cs="Times New Roman"/>
          <w:sz w:val="22"/>
          <w:szCs w:val="22"/>
        </w:rPr>
        <w:t xml:space="preserve"> муниципального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3F6172" w:rsidRPr="00F76974">
        <w:rPr>
          <w:rFonts w:ascii="Times New Roman" w:hAnsi="Times New Roman" w:cs="Times New Roman"/>
          <w:sz w:val="22"/>
          <w:szCs w:val="22"/>
        </w:rPr>
        <w:t>образования</w:t>
      </w:r>
    </w:p>
    <w:p w:rsidR="003F6172" w:rsidRPr="00F76974" w:rsidRDefault="005B4D05" w:rsidP="00FF68D3">
      <w:pPr>
        <w:pStyle w:val="ConsNonformat"/>
        <w:widowControl/>
        <w:ind w:left="5670"/>
        <w:rPr>
          <w:rFonts w:ascii="Times New Roman" w:hAnsi="Times New Roman" w:cs="Times New Roman"/>
          <w:sz w:val="22"/>
          <w:szCs w:val="22"/>
        </w:rPr>
      </w:pPr>
      <w:r w:rsidRPr="00F76974">
        <w:rPr>
          <w:rFonts w:ascii="Times New Roman" w:hAnsi="Times New Roman" w:cs="Times New Roman"/>
          <w:sz w:val="22"/>
          <w:szCs w:val="22"/>
        </w:rPr>
        <w:t>«</w:t>
      </w:r>
      <w:r w:rsidR="00FF68D3">
        <w:rPr>
          <w:rFonts w:ascii="Times New Roman" w:hAnsi="Times New Roman" w:cs="Times New Roman"/>
          <w:sz w:val="22"/>
          <w:szCs w:val="22"/>
        </w:rPr>
        <w:t>15</w:t>
      </w:r>
      <w:r w:rsidRPr="00F76974">
        <w:rPr>
          <w:rFonts w:ascii="Times New Roman" w:hAnsi="Times New Roman" w:cs="Times New Roman"/>
          <w:sz w:val="22"/>
          <w:szCs w:val="22"/>
        </w:rPr>
        <w:t xml:space="preserve">» марта 2019 г. № </w:t>
      </w:r>
      <w:r w:rsidR="00FF68D3">
        <w:rPr>
          <w:rFonts w:ascii="Times New Roman" w:hAnsi="Times New Roman" w:cs="Times New Roman"/>
          <w:sz w:val="22"/>
          <w:szCs w:val="22"/>
        </w:rPr>
        <w:t>10-П</w:t>
      </w:r>
    </w:p>
    <w:p w:rsidR="007F6019" w:rsidRPr="00F76974" w:rsidRDefault="007F6019" w:rsidP="007F6019">
      <w:pPr>
        <w:pStyle w:val="a5"/>
        <w:ind w:firstLine="0"/>
        <w:rPr>
          <w:b/>
          <w:szCs w:val="24"/>
        </w:rPr>
      </w:pPr>
    </w:p>
    <w:p w:rsidR="003F6172" w:rsidRPr="00F76974" w:rsidRDefault="005B4D05" w:rsidP="005B4D05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ПОЛОЖЕНИЕ ОБ ОРГАНИЗАЦИИ, СОСТАВЕ СИЛ И СРЕДСТВ </w:t>
      </w:r>
      <w:r w:rsidR="00FF68D3">
        <w:rPr>
          <w:rFonts w:ascii="Times New Roman" w:hAnsi="Times New Roman" w:cs="Times New Roman"/>
          <w:b/>
          <w:sz w:val="24"/>
          <w:szCs w:val="24"/>
          <w:lang w:eastAsia="ru-RU"/>
        </w:rPr>
        <w:t>НИЙСКОГО СЕЛЬСКОГО</w:t>
      </w:r>
      <w:r w:rsidRPr="00F7697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ПОСЕЛЕНИЯ, ПОРЯДОК ИХ ДЕЯТЕЛЬНОСТИ ПРИ ЛИКВИДАЦИИ ЧРЕЗВЫЧАЙНЫХ СИТУАЦИЙ</w:t>
      </w:r>
    </w:p>
    <w:p w:rsidR="003F6172" w:rsidRPr="00F76974" w:rsidRDefault="003F6172" w:rsidP="005B4D05">
      <w:pPr>
        <w:spacing w:after="24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F6172" w:rsidRPr="00F76974" w:rsidRDefault="003F6172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Настоящее Положение разработано в соответствии с Федеральным законом от 21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декабря 1994 года № 68-ФЗ 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 30 декабря 2003 года № 794 «О единой государственной системе предупреждения и ликвидации чрезвычайных ситуаций» и от 08 ноября 2013 года № 1007 «О силах и средствах единой государственной системы предупреждения</w:t>
      </w:r>
      <w:proofErr w:type="gramEnd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и ликвидации чрезвычайных ситуаций».</w:t>
      </w:r>
    </w:p>
    <w:p w:rsidR="003F6172" w:rsidRPr="00F76974" w:rsidRDefault="003F6172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Положение определяет организацию, состав и порядок проведения аварийно-спасательных и других неотложных работ в чрезвычайных ситуациях природного и техногенного характера 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>Нийского сельского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поселения.</w:t>
      </w:r>
    </w:p>
    <w:p w:rsidR="003921F8" w:rsidRPr="00F76974" w:rsidRDefault="003F6172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3.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Аварийно-спасательные работы на объектах (территориях), подвергшихся воздействию аварий, катастроф или иных стихийных бедствий, осуществляются в целях спасения жизни и сохранения здоровья людей, снижения размеров ущерба окружающей природной среде и материальных потерь, а также для локализации зон чрезвычайных ситуаций, прекращения действия характерных для них опасных факторов.</w:t>
      </w:r>
    </w:p>
    <w:p w:rsidR="003921F8" w:rsidRPr="00F76974" w:rsidRDefault="003F6172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Мероприятия по проведению и обеспечению аварийно-спасательных работ планируются заблаговременно при разработке планов действий по предупреждению и ликвидации чрезвычайных ситуаций природного и техногенного характера.</w:t>
      </w:r>
    </w:p>
    <w:p w:rsidR="003F6172" w:rsidRPr="00F76974" w:rsidRDefault="003F6172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Экстренное реагирование на угрозу и (или) возникновение чрезвычайных ситуаций осуществляют органы управления и силы организаций, на территории которых произошла чрезвычайная ситуаци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я, 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>Нийского сельского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, а также органы управления и силы постоянной готовности, в зоне ответственности которых произошла данная чрезвычайная ситуация.</w:t>
      </w:r>
    </w:p>
    <w:p w:rsidR="003921F8" w:rsidRPr="00F76974" w:rsidRDefault="003F6172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6.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Ликвидация чрезвычайных ситуаций осуществляется в соответствии с их классификацией: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локальная</w:t>
      </w:r>
      <w:proofErr w:type="gramEnd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— силами и средствами организации;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муниципальная</w:t>
      </w:r>
      <w:proofErr w:type="gramEnd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— силами и средствами муниципального образования (поселения)</w:t>
      </w:r>
      <w:r w:rsidR="00D232D2" w:rsidRPr="00F76974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межмуниципальная — силами и средствами муниципальных образований (поселений), если чрезвычайная ситуация не выходит за пределы границ поселений или муниципального района;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межмуниципальная и региональная — силами и средствами органов госу</w:t>
      </w:r>
      <w:r w:rsidR="003F6172" w:rsidRPr="00F76974">
        <w:rPr>
          <w:rFonts w:ascii="Times New Roman" w:hAnsi="Times New Roman" w:cs="Times New Roman"/>
          <w:sz w:val="24"/>
          <w:szCs w:val="24"/>
          <w:lang w:eastAsia="ru-RU"/>
        </w:rPr>
        <w:t>дарственной власти Иркутской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области, если чрезвычайная ситуация частично распространяется на территории двух и более мун</w:t>
      </w:r>
      <w:r w:rsidR="003F6172" w:rsidRPr="00F76974">
        <w:rPr>
          <w:rFonts w:ascii="Times New Roman" w:hAnsi="Times New Roman" w:cs="Times New Roman"/>
          <w:sz w:val="24"/>
          <w:szCs w:val="24"/>
          <w:lang w:eastAsia="ru-RU"/>
        </w:rPr>
        <w:t>иципальных районов Иркутской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области;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межрегиональная и федеральная — силами и средствами исполнительных органов госу</w:t>
      </w:r>
      <w:r w:rsidR="003F6172" w:rsidRPr="00F76974">
        <w:rPr>
          <w:rFonts w:ascii="Times New Roman" w:hAnsi="Times New Roman" w:cs="Times New Roman"/>
          <w:sz w:val="24"/>
          <w:szCs w:val="24"/>
          <w:lang w:eastAsia="ru-RU"/>
        </w:rPr>
        <w:t>дарственной власти Иркутской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области если чрезвычайная ситуация частично рас</w:t>
      </w:r>
      <w:r w:rsidR="003F6172" w:rsidRPr="00F76974">
        <w:rPr>
          <w:rFonts w:ascii="Times New Roman" w:hAnsi="Times New Roman" w:cs="Times New Roman"/>
          <w:sz w:val="24"/>
          <w:szCs w:val="24"/>
          <w:lang w:eastAsia="ru-RU"/>
        </w:rPr>
        <w:t>пространяется на территорию Иркутской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области.</w:t>
      </w:r>
    </w:p>
    <w:p w:rsidR="003921F8" w:rsidRPr="00F76974" w:rsidRDefault="003921F8" w:rsidP="00FF68D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При ликвидации чрезвычайных ситуаций используются силы и средства указанные в пункте 5 настоящего Положения.</w:t>
      </w:r>
    </w:p>
    <w:p w:rsidR="003921F8" w:rsidRPr="00F76974" w:rsidRDefault="003921F8" w:rsidP="00FF68D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В случае недостаточности собственных сил и средств дополнительно привлекаются в установленном по</w:t>
      </w:r>
      <w:r w:rsidR="00D232D2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рядке силы и средства 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>областной подсистемы единой государственной системы предупреждения и ликвидации чрезвычайных ситуаций (далее — РСЧС).</w:t>
      </w:r>
    </w:p>
    <w:p w:rsidR="003921F8" w:rsidRPr="00F76974" w:rsidRDefault="003F6172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7.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Дежурные организаций и администрация 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>Нийского сельского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при поступлении информации (доклада) об угрозе или возникновении чрезвычайной ситуации осуществляют проведение первичных мероприятий по оповещению и привлечению необходимых сил и средств.</w:t>
      </w:r>
    </w:p>
    <w:p w:rsidR="003921F8" w:rsidRPr="00F76974" w:rsidRDefault="003F6172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8.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Для оценки обстановки и организации управления силами и средствами ликвидации чрезвычайных ситуаций в районы чрезвычайных ситуаций направляется оперативная группа от комиссии по предупреждению и ликвидации чрезвычайных ситуаций и обеспечению пожарной безопасности (далее — КЧС и ОПБ) или от органов, уполномоченных на решение задач в области защиты населения и территорий от чрезвычайных ситуаций (далее — органы ГО ЧС).</w:t>
      </w:r>
      <w:proofErr w:type="gramEnd"/>
    </w:p>
    <w:p w:rsidR="00D232D2" w:rsidRPr="00F76974" w:rsidRDefault="003F6172" w:rsidP="00D232D2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9.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Непосредственное руководство всеми силами и средствами, привлеченными для проведения аварийно-спасательных и других неотложных работ (далее — АС и ДНР), в зоне чрезвычайной ситуации (на месте чрезвычайной ситуации) осуществляет руководитель работ по ликвидации чрезвычайных ситуаций.</w:t>
      </w:r>
    </w:p>
    <w:p w:rsidR="003921F8" w:rsidRPr="00F76974" w:rsidRDefault="003921F8" w:rsidP="00FF68D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Руководители </w:t>
      </w:r>
      <w:r w:rsidR="003F6172" w:rsidRPr="00F76974">
        <w:rPr>
          <w:rFonts w:ascii="Times New Roman" w:hAnsi="Times New Roman" w:cs="Times New Roman"/>
          <w:sz w:val="24"/>
          <w:szCs w:val="24"/>
          <w:lang w:eastAsia="ru-RU"/>
        </w:rPr>
        <w:t>аварийно-спасательных служб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>, прибывшие в зоны чрезвычайных ситуаций первыми, принимают полномочия руководителей работ по ликвидации чрезвычайных ситуаций и исполняют их до прибытия старшего оперативной группы или назначенного руководителя работ по ликвидации чрезвычайных ситуаций.</w:t>
      </w:r>
    </w:p>
    <w:p w:rsidR="003921F8" w:rsidRPr="00F76974" w:rsidRDefault="003921F8" w:rsidP="00FF68D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Старший уполномоченный начальник, прибывший на место чрезвычайной ситуации, может взять руководство работами по ликвидации ЧС на себя.</w:t>
      </w:r>
    </w:p>
    <w:p w:rsidR="003921F8" w:rsidRPr="00F76974" w:rsidRDefault="003921F8" w:rsidP="00FF68D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Замена (смена) руководителя работ по ликвидации чрезвычайной ситуации происходит после записи данного события в журнале оперативной группы и объявления фамилии нового руководителя.</w:t>
      </w:r>
    </w:p>
    <w:p w:rsidR="003921F8" w:rsidRPr="00F76974" w:rsidRDefault="00D232D2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="003F6172" w:rsidRPr="00F76974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Для организации проведения АС и ДНР решением главы администрац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ии 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>Нийского сельского</w:t>
      </w:r>
      <w:r w:rsidR="00557811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(он же председатель КЧС и ПБ ЯМО)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3921F8" w:rsidRPr="00F76974" w:rsidRDefault="003921F8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назначается (утверждается) руководитель работ по ликвидации чрезвычайной ситуации;</w:t>
      </w:r>
    </w:p>
    <w:p w:rsidR="003921F8" w:rsidRPr="00F76974" w:rsidRDefault="003921F8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образуется штаб ликвидации чрезвычайной ситуации, или рабочая группа из числа членов соответствующих КЧС и ПБ.</w:t>
      </w:r>
    </w:p>
    <w:p w:rsidR="003921F8" w:rsidRPr="00F76974" w:rsidRDefault="00DB7A6A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="00557811" w:rsidRPr="00F76974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Координацию деятельности органов управления и сил ликвидации чрезвычайных ситуаций при проведении аварийно-спасательных и других неотложных работ осуществляет комиссия по предупреждению и ликвидации чрезвычайных ситуаций и обеспечению пожарной безопасности.</w:t>
      </w:r>
    </w:p>
    <w:p w:rsidR="003921F8" w:rsidRPr="00F76974" w:rsidRDefault="00DB7A6A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12</w:t>
      </w:r>
      <w:r w:rsidR="00557811" w:rsidRPr="00F76974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В целях ликвидации чрезвычайной ситуации создаётся гру</w:t>
      </w:r>
      <w:r w:rsidR="00557811" w:rsidRPr="00F76974">
        <w:rPr>
          <w:rFonts w:ascii="Times New Roman" w:hAnsi="Times New Roman" w:cs="Times New Roman"/>
          <w:sz w:val="24"/>
          <w:szCs w:val="24"/>
          <w:lang w:eastAsia="ru-RU"/>
        </w:rPr>
        <w:t>ппировка сил и сре</w:t>
      </w:r>
      <w:proofErr w:type="gramStart"/>
      <w:r w:rsidR="00557811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дств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зв</w:t>
      </w:r>
      <w:proofErr w:type="gramEnd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ена ТП РСЧС.</w:t>
      </w:r>
    </w:p>
    <w:p w:rsidR="003921F8" w:rsidRPr="00F76974" w:rsidRDefault="00557811" w:rsidP="00FF68D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Силы и средства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звена ТП РСЧС подразделяются на эшелоны исходя из сроков их готовности:</w:t>
      </w:r>
    </w:p>
    <w:p w:rsidR="003921F8" w:rsidRPr="00F76974" w:rsidRDefault="003921F8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1 -й эшелон — силы и средства постоянной готовности с готовностью до 0,5 часа;</w:t>
      </w:r>
    </w:p>
    <w:p w:rsidR="003921F8" w:rsidRPr="00F76974" w:rsidRDefault="00557811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2-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й эшелон — силы и средства постоянной готовности с готовностью 0,5 – 3 часа;</w:t>
      </w:r>
    </w:p>
    <w:p w:rsidR="003921F8" w:rsidRPr="00F76974" w:rsidRDefault="00557811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3-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й эшелон — все остальные силы и средства, привлекаемые к ликвидации ЧС согласно Планам действий (взаимодействий) по предупреждению и ликвидации чрезвычайных ситуаций, с готовностью более 3 часов.</w:t>
      </w:r>
    </w:p>
    <w:p w:rsidR="003921F8" w:rsidRPr="00F76974" w:rsidRDefault="003921F8" w:rsidP="00FF68D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Перечни сил и средств постоянной готовности определяются нормативными правов</w:t>
      </w:r>
      <w:r w:rsidR="00557811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ыми актами главы администрации 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>Нийского сельского</w:t>
      </w:r>
      <w:r w:rsidR="00557811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поселения.</w:t>
      </w:r>
    </w:p>
    <w:p w:rsidR="003921F8" w:rsidRPr="00F76974" w:rsidRDefault="00DB7A6A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13</w:t>
      </w:r>
      <w:r w:rsidR="00557811" w:rsidRPr="00F76974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Ликвидация чрезвычайных ситуаций проводится поэтапно:</w:t>
      </w:r>
    </w:p>
    <w:p w:rsidR="003921F8" w:rsidRPr="00F76974" w:rsidRDefault="00557811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1-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й этап — проведение мероприятий по экстренной защите и спасению населения;</w:t>
      </w:r>
    </w:p>
    <w:p w:rsidR="003921F8" w:rsidRPr="00F76974" w:rsidRDefault="00557811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2-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й этап — проведение аварийно-спасательных и других неотложных работ в зонах чрезвычайных ситуаций;</w:t>
      </w:r>
    </w:p>
    <w:p w:rsidR="003921F8" w:rsidRPr="00F76974" w:rsidRDefault="00557811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3-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й этап — проведение мероприятий по ликвидации последствий чрезвычайных ситуаций.</w:t>
      </w:r>
    </w:p>
    <w:p w:rsidR="003921F8" w:rsidRPr="00F76974" w:rsidRDefault="00DB7A6A" w:rsidP="0055781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14</w:t>
      </w:r>
      <w:r w:rsidR="00557811" w:rsidRPr="00F76974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На первом этапе выполняются: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оповещение об опасности;</w:t>
      </w:r>
      <w:proofErr w:type="gramStart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         .</w:t>
      </w:r>
      <w:proofErr w:type="gramEnd"/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приведение в готовность органов управления, сил и средств;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использование средств индивидуальной защиты, убежищ, укрытий;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эвакуация населения из районов, где есть опасность поражения;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ввод сил постоянной готовности в район чрезвычайной ситуации;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выдвижение оперативных гр</w:t>
      </w:r>
      <w:r w:rsidR="00557811" w:rsidRPr="00F76974">
        <w:rPr>
          <w:rFonts w:ascii="Times New Roman" w:hAnsi="Times New Roman" w:cs="Times New Roman"/>
          <w:sz w:val="24"/>
          <w:szCs w:val="24"/>
          <w:lang w:eastAsia="ru-RU"/>
        </w:rPr>
        <w:t>упп в район чрезвычайной ситуаци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разведка, проведение поисковых работ по обнаружению пострадавших людей, оказание первой медицинской помощи и вывод (вынос) в безопасное  место;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перекрытие (глушение) источника опасности, остановка (отключение) технологических процессов;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определение границ зоны чрезвычайной ситуации, организация оцепления и поддержания общественного порядка в зоне чрезвычайной ситуации.</w:t>
      </w:r>
    </w:p>
    <w:p w:rsidR="003921F8" w:rsidRPr="00F76974" w:rsidRDefault="00DB7A6A" w:rsidP="00DB7A6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15.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На втором этапе выполняются: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оценка обстановки и принятие решения на проведение АС и ДНР;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создание группировки сил, выдвижение и ввод на объект сил и средств, необходимых для выполнения работ;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организация управления, взаимодействия, всестороннего обеспечения действий сил и средств, находящихся в районе чрезвычайной ситуации;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проведение аварийно-спасательных работ;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вывод сил и средств по завершении работ и возвращение их к месту дислокации.</w:t>
      </w:r>
    </w:p>
    <w:p w:rsidR="003921F8" w:rsidRPr="00F76974" w:rsidRDefault="003921F8" w:rsidP="00FF68D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АС и ДНР считаются завершенными после окончания розыска пострадавших, оказания им медицинской и других видов помощи, ликвидации угрозы новых поражений и ущерба в результате последствий чрезвычайных ситуаций.</w:t>
      </w:r>
    </w:p>
    <w:p w:rsidR="003921F8" w:rsidRPr="00F76974" w:rsidRDefault="00DB7A6A" w:rsidP="00DB7A6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16.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На третьем этапе выполняются: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выдвижение в район чрезвычайной ситуации мобильных формирований жизнеобеспечения пострадавшего населения;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работы по организации первоочередного жизнеобеспечения пострадавшего населения;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дезактивация, дегазация, дезинфекция территории, дорог, сооружений и других объектов;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продовольственное, медико-санитарное, топливно-энергетическое и транспортное обеспечение;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перераспределение ресурсов в пользу пострадавшего района;</w:t>
      </w:r>
    </w:p>
    <w:p w:rsidR="003921F8" w:rsidRPr="00F76974" w:rsidRDefault="00FF68D3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возвращение населения из мест временного размещения.</w:t>
      </w:r>
    </w:p>
    <w:p w:rsidR="003921F8" w:rsidRPr="00F76974" w:rsidRDefault="00DB7A6A" w:rsidP="00DB7A6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17.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До ввода аварийно-спасательных формир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ований на объект (территорию)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на них должна быть проведена комплексная радиационная, химическая, бактериологическая и биологическая разведка.</w:t>
      </w:r>
    </w:p>
    <w:p w:rsidR="003921F8" w:rsidRPr="00F76974" w:rsidRDefault="00DB7A6A" w:rsidP="00DB7A6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18.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Руководитель работ по ликвидации чрезвычайных ситуаций несет ответственность за организацию и проведение аварийно-спасательных работ, безопасность людей, участвующих в аварийно-спасательных работах.</w:t>
      </w:r>
    </w:p>
    <w:p w:rsidR="003921F8" w:rsidRPr="00F76974" w:rsidRDefault="003921F8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Решения руководителя работ по ликвидации чрезвычайной ситуации являются обязательными для всех граждан и организаций, находящихся в зоне чрезвычайных ситуаций, если иное не предусмотрено законами и иными нормативными правовыми актами Российской Федера</w:t>
      </w:r>
      <w:r w:rsidR="00BD52DF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ции, Иркутской области и </w:t>
      </w:r>
      <w:r w:rsidR="00FF68D3">
        <w:rPr>
          <w:rFonts w:ascii="Times New Roman" w:hAnsi="Times New Roman" w:cs="Times New Roman"/>
          <w:sz w:val="24"/>
          <w:szCs w:val="24"/>
          <w:lang w:eastAsia="ru-RU"/>
        </w:rPr>
        <w:t xml:space="preserve">Нийского сельского 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>поселения.</w:t>
      </w:r>
    </w:p>
    <w:p w:rsidR="003921F8" w:rsidRPr="00F76974" w:rsidRDefault="00DB7A6A" w:rsidP="00DB7A6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19.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В случае крайней необходимости руководители работ по ликвидации чрезвычайной ситуации вправе самостоятельно принимать решения по следующим вопросам:</w:t>
      </w:r>
    </w:p>
    <w:p w:rsidR="003921F8" w:rsidRPr="00F76974" w:rsidRDefault="00470267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проведение эвакуационных мероприятий;</w:t>
      </w:r>
    </w:p>
    <w:p w:rsidR="003921F8" w:rsidRPr="00F76974" w:rsidRDefault="00470267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остановка деятельности организаций, находящихся в зоне чрезвычайной ситуации;</w:t>
      </w:r>
    </w:p>
    <w:p w:rsidR="003921F8" w:rsidRPr="00F76974" w:rsidRDefault="00470267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DB7A6A" w:rsidRPr="00F76974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роведение аварийно-спасательных работ на объектах и территориях организаций, находящихся в зоне чрезвычайной ситуации;</w:t>
      </w:r>
    </w:p>
    <w:p w:rsidR="003921F8" w:rsidRPr="00F76974" w:rsidRDefault="00470267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ограничение доступа людей в зону чрезвычайной ситуации;</w:t>
      </w:r>
    </w:p>
    <w:p w:rsidR="003921F8" w:rsidRPr="00F76974" w:rsidRDefault="00470267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использование сре</w:t>
      </w:r>
      <w:proofErr w:type="gramStart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дств св</w:t>
      </w:r>
      <w:proofErr w:type="gramEnd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язи и оповещения, транспортных средств и иного имущества организаций, находящихся в зоне чрезвычайной ситуации в порядке, установленном законами и иными нормативными правовыми актами Росси</w:t>
      </w:r>
      <w:r w:rsidR="00BD52DF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йской Федерации и Иркутской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области;</w:t>
      </w:r>
    </w:p>
    <w:p w:rsidR="003921F8" w:rsidRPr="00F76974" w:rsidRDefault="00470267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привлечение к проведению работ по ликвидации чрезвычайной ситуации нештатных и общественных аварийно-спасательных формирований, а также спасателей, не входящих в состав указанных формирований, при наличии у них документов, подтверждающих их ат</w:t>
      </w:r>
      <w:r>
        <w:rPr>
          <w:rFonts w:ascii="Times New Roman" w:hAnsi="Times New Roman" w:cs="Times New Roman"/>
          <w:sz w:val="24"/>
          <w:szCs w:val="24"/>
          <w:lang w:eastAsia="ru-RU"/>
        </w:rPr>
        <w:t>тестацию на проведение аварийно-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спасательных работ;</w:t>
      </w:r>
    </w:p>
    <w:p w:rsidR="003921F8" w:rsidRPr="00F76974" w:rsidRDefault="00470267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привлечение на добровольной основе населения к проведению неотложных работ, а также отдельных граждан, не являющихся спасателями, к проведению аварийно-спасательных работ;</w:t>
      </w:r>
    </w:p>
    <w:p w:rsidR="003921F8" w:rsidRPr="00F76974" w:rsidRDefault="00470267" w:rsidP="0055781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принятие других необходимых мер, обусловленных развитием чрезвычайных ситуаций и ходом работ по их ликвидации.</w:t>
      </w:r>
    </w:p>
    <w:p w:rsidR="003921F8" w:rsidRPr="00F76974" w:rsidRDefault="00DB7A6A" w:rsidP="00DB7A6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20.</w:t>
      </w:r>
      <w:r w:rsidR="0047026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Руководители работ по ликвидации чрезвычайных ситуаций незамедлительно инфор</w:t>
      </w:r>
      <w:r w:rsidR="00BD52DF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мируют администрацию Усть-Кутского муниципального района и </w:t>
      </w:r>
      <w:r w:rsidR="00470267">
        <w:rPr>
          <w:rFonts w:ascii="Times New Roman" w:hAnsi="Times New Roman" w:cs="Times New Roman"/>
          <w:sz w:val="24"/>
          <w:szCs w:val="24"/>
          <w:lang w:eastAsia="ru-RU"/>
        </w:rPr>
        <w:t>Нийского сельского</w:t>
      </w:r>
      <w:r w:rsidR="00BD52DF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, руководство организаций, на соответствующих территориях которых выполняются данные мероприятия, о принятых ими, в случае крайней необходимости, решениях.</w:t>
      </w:r>
      <w:proofErr w:type="gramEnd"/>
    </w:p>
    <w:p w:rsidR="003921F8" w:rsidRPr="00F76974" w:rsidRDefault="00DB7A6A" w:rsidP="00DB7A6A">
      <w:pPr>
        <w:pStyle w:val="a3"/>
        <w:ind w:firstLine="709"/>
        <w:jc w:val="both"/>
        <w:rPr>
          <w:rFonts w:ascii="Times New Roman" w:hAnsi="Times New Roman" w:cs="Times New Roman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21.</w:t>
      </w:r>
      <w:r w:rsidR="0047026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Руководитель работ по ликвидации чрезвычайных ситуаций обязан:</w:t>
      </w:r>
    </w:p>
    <w:p w:rsidR="003921F8" w:rsidRPr="00F76974" w:rsidRDefault="00470267" w:rsidP="00B6047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получить исчерпывающую информацию о чрезвычайной ситуации;</w:t>
      </w:r>
    </w:p>
    <w:p w:rsidR="003921F8" w:rsidRPr="00F76974" w:rsidRDefault="00470267" w:rsidP="00B6047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произвести разведку и оценить обстановку в месте проведения спасательных работ;</w:t>
      </w:r>
    </w:p>
    <w:p w:rsidR="003921F8" w:rsidRPr="00F76974" w:rsidRDefault="00470267" w:rsidP="00B6047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определить технологию и разработать план проведения аварийно</w:t>
      </w:r>
      <w:r w:rsidR="00BD52DF" w:rsidRPr="00F76974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softHyphen/>
        <w:t>спасательных работ;</w:t>
      </w:r>
    </w:p>
    <w:p w:rsidR="003921F8" w:rsidRPr="00F76974" w:rsidRDefault="00470267" w:rsidP="00B6047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провести инструктаж подчиненных, поставить задачи подразделениям, организовать их взаимодействие и обеспечить выполнение поставленных задач;</w:t>
      </w:r>
    </w:p>
    <w:p w:rsidR="003921F8" w:rsidRPr="00F76974" w:rsidRDefault="00470267" w:rsidP="00B6047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непрерывно следить за изменениями обстановки в ходе аварийн</w:t>
      </w:r>
      <w:r w:rsidR="00BD52DF" w:rsidRPr="00F76974">
        <w:rPr>
          <w:rFonts w:ascii="Times New Roman" w:hAnsi="Times New Roman" w:cs="Times New Roman"/>
          <w:sz w:val="24"/>
          <w:szCs w:val="24"/>
          <w:lang w:eastAsia="ru-RU"/>
        </w:rPr>
        <w:t>о-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softHyphen/>
        <w:t>спасательных работ и принимать соответствующие решения, при необходимости вызывать дополнительные силы и средства и организовать их встречу и расстановку;</w:t>
      </w:r>
    </w:p>
    <w:p w:rsidR="003921F8" w:rsidRPr="00F76974" w:rsidRDefault="00470267" w:rsidP="00B6047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создать резерв сил и средств, организовать посменную работу подразделений, питание и отдых;</w:t>
      </w:r>
    </w:p>
    <w:p w:rsidR="003921F8" w:rsidRPr="00F76974" w:rsidRDefault="00470267" w:rsidP="00B6047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обеспечить безопасность спасателей, сохранность техники;</w:t>
      </w:r>
    </w:p>
    <w:p w:rsidR="003921F8" w:rsidRPr="00F76974" w:rsidRDefault="00470267" w:rsidP="00B6047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организовать пункты сбора пострадавших и пункты медицинской помощи;</w:t>
      </w:r>
    </w:p>
    <w:p w:rsidR="003921F8" w:rsidRPr="00F76974" w:rsidRDefault="00470267" w:rsidP="00B6047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по окончании работ заслушать командиров подразделений, при необходимости лично убедиться в завершении работ на отдельных участках (секторах);</w:t>
      </w:r>
    </w:p>
    <w:p w:rsidR="003921F8" w:rsidRPr="00F76974" w:rsidRDefault="00470267" w:rsidP="00B6047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определить порядок убытия с места аварийно-спасательных работ подразделений и взаимодействующих служб.</w:t>
      </w:r>
    </w:p>
    <w:p w:rsidR="003921F8" w:rsidRPr="00F76974" w:rsidRDefault="00DB7A6A" w:rsidP="00DB7A6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22.</w:t>
      </w:r>
      <w:r w:rsidR="0047026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Организация поддержания общественного порядка </w:t>
      </w:r>
      <w:r w:rsidR="00470267">
        <w:rPr>
          <w:rFonts w:ascii="Times New Roman" w:hAnsi="Times New Roman" w:cs="Times New Roman"/>
          <w:sz w:val="24"/>
          <w:szCs w:val="24"/>
          <w:lang w:eastAsia="ru-RU"/>
        </w:rPr>
        <w:t>пр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и чрезвычайных ситуациях природного и техногенного характера определяется нормативными п</w:t>
      </w:r>
      <w:r w:rsidR="00BD52DF" w:rsidRPr="00F76974">
        <w:rPr>
          <w:rFonts w:ascii="Times New Roman" w:hAnsi="Times New Roman" w:cs="Times New Roman"/>
          <w:sz w:val="24"/>
          <w:szCs w:val="24"/>
          <w:lang w:eastAsia="ru-RU"/>
        </w:rPr>
        <w:t>равовыми ак</w:t>
      </w:r>
      <w:r w:rsidRPr="00F76974">
        <w:rPr>
          <w:rFonts w:ascii="Times New Roman" w:hAnsi="Times New Roman" w:cs="Times New Roman"/>
          <w:sz w:val="24"/>
          <w:szCs w:val="24"/>
          <w:lang w:eastAsia="ru-RU"/>
        </w:rPr>
        <w:t xml:space="preserve">тами администрации </w:t>
      </w:r>
      <w:r w:rsidR="00470267">
        <w:rPr>
          <w:rFonts w:ascii="Times New Roman" w:hAnsi="Times New Roman" w:cs="Times New Roman"/>
          <w:sz w:val="24"/>
          <w:szCs w:val="24"/>
          <w:lang w:eastAsia="ru-RU"/>
        </w:rPr>
        <w:t xml:space="preserve">Нийского сельского </w:t>
      </w:r>
      <w:r w:rsidR="00BD52DF" w:rsidRPr="00F76974">
        <w:rPr>
          <w:rFonts w:ascii="Times New Roman" w:hAnsi="Times New Roman" w:cs="Times New Roman"/>
          <w:sz w:val="24"/>
          <w:szCs w:val="24"/>
          <w:lang w:eastAsia="ru-RU"/>
        </w:rPr>
        <w:t>поселения.</w:t>
      </w:r>
    </w:p>
    <w:p w:rsidR="003921F8" w:rsidRPr="00F76974" w:rsidRDefault="00DB7A6A" w:rsidP="00DB7A6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hAnsi="Times New Roman" w:cs="Times New Roman"/>
          <w:sz w:val="24"/>
          <w:szCs w:val="24"/>
          <w:lang w:eastAsia="ru-RU"/>
        </w:rPr>
        <w:t>23.</w:t>
      </w:r>
      <w:r w:rsidR="0047026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921F8" w:rsidRPr="00F76974">
        <w:rPr>
          <w:rFonts w:ascii="Times New Roman" w:hAnsi="Times New Roman" w:cs="Times New Roman"/>
          <w:sz w:val="24"/>
          <w:szCs w:val="24"/>
          <w:lang w:eastAsia="ru-RU"/>
        </w:rPr>
        <w:t>После завершения аварийно-спасательных и других неотложных работ и вывода основной части сил, участвовавших в ликвидации чрезвычайной ситуации, в зоне чрезвычайной ситуации остаются те формирования, которые необходимы для выполнения специфических для них задач.</w:t>
      </w:r>
    </w:p>
    <w:p w:rsidR="003921F8" w:rsidRPr="00F76974" w:rsidRDefault="003921F8" w:rsidP="003921F8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76974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ru-RU"/>
        </w:rPr>
        <w:t> </w:t>
      </w:r>
    </w:p>
    <w:p w:rsidR="00BD52DF" w:rsidRPr="00F76974" w:rsidRDefault="00BD52DF" w:rsidP="003921F8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ru-RU"/>
        </w:rPr>
      </w:pPr>
    </w:p>
    <w:p w:rsidR="00BD52DF" w:rsidRPr="00F76974" w:rsidRDefault="00BD52DF" w:rsidP="003921F8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ru-RU"/>
        </w:rPr>
      </w:pPr>
    </w:p>
    <w:p w:rsidR="00470267" w:rsidRDefault="00BD52DF" w:rsidP="002372CF">
      <w:pPr>
        <w:pStyle w:val="a3"/>
        <w:jc w:val="right"/>
        <w:rPr>
          <w:rFonts w:ascii="Times New Roman" w:hAnsi="Times New Roman" w:cs="Times New Roman"/>
        </w:rPr>
      </w:pPr>
      <w:r w:rsidRPr="00F76974">
        <w:rPr>
          <w:rFonts w:ascii="Times New Roman" w:hAnsi="Times New Roman" w:cs="Times New Roman"/>
        </w:rPr>
        <w:t xml:space="preserve"> </w:t>
      </w:r>
      <w:r w:rsidR="00DB7A6A" w:rsidRPr="00F76974">
        <w:rPr>
          <w:rFonts w:ascii="Times New Roman" w:hAnsi="Times New Roman" w:cs="Times New Roman"/>
        </w:rPr>
        <w:t xml:space="preserve">                  </w:t>
      </w:r>
      <w:r w:rsidR="002372CF" w:rsidRPr="00F76974">
        <w:rPr>
          <w:rFonts w:ascii="Times New Roman" w:hAnsi="Times New Roman" w:cs="Times New Roman"/>
        </w:rPr>
        <w:t xml:space="preserve">                </w:t>
      </w:r>
      <w:r w:rsidR="00DB7A6A" w:rsidRPr="00F76974">
        <w:rPr>
          <w:rFonts w:ascii="Times New Roman" w:hAnsi="Times New Roman" w:cs="Times New Roman"/>
        </w:rPr>
        <w:t xml:space="preserve">  </w:t>
      </w:r>
    </w:p>
    <w:p w:rsidR="00470267" w:rsidRDefault="00470267" w:rsidP="002372CF">
      <w:pPr>
        <w:pStyle w:val="a3"/>
        <w:jc w:val="right"/>
        <w:rPr>
          <w:rFonts w:ascii="Times New Roman" w:hAnsi="Times New Roman" w:cs="Times New Roman"/>
        </w:rPr>
      </w:pPr>
    </w:p>
    <w:p w:rsidR="00470267" w:rsidRDefault="00470267" w:rsidP="002372CF">
      <w:pPr>
        <w:pStyle w:val="a3"/>
        <w:jc w:val="right"/>
        <w:rPr>
          <w:rFonts w:ascii="Times New Roman" w:hAnsi="Times New Roman" w:cs="Times New Roman"/>
        </w:rPr>
      </w:pPr>
    </w:p>
    <w:p w:rsidR="00470267" w:rsidRDefault="00470267" w:rsidP="002372CF">
      <w:pPr>
        <w:pStyle w:val="a3"/>
        <w:jc w:val="right"/>
        <w:rPr>
          <w:rFonts w:ascii="Times New Roman" w:hAnsi="Times New Roman" w:cs="Times New Roman"/>
        </w:rPr>
      </w:pPr>
    </w:p>
    <w:p w:rsidR="00470267" w:rsidRDefault="00470267" w:rsidP="002372CF">
      <w:pPr>
        <w:pStyle w:val="a3"/>
        <w:jc w:val="right"/>
        <w:rPr>
          <w:rFonts w:ascii="Times New Roman" w:hAnsi="Times New Roman" w:cs="Times New Roman"/>
        </w:rPr>
      </w:pPr>
    </w:p>
    <w:p w:rsidR="00470267" w:rsidRDefault="00470267" w:rsidP="002372CF">
      <w:pPr>
        <w:pStyle w:val="a3"/>
        <w:jc w:val="right"/>
        <w:rPr>
          <w:rFonts w:ascii="Times New Roman" w:hAnsi="Times New Roman" w:cs="Times New Roman"/>
        </w:rPr>
      </w:pPr>
    </w:p>
    <w:p w:rsidR="00470267" w:rsidRDefault="00470267" w:rsidP="002372CF">
      <w:pPr>
        <w:pStyle w:val="a3"/>
        <w:jc w:val="right"/>
        <w:rPr>
          <w:rFonts w:ascii="Times New Roman" w:hAnsi="Times New Roman" w:cs="Times New Roman"/>
        </w:rPr>
      </w:pPr>
    </w:p>
    <w:p w:rsidR="00470267" w:rsidRDefault="00470267" w:rsidP="002372CF">
      <w:pPr>
        <w:pStyle w:val="a3"/>
        <w:jc w:val="right"/>
        <w:rPr>
          <w:rFonts w:ascii="Times New Roman" w:hAnsi="Times New Roman" w:cs="Times New Roman"/>
        </w:rPr>
      </w:pPr>
    </w:p>
    <w:p w:rsidR="00470267" w:rsidRDefault="00470267" w:rsidP="002372CF">
      <w:pPr>
        <w:pStyle w:val="a3"/>
        <w:jc w:val="right"/>
        <w:rPr>
          <w:rFonts w:ascii="Times New Roman" w:hAnsi="Times New Roman" w:cs="Times New Roman"/>
        </w:rPr>
      </w:pPr>
    </w:p>
    <w:p w:rsidR="00470267" w:rsidRDefault="00470267" w:rsidP="002372CF">
      <w:pPr>
        <w:pStyle w:val="a3"/>
        <w:jc w:val="right"/>
        <w:rPr>
          <w:rFonts w:ascii="Times New Roman" w:hAnsi="Times New Roman" w:cs="Times New Roman"/>
        </w:rPr>
      </w:pPr>
    </w:p>
    <w:p w:rsidR="00470267" w:rsidRDefault="00470267" w:rsidP="002372CF">
      <w:pPr>
        <w:pStyle w:val="a3"/>
        <w:jc w:val="right"/>
        <w:rPr>
          <w:rFonts w:ascii="Times New Roman" w:hAnsi="Times New Roman" w:cs="Times New Roman"/>
        </w:rPr>
      </w:pPr>
    </w:p>
    <w:p w:rsidR="00470267" w:rsidRDefault="00470267" w:rsidP="002372CF">
      <w:pPr>
        <w:pStyle w:val="a3"/>
        <w:jc w:val="right"/>
        <w:rPr>
          <w:rFonts w:ascii="Times New Roman" w:hAnsi="Times New Roman" w:cs="Times New Roman"/>
        </w:rPr>
      </w:pPr>
    </w:p>
    <w:p w:rsidR="00470267" w:rsidRDefault="00470267" w:rsidP="002372CF">
      <w:pPr>
        <w:pStyle w:val="a3"/>
        <w:jc w:val="right"/>
        <w:rPr>
          <w:rFonts w:ascii="Times New Roman" w:hAnsi="Times New Roman" w:cs="Times New Roman"/>
        </w:rPr>
      </w:pPr>
    </w:p>
    <w:p w:rsidR="00470267" w:rsidRDefault="00470267" w:rsidP="002372CF">
      <w:pPr>
        <w:pStyle w:val="a3"/>
        <w:jc w:val="right"/>
        <w:rPr>
          <w:rFonts w:ascii="Times New Roman" w:hAnsi="Times New Roman" w:cs="Times New Roman"/>
        </w:rPr>
      </w:pPr>
    </w:p>
    <w:p w:rsidR="00470267" w:rsidRDefault="00470267" w:rsidP="002372CF">
      <w:pPr>
        <w:pStyle w:val="a3"/>
        <w:jc w:val="right"/>
        <w:rPr>
          <w:rFonts w:ascii="Times New Roman" w:hAnsi="Times New Roman" w:cs="Times New Roman"/>
        </w:rPr>
      </w:pPr>
    </w:p>
    <w:p w:rsidR="00470267" w:rsidRDefault="00470267" w:rsidP="002372CF">
      <w:pPr>
        <w:pStyle w:val="a3"/>
        <w:jc w:val="right"/>
        <w:rPr>
          <w:rFonts w:ascii="Times New Roman" w:hAnsi="Times New Roman" w:cs="Times New Roman"/>
        </w:rPr>
      </w:pPr>
    </w:p>
    <w:p w:rsidR="002F13C9" w:rsidRDefault="002F13C9" w:rsidP="002372CF">
      <w:pPr>
        <w:pStyle w:val="a3"/>
        <w:jc w:val="right"/>
        <w:rPr>
          <w:rFonts w:ascii="Times New Roman" w:hAnsi="Times New Roman" w:cs="Times New Roman"/>
        </w:rPr>
      </w:pPr>
    </w:p>
    <w:p w:rsidR="002F13C9" w:rsidRDefault="002F13C9" w:rsidP="002372CF">
      <w:pPr>
        <w:pStyle w:val="a3"/>
        <w:jc w:val="right"/>
        <w:rPr>
          <w:rFonts w:ascii="Times New Roman" w:hAnsi="Times New Roman" w:cs="Times New Roman"/>
        </w:rPr>
      </w:pPr>
    </w:p>
    <w:p w:rsidR="002F13C9" w:rsidRDefault="002F13C9" w:rsidP="002372CF">
      <w:pPr>
        <w:pStyle w:val="a3"/>
        <w:jc w:val="right"/>
        <w:rPr>
          <w:rFonts w:ascii="Times New Roman" w:hAnsi="Times New Roman" w:cs="Times New Roman"/>
        </w:rPr>
      </w:pPr>
    </w:p>
    <w:p w:rsidR="002F13C9" w:rsidRDefault="002F13C9" w:rsidP="002372CF">
      <w:pPr>
        <w:pStyle w:val="a3"/>
        <w:jc w:val="right"/>
        <w:rPr>
          <w:rFonts w:ascii="Times New Roman" w:hAnsi="Times New Roman" w:cs="Times New Roman"/>
        </w:rPr>
      </w:pPr>
    </w:p>
    <w:p w:rsidR="002F13C9" w:rsidRDefault="002F13C9" w:rsidP="002372CF">
      <w:pPr>
        <w:pStyle w:val="a3"/>
        <w:jc w:val="right"/>
        <w:rPr>
          <w:rFonts w:ascii="Times New Roman" w:hAnsi="Times New Roman" w:cs="Times New Roman"/>
        </w:rPr>
      </w:pPr>
    </w:p>
    <w:p w:rsidR="002F13C9" w:rsidRDefault="002F13C9" w:rsidP="002372CF">
      <w:pPr>
        <w:pStyle w:val="a3"/>
        <w:jc w:val="right"/>
        <w:rPr>
          <w:rFonts w:ascii="Times New Roman" w:hAnsi="Times New Roman" w:cs="Times New Roman"/>
        </w:rPr>
        <w:sectPr w:rsidR="002F13C9" w:rsidSect="00CE3883">
          <w:pgSz w:w="11906" w:h="16838"/>
          <w:pgMar w:top="568" w:right="850" w:bottom="851" w:left="1701" w:header="708" w:footer="708" w:gutter="0"/>
          <w:cols w:space="708"/>
          <w:docGrid w:linePitch="360"/>
        </w:sectPr>
      </w:pPr>
    </w:p>
    <w:p w:rsidR="00BD52DF" w:rsidRPr="00F76974" w:rsidRDefault="00DB7A6A" w:rsidP="00470267">
      <w:pPr>
        <w:pStyle w:val="a3"/>
        <w:ind w:left="5103"/>
        <w:rPr>
          <w:rFonts w:ascii="Times New Roman" w:hAnsi="Times New Roman" w:cs="Times New Roman"/>
        </w:rPr>
      </w:pPr>
      <w:r w:rsidRPr="00F76974">
        <w:rPr>
          <w:rFonts w:ascii="Times New Roman" w:hAnsi="Times New Roman" w:cs="Times New Roman"/>
        </w:rPr>
        <w:lastRenderedPageBreak/>
        <w:t>Приложение №2</w:t>
      </w:r>
    </w:p>
    <w:p w:rsidR="00BD52DF" w:rsidRPr="00F76974" w:rsidRDefault="00DB7A6A" w:rsidP="00470267">
      <w:pPr>
        <w:pStyle w:val="a3"/>
        <w:ind w:left="5103"/>
        <w:rPr>
          <w:rFonts w:ascii="Times New Roman" w:hAnsi="Times New Roman" w:cs="Times New Roman"/>
        </w:rPr>
      </w:pPr>
      <w:r w:rsidRPr="00F76974">
        <w:rPr>
          <w:rFonts w:ascii="Times New Roman" w:hAnsi="Times New Roman" w:cs="Times New Roman"/>
        </w:rPr>
        <w:t>к</w:t>
      </w:r>
      <w:r w:rsidR="00BD52DF" w:rsidRPr="00F76974">
        <w:rPr>
          <w:rFonts w:ascii="Times New Roman" w:hAnsi="Times New Roman" w:cs="Times New Roman"/>
        </w:rPr>
        <w:t xml:space="preserve"> </w:t>
      </w:r>
      <w:r w:rsidRPr="00F76974">
        <w:rPr>
          <w:rFonts w:ascii="Times New Roman" w:hAnsi="Times New Roman" w:cs="Times New Roman"/>
        </w:rPr>
        <w:t>постановлению</w:t>
      </w:r>
      <w:r w:rsidR="00BD52DF" w:rsidRPr="00F76974">
        <w:rPr>
          <w:rFonts w:ascii="Times New Roman" w:hAnsi="Times New Roman" w:cs="Times New Roman"/>
        </w:rPr>
        <w:t xml:space="preserve"> администрации </w:t>
      </w:r>
    </w:p>
    <w:p w:rsidR="00BD52DF" w:rsidRPr="00F76974" w:rsidRDefault="00470267" w:rsidP="00470267">
      <w:pPr>
        <w:pStyle w:val="a3"/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Нийского</w:t>
      </w:r>
      <w:r w:rsidR="00BD52DF" w:rsidRPr="00F76974">
        <w:rPr>
          <w:rFonts w:ascii="Times New Roman" w:hAnsi="Times New Roman" w:cs="Times New Roman"/>
        </w:rPr>
        <w:t xml:space="preserve"> муниципального</w:t>
      </w:r>
    </w:p>
    <w:p w:rsidR="00BD52DF" w:rsidRPr="00F76974" w:rsidRDefault="00BD52DF" w:rsidP="00470267">
      <w:pPr>
        <w:pStyle w:val="a3"/>
        <w:ind w:left="5103"/>
        <w:rPr>
          <w:rFonts w:ascii="Times New Roman" w:hAnsi="Times New Roman" w:cs="Times New Roman"/>
        </w:rPr>
      </w:pPr>
      <w:r w:rsidRPr="00F76974">
        <w:rPr>
          <w:rFonts w:ascii="Times New Roman" w:hAnsi="Times New Roman" w:cs="Times New Roman"/>
        </w:rPr>
        <w:t>образования</w:t>
      </w:r>
    </w:p>
    <w:p w:rsidR="00BD52DF" w:rsidRPr="00F76974" w:rsidRDefault="0040250E" w:rsidP="00470267">
      <w:pPr>
        <w:pStyle w:val="a3"/>
        <w:ind w:left="5103"/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ru-RU"/>
        </w:rPr>
      </w:pPr>
      <w:r w:rsidRPr="00F76974">
        <w:rPr>
          <w:rFonts w:ascii="Times New Roman" w:hAnsi="Times New Roman" w:cs="Times New Roman"/>
        </w:rPr>
        <w:t>«</w:t>
      </w:r>
      <w:r w:rsidR="00470267">
        <w:rPr>
          <w:rFonts w:ascii="Times New Roman" w:hAnsi="Times New Roman" w:cs="Times New Roman"/>
        </w:rPr>
        <w:t>15</w:t>
      </w:r>
      <w:r w:rsidRPr="00F76974">
        <w:rPr>
          <w:rFonts w:ascii="Times New Roman" w:hAnsi="Times New Roman" w:cs="Times New Roman"/>
        </w:rPr>
        <w:t xml:space="preserve">» марта 2019 г. № </w:t>
      </w:r>
      <w:r w:rsidR="00470267">
        <w:rPr>
          <w:rFonts w:ascii="Times New Roman" w:hAnsi="Times New Roman" w:cs="Times New Roman"/>
        </w:rPr>
        <w:t>10-П</w:t>
      </w:r>
    </w:p>
    <w:p w:rsidR="003921F8" w:rsidRPr="00F76974" w:rsidRDefault="003921F8" w:rsidP="00CE388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F7697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ПЕРЕЧЕНЬ</w:t>
      </w:r>
    </w:p>
    <w:p w:rsidR="0080297A" w:rsidRPr="00F76974" w:rsidRDefault="0080297A" w:rsidP="00CE388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97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СИЛ И СРЕДСТВ ПОСТОЯННОЙ ГОТОВНОСТИ МУНИЦИПАЛЬНОГО ЗВЕНА ТЕРРИТОРИАЛЬНОЙ ПОДСИСТЕМЫ ЕДИНОЙ ГОСУДАРСТВЕНННОЙ СИСТЕМЫ ПРЕДУПРЕЖДЕНИЯ И ЛИКВИДАЦИИ ЧРЕЗВЫЧАЙНЫХ СИТУАЦИЙ </w:t>
      </w:r>
      <w:r w:rsidR="0047026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НИЙСКОГО СЕЛЬСКОГО</w:t>
      </w:r>
      <w:r w:rsidRPr="00F7697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ПОСЕЛЕНИЯ</w:t>
      </w:r>
    </w:p>
    <w:tbl>
      <w:tblPr>
        <w:tblStyle w:val="a9"/>
        <w:tblW w:w="0" w:type="auto"/>
        <w:tblInd w:w="-601" w:type="dxa"/>
        <w:tblLook w:val="04A0" w:firstRow="1" w:lastRow="0" w:firstColumn="1" w:lastColumn="0" w:noHBand="0" w:noVBand="1"/>
      </w:tblPr>
      <w:tblGrid>
        <w:gridCol w:w="540"/>
        <w:gridCol w:w="2201"/>
        <w:gridCol w:w="4914"/>
        <w:gridCol w:w="2404"/>
      </w:tblGrid>
      <w:tr w:rsidR="00316244" w:rsidRPr="00F76974" w:rsidTr="002F13C9">
        <w:tc>
          <w:tcPr>
            <w:tcW w:w="540" w:type="dxa"/>
            <w:vAlign w:val="center"/>
          </w:tcPr>
          <w:p w:rsidR="00316244" w:rsidRPr="00F76974" w:rsidRDefault="0080297A" w:rsidP="004702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t xml:space="preserve"> </w:t>
            </w:r>
            <w:r w:rsidR="00316244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="00316244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="00316244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01" w:type="dxa"/>
            <w:vAlign w:val="center"/>
          </w:tcPr>
          <w:p w:rsidR="00316244" w:rsidRPr="00F76974" w:rsidRDefault="00316244" w:rsidP="004702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формирования</w:t>
            </w:r>
          </w:p>
        </w:tc>
        <w:tc>
          <w:tcPr>
            <w:tcW w:w="4914" w:type="dxa"/>
            <w:vAlign w:val="center"/>
          </w:tcPr>
          <w:p w:rsidR="00316244" w:rsidRPr="00F76974" w:rsidRDefault="00316244" w:rsidP="004702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организации (адрес,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руководитель,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телефон)</w:t>
            </w:r>
          </w:p>
        </w:tc>
        <w:tc>
          <w:tcPr>
            <w:tcW w:w="2404" w:type="dxa"/>
            <w:vAlign w:val="center"/>
          </w:tcPr>
          <w:p w:rsidR="00316244" w:rsidRPr="00F76974" w:rsidRDefault="00316244" w:rsidP="004702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Назначение формирования</w:t>
            </w:r>
            <w:r w:rsidR="0040250E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16244" w:rsidRPr="00F76974" w:rsidRDefault="0040250E" w:rsidP="004702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оснащение</w:t>
            </w:r>
          </w:p>
        </w:tc>
      </w:tr>
      <w:tr w:rsidR="00316244" w:rsidRPr="00F76974" w:rsidTr="002F13C9">
        <w:tc>
          <w:tcPr>
            <w:tcW w:w="540" w:type="dxa"/>
          </w:tcPr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1" w:type="dxa"/>
          </w:tcPr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Противопожарная команда</w:t>
            </w:r>
          </w:p>
        </w:tc>
        <w:tc>
          <w:tcPr>
            <w:tcW w:w="4914" w:type="dxa"/>
          </w:tcPr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Нийского сельского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поселения</w:t>
            </w:r>
          </w:p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Ния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ул.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Тбилисская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</w:t>
            </w:r>
          </w:p>
          <w:p w:rsidR="0080297A" w:rsidRPr="00F76974" w:rsidRDefault="0080297A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Глава администрации 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Нийского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МО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372CF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80297A" w:rsidRPr="00F76974" w:rsidRDefault="00470267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Рубцов Олег Евгеньевич</w:t>
            </w:r>
          </w:p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тел.8-395-65-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2-31-36</w:t>
            </w:r>
          </w:p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Водител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пожарного автомобиля:</w:t>
            </w:r>
          </w:p>
          <w:p w:rsidR="00316244" w:rsidRPr="00F76974" w:rsidRDefault="00470267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Матыцин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Сергей Иванович</w:t>
            </w:r>
          </w:p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тел.8-950-054-85-09</w:t>
            </w:r>
          </w:p>
        </w:tc>
        <w:tc>
          <w:tcPr>
            <w:tcW w:w="2404" w:type="dxa"/>
          </w:tcPr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Тушение пожаров</w:t>
            </w:r>
          </w:p>
          <w:p w:rsidR="00316244" w:rsidRPr="00F76974" w:rsidRDefault="0040250E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(2 человека,</w:t>
            </w:r>
          </w:p>
          <w:p w:rsidR="00470267" w:rsidRDefault="00470267" w:rsidP="0047026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0250E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пожарны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="0040250E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автомобил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40250E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0250E" w:rsidRPr="00F76974" w:rsidRDefault="0040250E" w:rsidP="0047026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ЗИЛ-131)</w:t>
            </w:r>
            <w:proofErr w:type="gramEnd"/>
          </w:p>
        </w:tc>
      </w:tr>
      <w:tr w:rsidR="00316244" w:rsidRPr="00F76974" w:rsidTr="002F13C9">
        <w:tc>
          <w:tcPr>
            <w:tcW w:w="540" w:type="dxa"/>
          </w:tcPr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1" w:type="dxa"/>
          </w:tcPr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Аварий</w:t>
            </w:r>
            <w:r w:rsidR="00F67219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но-восстановительные бригады</w:t>
            </w:r>
          </w:p>
        </w:tc>
        <w:tc>
          <w:tcPr>
            <w:tcW w:w="4914" w:type="dxa"/>
          </w:tcPr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7697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r w:rsidR="0047026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Усть-Кутские тепловые сети и котельные</w:t>
            </w:r>
            <w:r w:rsidRPr="00F7697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Ния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ул.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Тбилисская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Начальник котельной 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gramStart"/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Борщевских</w:t>
            </w:r>
            <w:proofErr w:type="gramEnd"/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Иван Иванович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тел. 8-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952-622-33-85</w:t>
            </w:r>
          </w:p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7697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ООО </w:t>
            </w:r>
            <w:r w:rsidR="0047026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УК </w:t>
            </w:r>
            <w:r w:rsidRPr="00F7697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47026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Успех-Экология</w:t>
            </w:r>
            <w:r w:rsidRPr="00F7697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Ния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ул.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Лесников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702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д.2 офис 3</w:t>
            </w:r>
          </w:p>
          <w:p w:rsidR="00316244" w:rsidRPr="00F76974" w:rsidRDefault="00470267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ухгалтер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</w:t>
            </w:r>
            <w:r w:rsidR="00316244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Наливных Елена Викторовна</w:t>
            </w:r>
          </w:p>
          <w:p w:rsidR="00316244" w:rsidRPr="00F76974" w:rsidRDefault="00470267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316244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ел.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16244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8-</w:t>
            </w:r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908-643-93-97</w:t>
            </w:r>
          </w:p>
        </w:tc>
        <w:tc>
          <w:tcPr>
            <w:tcW w:w="2404" w:type="dxa"/>
          </w:tcPr>
          <w:p w:rsidR="00316244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на объектах ЖКХ</w:t>
            </w:r>
          </w:p>
          <w:p w:rsidR="0040250E" w:rsidRPr="00F76974" w:rsidRDefault="00316244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человек</w:t>
            </w:r>
            <w:r w:rsidR="0040250E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</w:p>
          <w:p w:rsidR="00316244" w:rsidRPr="00F76974" w:rsidRDefault="00CE3883" w:rsidP="00CE388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фронтальный погрузчик</w:t>
            </w:r>
            <w:r w:rsidR="00316244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16244" w:rsidRPr="00F76974" w:rsidTr="002F13C9">
        <w:tc>
          <w:tcPr>
            <w:tcW w:w="540" w:type="dxa"/>
          </w:tcPr>
          <w:p w:rsidR="00316244" w:rsidRPr="00F76974" w:rsidRDefault="00F67219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1" w:type="dxa"/>
          </w:tcPr>
          <w:p w:rsidR="00316244" w:rsidRPr="00F76974" w:rsidRDefault="00F67219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Команда охраны общественного порядка</w:t>
            </w:r>
          </w:p>
        </w:tc>
        <w:tc>
          <w:tcPr>
            <w:tcW w:w="4914" w:type="dxa"/>
          </w:tcPr>
          <w:p w:rsidR="00316244" w:rsidRPr="00F76974" w:rsidRDefault="00F67219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УУП МО МВД России Усть-Кутский </w:t>
            </w:r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капитан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полиции </w:t>
            </w:r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Павлов Александр Васильевич</w:t>
            </w:r>
          </w:p>
          <w:p w:rsidR="00CE3883" w:rsidRDefault="00CE3883" w:rsidP="00CE388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Ния, ул. Тбилисская,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F67219" w:rsidRPr="00F76974" w:rsidRDefault="00F67219" w:rsidP="00CE388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тел. 8-</w:t>
            </w:r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902-548-79-86</w:t>
            </w:r>
          </w:p>
        </w:tc>
        <w:tc>
          <w:tcPr>
            <w:tcW w:w="2404" w:type="dxa"/>
          </w:tcPr>
          <w:p w:rsidR="00316244" w:rsidRPr="00F76974" w:rsidRDefault="00F67219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общественного порядка</w:t>
            </w:r>
          </w:p>
          <w:p w:rsidR="002372CF" w:rsidRPr="00F76974" w:rsidRDefault="00F67219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(1 человек</w:t>
            </w:r>
            <w:r w:rsidR="002372CF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67219" w:rsidRPr="00F76974" w:rsidRDefault="002372CF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ед.техники</w:t>
            </w:r>
            <w:proofErr w:type="spellEnd"/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-личный автомобиль</w:t>
            </w:r>
            <w:r w:rsidR="00F67219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16244" w:rsidRPr="00F76974" w:rsidTr="002F13C9">
        <w:tc>
          <w:tcPr>
            <w:tcW w:w="540" w:type="dxa"/>
          </w:tcPr>
          <w:p w:rsidR="00316244" w:rsidRPr="00F76974" w:rsidRDefault="00F67219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01" w:type="dxa"/>
          </w:tcPr>
          <w:p w:rsidR="00316244" w:rsidRPr="00F76974" w:rsidRDefault="00F67219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Транспортное обеспечение</w:t>
            </w:r>
          </w:p>
        </w:tc>
        <w:tc>
          <w:tcPr>
            <w:tcW w:w="4914" w:type="dxa"/>
          </w:tcPr>
          <w:p w:rsidR="00316244" w:rsidRPr="00F76974" w:rsidRDefault="00F67219" w:rsidP="002372C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МОУ СОШ </w:t>
            </w:r>
            <w:r w:rsidR="00CE388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с. Ния</w:t>
            </w:r>
          </w:p>
          <w:p w:rsidR="00F67219" w:rsidRPr="00F76974" w:rsidRDefault="00F67219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E3883" w:rsidRP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Ния, ул. Тбилисская, </w:t>
            </w:r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F67219" w:rsidRPr="00F76974" w:rsidRDefault="00F67219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Кичий</w:t>
            </w:r>
            <w:proofErr w:type="spellEnd"/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Любовь Георгиевна</w:t>
            </w:r>
          </w:p>
          <w:p w:rsidR="00F67219" w:rsidRPr="00F76974" w:rsidRDefault="00F67219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тел.</w:t>
            </w:r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8-</w:t>
            </w:r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950-125-14-72</w:t>
            </w:r>
          </w:p>
          <w:p w:rsidR="00F67219" w:rsidRPr="00F76974" w:rsidRDefault="00F67219" w:rsidP="002372C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Администрация </w:t>
            </w:r>
            <w:r w:rsidR="00CE388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Нийского сельского</w:t>
            </w:r>
            <w:r w:rsidRPr="00F7697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поселения,</w:t>
            </w:r>
          </w:p>
          <w:p w:rsidR="00CE3883" w:rsidRDefault="002F13C9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bookmarkStart w:id="0" w:name="_GoBack"/>
            <w:bookmarkEnd w:id="0"/>
            <w:r w:rsidR="00CE3883" w:rsidRP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Ния, ул. Тбилисская, </w:t>
            </w:r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F67219" w:rsidRPr="00F76974" w:rsidRDefault="00F67219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Глава </w:t>
            </w:r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Рубцов Олег Евгеньевич</w:t>
            </w:r>
          </w:p>
          <w:p w:rsidR="00F67219" w:rsidRPr="00F76974" w:rsidRDefault="00F67219" w:rsidP="00CE388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Тел.8-</w:t>
            </w:r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914-003-18-13</w:t>
            </w:r>
          </w:p>
        </w:tc>
        <w:tc>
          <w:tcPr>
            <w:tcW w:w="2404" w:type="dxa"/>
          </w:tcPr>
          <w:p w:rsidR="00316244" w:rsidRPr="00F76974" w:rsidRDefault="00F67219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Перевозка населения</w:t>
            </w:r>
          </w:p>
          <w:p w:rsidR="0080297A" w:rsidRPr="00F76974" w:rsidRDefault="002372CF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0297A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0250E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gramStart"/>
            <w:r w:rsidR="0040250E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0297A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End"/>
            <w:r w:rsidR="0080297A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ехники</w:t>
            </w:r>
            <w:proofErr w:type="spellEnd"/>
            <w:r w:rsidR="0080297A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):</w:t>
            </w:r>
          </w:p>
          <w:p w:rsidR="0080297A" w:rsidRPr="00F76974" w:rsidRDefault="0080297A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Школьный автобус </w:t>
            </w:r>
          </w:p>
          <w:p w:rsidR="0040250E" w:rsidRPr="00F76974" w:rsidRDefault="0040250E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0297A" w:rsidRPr="00CE3883" w:rsidRDefault="00CE3883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Toyota RAV-4</w:t>
            </w:r>
          </w:p>
        </w:tc>
      </w:tr>
      <w:tr w:rsidR="0040250E" w:rsidRPr="00F76974" w:rsidTr="002F13C9">
        <w:tc>
          <w:tcPr>
            <w:tcW w:w="540" w:type="dxa"/>
          </w:tcPr>
          <w:p w:rsidR="0040250E" w:rsidRPr="00F76974" w:rsidRDefault="0040250E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01" w:type="dxa"/>
          </w:tcPr>
          <w:p w:rsidR="0040250E" w:rsidRPr="00F76974" w:rsidRDefault="0040250E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Оказание скорой медицинской помощи</w:t>
            </w:r>
          </w:p>
        </w:tc>
        <w:tc>
          <w:tcPr>
            <w:tcW w:w="4914" w:type="dxa"/>
          </w:tcPr>
          <w:p w:rsidR="0040250E" w:rsidRPr="00CE3883" w:rsidRDefault="0040250E" w:rsidP="002372C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Амбулатория </w:t>
            </w:r>
            <w:r w:rsidR="00CE388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п. Ния</w:t>
            </w:r>
          </w:p>
          <w:p w:rsidR="00CE3883" w:rsidRDefault="00CE3883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Ния, ул. Тбилисская, 1</w:t>
            </w:r>
          </w:p>
          <w:p w:rsidR="0040250E" w:rsidRPr="00F76974" w:rsidRDefault="0040250E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Заведующ</w:t>
            </w:r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ий</w:t>
            </w: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Буркин</w:t>
            </w:r>
            <w:proofErr w:type="spellEnd"/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Евгений Валентинович</w:t>
            </w:r>
          </w:p>
          <w:p w:rsidR="0040250E" w:rsidRPr="00F76974" w:rsidRDefault="0040250E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тел.8-</w:t>
            </w:r>
            <w:r w:rsidR="00CE38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950-133-71-44</w:t>
            </w:r>
          </w:p>
          <w:p w:rsidR="0040250E" w:rsidRPr="00F76974" w:rsidRDefault="0040250E" w:rsidP="002372C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</w:tcPr>
          <w:p w:rsidR="0040250E" w:rsidRPr="00F76974" w:rsidRDefault="0040250E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Оказание первой медицинской помощи</w:t>
            </w:r>
          </w:p>
          <w:p w:rsidR="0040250E" w:rsidRPr="00F76974" w:rsidRDefault="002372CF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40250E"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 человека,</w:t>
            </w:r>
          </w:p>
          <w:p w:rsidR="0040250E" w:rsidRPr="00F76974" w:rsidRDefault="0040250E" w:rsidP="002372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ед.техники</w:t>
            </w:r>
            <w:proofErr w:type="spellEnd"/>
            <w:r w:rsidRPr="00F7697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-Санитарка УАЗ)</w:t>
            </w:r>
          </w:p>
        </w:tc>
      </w:tr>
    </w:tbl>
    <w:p w:rsidR="002F13C9" w:rsidRDefault="002F13C9" w:rsidP="002372CF">
      <w:pPr>
        <w:pStyle w:val="a3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CE3883" w:rsidRPr="00CE3883" w:rsidRDefault="002F13C9" w:rsidP="002372CF">
      <w:pPr>
        <w:pStyle w:val="a3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</w:t>
      </w:r>
      <w:r w:rsidR="0080297A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пециалист </w:t>
      </w:r>
      <w:r w:rsidR="00CE3883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(</w:t>
      </w:r>
      <w:r w:rsidR="0080297A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 ГО</w:t>
      </w:r>
      <w:r w:rsidR="00CE3883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80297A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Администрации </w:t>
      </w:r>
    </w:p>
    <w:p w:rsidR="002372CF" w:rsidRPr="002F13C9" w:rsidRDefault="00CE388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Нийского</w:t>
      </w:r>
      <w:r w:rsidR="0080297A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сельского</w:t>
      </w:r>
      <w:r w:rsidR="0080297A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поселения                           </w:t>
      </w:r>
      <w:r w:rsidR="002372CF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                              </w:t>
      </w:r>
      <w:r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Е.В. Дудник</w:t>
      </w:r>
    </w:p>
    <w:sectPr w:rsidR="002372CF" w:rsidRPr="002F13C9" w:rsidSect="00CE3883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C7A45"/>
    <w:multiLevelType w:val="multilevel"/>
    <w:tmpl w:val="0C905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C2F077D"/>
    <w:multiLevelType w:val="multilevel"/>
    <w:tmpl w:val="0874A72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264424"/>
    <w:multiLevelType w:val="multilevel"/>
    <w:tmpl w:val="A726D7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AC5944"/>
    <w:multiLevelType w:val="multilevel"/>
    <w:tmpl w:val="9DE01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4233C41"/>
    <w:multiLevelType w:val="multilevel"/>
    <w:tmpl w:val="8E422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1814E0"/>
    <w:multiLevelType w:val="multilevel"/>
    <w:tmpl w:val="FC4A57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435FF3"/>
    <w:multiLevelType w:val="multilevel"/>
    <w:tmpl w:val="85B6226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E0637E"/>
    <w:multiLevelType w:val="multilevel"/>
    <w:tmpl w:val="3ACAB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433453C"/>
    <w:multiLevelType w:val="multilevel"/>
    <w:tmpl w:val="82CE965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F72C24"/>
    <w:multiLevelType w:val="multilevel"/>
    <w:tmpl w:val="43441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1687563"/>
    <w:multiLevelType w:val="multilevel"/>
    <w:tmpl w:val="48F664C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841233"/>
    <w:multiLevelType w:val="multilevel"/>
    <w:tmpl w:val="A8B0EC9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CB4DB7"/>
    <w:multiLevelType w:val="multilevel"/>
    <w:tmpl w:val="43C2C20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289142B"/>
    <w:multiLevelType w:val="multilevel"/>
    <w:tmpl w:val="B90EF78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44D574A"/>
    <w:multiLevelType w:val="multilevel"/>
    <w:tmpl w:val="FE9AFC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49F2F86"/>
    <w:multiLevelType w:val="multilevel"/>
    <w:tmpl w:val="A73A0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3480405"/>
    <w:multiLevelType w:val="multilevel"/>
    <w:tmpl w:val="C19C10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3D529B8"/>
    <w:multiLevelType w:val="multilevel"/>
    <w:tmpl w:val="49663BE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884AB1"/>
    <w:multiLevelType w:val="multilevel"/>
    <w:tmpl w:val="6D7EE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76B374B6"/>
    <w:multiLevelType w:val="multilevel"/>
    <w:tmpl w:val="5CD6D6A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74D06CB"/>
    <w:multiLevelType w:val="multilevel"/>
    <w:tmpl w:val="76B47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91747C7"/>
    <w:multiLevelType w:val="multilevel"/>
    <w:tmpl w:val="D8BEA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0"/>
  </w:num>
  <w:num w:numId="2">
    <w:abstractNumId w:val="2"/>
  </w:num>
  <w:num w:numId="3">
    <w:abstractNumId w:val="16"/>
  </w:num>
  <w:num w:numId="4">
    <w:abstractNumId w:val="4"/>
  </w:num>
  <w:num w:numId="5">
    <w:abstractNumId w:val="13"/>
  </w:num>
  <w:num w:numId="6">
    <w:abstractNumId w:val="14"/>
  </w:num>
  <w:num w:numId="7">
    <w:abstractNumId w:val="19"/>
  </w:num>
  <w:num w:numId="8">
    <w:abstractNumId w:val="18"/>
  </w:num>
  <w:num w:numId="9">
    <w:abstractNumId w:val="5"/>
  </w:num>
  <w:num w:numId="10">
    <w:abstractNumId w:val="21"/>
  </w:num>
  <w:num w:numId="11">
    <w:abstractNumId w:val="6"/>
  </w:num>
  <w:num w:numId="12">
    <w:abstractNumId w:val="7"/>
  </w:num>
  <w:num w:numId="13">
    <w:abstractNumId w:val="10"/>
  </w:num>
  <w:num w:numId="14">
    <w:abstractNumId w:val="9"/>
  </w:num>
  <w:num w:numId="15">
    <w:abstractNumId w:val="11"/>
  </w:num>
  <w:num w:numId="16">
    <w:abstractNumId w:val="15"/>
  </w:num>
  <w:num w:numId="17">
    <w:abstractNumId w:val="8"/>
  </w:num>
  <w:num w:numId="18">
    <w:abstractNumId w:val="17"/>
  </w:num>
  <w:num w:numId="19">
    <w:abstractNumId w:val="0"/>
  </w:num>
  <w:num w:numId="20">
    <w:abstractNumId w:val="12"/>
  </w:num>
  <w:num w:numId="21">
    <w:abstractNumId w:val="3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DDF"/>
    <w:rsid w:val="001A385D"/>
    <w:rsid w:val="002372CF"/>
    <w:rsid w:val="00272AA7"/>
    <w:rsid w:val="002F13C9"/>
    <w:rsid w:val="00316244"/>
    <w:rsid w:val="003921F8"/>
    <w:rsid w:val="003F6172"/>
    <w:rsid w:val="0040250E"/>
    <w:rsid w:val="00470267"/>
    <w:rsid w:val="00513238"/>
    <w:rsid w:val="00557811"/>
    <w:rsid w:val="005B4D05"/>
    <w:rsid w:val="007F6019"/>
    <w:rsid w:val="0080297A"/>
    <w:rsid w:val="00AE7C53"/>
    <w:rsid w:val="00AF33EB"/>
    <w:rsid w:val="00B56371"/>
    <w:rsid w:val="00B6047A"/>
    <w:rsid w:val="00BD52DF"/>
    <w:rsid w:val="00CE3883"/>
    <w:rsid w:val="00D232D2"/>
    <w:rsid w:val="00DB7A6A"/>
    <w:rsid w:val="00F11DDF"/>
    <w:rsid w:val="00F67219"/>
    <w:rsid w:val="00F76974"/>
    <w:rsid w:val="00FF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13238"/>
    <w:pPr>
      <w:spacing w:after="0" w:line="240" w:lineRule="auto"/>
    </w:pPr>
  </w:style>
  <w:style w:type="paragraph" w:styleId="a5">
    <w:name w:val="Body Text Indent"/>
    <w:basedOn w:val="a"/>
    <w:link w:val="a6"/>
    <w:semiHidden/>
    <w:unhideWhenUsed/>
    <w:rsid w:val="007F601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18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7F6019"/>
    <w:rPr>
      <w:rFonts w:ascii="Times New Roman" w:eastAsia="Times New Roman" w:hAnsi="Times New Roman" w:cs="Times New Roman"/>
      <w:sz w:val="24"/>
      <w:szCs w:val="18"/>
      <w:lang w:eastAsia="ru-RU"/>
    </w:rPr>
  </w:style>
  <w:style w:type="character" w:customStyle="1" w:styleId="a4">
    <w:name w:val="Без интервала Знак"/>
    <w:link w:val="a3"/>
    <w:uiPriority w:val="1"/>
    <w:locked/>
    <w:rsid w:val="007F6019"/>
  </w:style>
  <w:style w:type="paragraph" w:customStyle="1" w:styleId="ConsNormal">
    <w:name w:val="ConsNormal"/>
    <w:rsid w:val="003F6172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F6172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D52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D52DF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BD5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B5637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13238"/>
    <w:pPr>
      <w:spacing w:after="0" w:line="240" w:lineRule="auto"/>
    </w:pPr>
  </w:style>
  <w:style w:type="paragraph" w:styleId="a5">
    <w:name w:val="Body Text Indent"/>
    <w:basedOn w:val="a"/>
    <w:link w:val="a6"/>
    <w:semiHidden/>
    <w:unhideWhenUsed/>
    <w:rsid w:val="007F601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18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7F6019"/>
    <w:rPr>
      <w:rFonts w:ascii="Times New Roman" w:eastAsia="Times New Roman" w:hAnsi="Times New Roman" w:cs="Times New Roman"/>
      <w:sz w:val="24"/>
      <w:szCs w:val="18"/>
      <w:lang w:eastAsia="ru-RU"/>
    </w:rPr>
  </w:style>
  <w:style w:type="character" w:customStyle="1" w:styleId="a4">
    <w:name w:val="Без интервала Знак"/>
    <w:link w:val="a3"/>
    <w:uiPriority w:val="1"/>
    <w:locked/>
    <w:rsid w:val="007F6019"/>
  </w:style>
  <w:style w:type="paragraph" w:customStyle="1" w:styleId="ConsNormal">
    <w:name w:val="ConsNormal"/>
    <w:rsid w:val="003F6172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F6172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D52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D52DF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BD5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B563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4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8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08482">
              <w:marLeft w:val="600"/>
              <w:marRight w:val="60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9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35383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69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77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496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2007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26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65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76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99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94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6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5;&#1080;&#1103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862CC-4E6C-4E9C-8F8B-E50548525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6</Pages>
  <Words>2477</Words>
  <Characters>14125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Тышкивская</dc:creator>
  <cp:keywords/>
  <dc:description/>
  <cp:lastModifiedBy>Дудник Евгения</cp:lastModifiedBy>
  <cp:revision>19</cp:revision>
  <cp:lastPrinted>2019-03-12T06:35:00Z</cp:lastPrinted>
  <dcterms:created xsi:type="dcterms:W3CDTF">2019-03-12T02:55:00Z</dcterms:created>
  <dcterms:modified xsi:type="dcterms:W3CDTF">2019-03-18T07:10:00Z</dcterms:modified>
</cp:coreProperties>
</file>