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AA" w:rsidRPr="004F7688" w:rsidRDefault="00794CE0">
      <w:pPr>
        <w:pStyle w:val="1"/>
        <w:jc w:val="center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18.04.2025 г. № 13-п</w:t>
      </w:r>
    </w:p>
    <w:p w:rsidR="00475FAA" w:rsidRPr="004F7688" w:rsidRDefault="00794CE0">
      <w:pPr>
        <w:pStyle w:val="1"/>
        <w:jc w:val="center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РОССИЙСКАЯ ФЕДЕРАЦИЯ</w:t>
      </w:r>
    </w:p>
    <w:p w:rsidR="00475FAA" w:rsidRPr="004F7688" w:rsidRDefault="00794CE0">
      <w:pPr>
        <w:pStyle w:val="1"/>
        <w:jc w:val="center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ИРКУТСКАЯ ОБЛАСТЬ</w:t>
      </w:r>
    </w:p>
    <w:p w:rsidR="00475FAA" w:rsidRPr="004F7688" w:rsidRDefault="00794CE0">
      <w:pPr>
        <w:pStyle w:val="1"/>
        <w:jc w:val="center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УСТЬ-КУТСКИЙ РАЙОН</w:t>
      </w:r>
    </w:p>
    <w:p w:rsidR="00475FAA" w:rsidRPr="004F7688" w:rsidRDefault="00794CE0">
      <w:pPr>
        <w:pStyle w:val="1"/>
        <w:jc w:val="center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НИЙСКОЕ СЕЛЬСКОЕ ПОСЕЛЕНИЕ</w:t>
      </w:r>
    </w:p>
    <w:p w:rsidR="00475FAA" w:rsidRPr="004F7688" w:rsidRDefault="00794CE0" w:rsidP="00214773">
      <w:pPr>
        <w:pStyle w:val="1"/>
        <w:ind w:firstLineChars="950" w:firstLine="3052"/>
        <w:jc w:val="both"/>
        <w:rPr>
          <w:rFonts w:ascii="Arial" w:hAnsi="Arial" w:cs="Arial"/>
          <w:b/>
          <w:sz w:val="32"/>
        </w:rPr>
      </w:pPr>
      <w:r w:rsidRPr="004F7688">
        <w:rPr>
          <w:rFonts w:ascii="Arial" w:hAnsi="Arial" w:cs="Arial"/>
          <w:b/>
          <w:sz w:val="32"/>
        </w:rPr>
        <w:t>АДМИНИСТРАЦИЯ</w:t>
      </w:r>
    </w:p>
    <w:p w:rsidR="00475FAA" w:rsidRPr="004F7688" w:rsidRDefault="00794CE0">
      <w:pPr>
        <w:pStyle w:val="1"/>
        <w:rPr>
          <w:rFonts w:ascii="Arial" w:hAnsi="Arial" w:cs="Arial"/>
        </w:rPr>
      </w:pPr>
      <w:r w:rsidRPr="004F7688">
        <w:rPr>
          <w:rFonts w:ascii="Arial" w:hAnsi="Arial" w:cs="Arial"/>
        </w:rPr>
        <w:t xml:space="preserve">                                          </w:t>
      </w:r>
    </w:p>
    <w:p w:rsidR="00475FAA" w:rsidRPr="004F7688" w:rsidRDefault="00794CE0" w:rsidP="00972C22">
      <w:pPr>
        <w:pStyle w:val="1"/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4F7688">
        <w:rPr>
          <w:rFonts w:ascii="Arial" w:hAnsi="Arial" w:cs="Arial"/>
          <w:b/>
          <w:sz w:val="32"/>
          <w:szCs w:val="32"/>
        </w:rPr>
        <w:t>ПОСТАНОВЛЕНИЕ</w:t>
      </w:r>
    </w:p>
    <w:p w:rsidR="00475FAA" w:rsidRPr="004F7688" w:rsidRDefault="00475FAA" w:rsidP="00972C22">
      <w:pPr>
        <w:pStyle w:val="1"/>
        <w:ind w:left="-567"/>
        <w:jc w:val="both"/>
        <w:rPr>
          <w:rFonts w:ascii="Arial" w:hAnsi="Arial" w:cs="Arial"/>
          <w:b/>
          <w:bCs/>
          <w:sz w:val="32"/>
          <w:szCs w:val="32"/>
        </w:rPr>
      </w:pPr>
    </w:p>
    <w:p w:rsidR="00475FAA" w:rsidRPr="004F7688" w:rsidRDefault="00794CE0" w:rsidP="00972C22">
      <w:pPr>
        <w:pStyle w:val="1"/>
        <w:ind w:left="-567"/>
        <w:jc w:val="center"/>
        <w:rPr>
          <w:rFonts w:ascii="Arial" w:hAnsi="Arial" w:cs="Arial"/>
          <w:b/>
          <w:bCs/>
          <w:sz w:val="32"/>
          <w:szCs w:val="32"/>
        </w:rPr>
      </w:pPr>
      <w:r w:rsidRPr="004F7688">
        <w:rPr>
          <w:rFonts w:ascii="Arial" w:hAnsi="Arial" w:cs="Arial"/>
          <w:b/>
          <w:bCs/>
          <w:sz w:val="32"/>
          <w:szCs w:val="32"/>
        </w:rPr>
        <w:t>О ПРОВЕДЕНИИ ПРАЗДНИЧНЫХ МЕРОПРИЯТИЙ НА ТЕРРИТОРИИ НИЙСКОГО СЕЛЬСКОГО ПОСЕЛЕНИЯ, ПОСВЕЩЕННЫХ 80-Й ГОДОВЩИНЕ ПОБЕДЫ В ВЕЛИКОЙ ОТЕЧЕСТВЕННОЙ ВОЙНЕ 1941-1945 ГОДОВ</w:t>
      </w:r>
    </w:p>
    <w:p w:rsidR="00475FAA" w:rsidRDefault="00475FAA" w:rsidP="00972C22">
      <w:pPr>
        <w:pStyle w:val="1"/>
        <w:ind w:left="-567"/>
        <w:jc w:val="center"/>
        <w:rPr>
          <w:sz w:val="24"/>
        </w:rPr>
      </w:pPr>
    </w:p>
    <w:p w:rsidR="00475FAA" w:rsidRPr="004F7688" w:rsidRDefault="00794CE0" w:rsidP="00214773">
      <w:pPr>
        <w:pStyle w:val="1"/>
        <w:ind w:left="-567" w:firstLine="1275"/>
        <w:jc w:val="both"/>
        <w:rPr>
          <w:rFonts w:ascii="Arial" w:hAnsi="Arial" w:cs="Arial"/>
          <w:sz w:val="24"/>
        </w:rPr>
      </w:pPr>
      <w:r w:rsidRPr="004F7688">
        <w:rPr>
          <w:rFonts w:ascii="Arial" w:hAnsi="Arial" w:cs="Arial"/>
          <w:sz w:val="24"/>
        </w:rPr>
        <w:t>В связи с празднованием в 2025 году 80-й годовщины Победы в Великой Отечественной войне 1941-1945 годов, руководствуясь Федеральным законом от 06.10.2003г. № 131-ФЗ «Об общих принципах организации местного самоуправления в Российской Федерации». Постановление Иркутской области № 313-пп от 14.10.2011г. (с изменениями на 12.10.2017 года) «Об установлении требований в организации в сфере розничной продажи алкогольной продукции на территории Иркутской области», Уставом Нийского сельского поселения Усть-Кутского муниципального района Иркутской области</w:t>
      </w:r>
    </w:p>
    <w:p w:rsidR="00475FAA" w:rsidRPr="004F7688" w:rsidRDefault="00794CE0" w:rsidP="00972C22">
      <w:pPr>
        <w:pStyle w:val="1"/>
        <w:ind w:left="-567"/>
        <w:rPr>
          <w:rFonts w:ascii="Arial" w:hAnsi="Arial" w:cs="Arial"/>
          <w:sz w:val="24"/>
        </w:rPr>
      </w:pPr>
      <w:r w:rsidRPr="004F7688">
        <w:rPr>
          <w:rFonts w:ascii="Arial" w:hAnsi="Arial" w:cs="Arial"/>
          <w:sz w:val="24"/>
        </w:rPr>
        <w:t xml:space="preserve">                                                  </w:t>
      </w:r>
    </w:p>
    <w:p w:rsidR="00475FAA" w:rsidRPr="00214773" w:rsidRDefault="00794CE0" w:rsidP="00972C22">
      <w:pPr>
        <w:pStyle w:val="1"/>
        <w:ind w:left="-567"/>
        <w:jc w:val="center"/>
        <w:rPr>
          <w:rFonts w:ascii="Arial" w:hAnsi="Arial" w:cs="Arial"/>
          <w:b/>
          <w:sz w:val="24"/>
        </w:rPr>
      </w:pPr>
      <w:r w:rsidRPr="00214773">
        <w:rPr>
          <w:rFonts w:ascii="Arial" w:hAnsi="Arial" w:cs="Arial"/>
          <w:b/>
          <w:sz w:val="24"/>
        </w:rPr>
        <w:t>ПОСТАНОВЛЯЕТ:</w:t>
      </w:r>
    </w:p>
    <w:p w:rsidR="00475FAA" w:rsidRPr="004F7688" w:rsidRDefault="00794CE0" w:rsidP="00972C22">
      <w:pPr>
        <w:pStyle w:val="1"/>
        <w:ind w:left="-567"/>
        <w:rPr>
          <w:rFonts w:ascii="Arial" w:hAnsi="Arial" w:cs="Arial"/>
          <w:sz w:val="24"/>
        </w:rPr>
      </w:pPr>
      <w:r w:rsidRPr="004F7688">
        <w:rPr>
          <w:rFonts w:ascii="Arial" w:hAnsi="Arial" w:cs="Arial"/>
          <w:sz w:val="24"/>
        </w:rPr>
        <w:t xml:space="preserve"> </w:t>
      </w:r>
    </w:p>
    <w:p w:rsidR="00475FAA" w:rsidRPr="004F7688" w:rsidRDefault="00794CE0" w:rsidP="00972C22">
      <w:pPr>
        <w:pStyle w:val="1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</w:rPr>
      </w:pPr>
      <w:r w:rsidRPr="004F7688">
        <w:rPr>
          <w:rFonts w:ascii="Arial" w:hAnsi="Arial" w:cs="Arial"/>
          <w:sz w:val="24"/>
        </w:rPr>
        <w:t>Утвердить план мероприятий, запланированных на:</w:t>
      </w:r>
    </w:p>
    <w:p w:rsidR="004F7688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b/>
          <w:sz w:val="24"/>
          <w:szCs w:val="24"/>
        </w:rPr>
      </w:pPr>
      <w:r w:rsidRPr="004F7688">
        <w:rPr>
          <w:rFonts w:ascii="Arial" w:hAnsi="Arial" w:cs="Arial"/>
          <w:b/>
          <w:sz w:val="24"/>
          <w:szCs w:val="24"/>
        </w:rPr>
        <w:t>7 мая 2015 г</w:t>
      </w:r>
      <w:r w:rsidR="004F7688" w:rsidRPr="004F7688">
        <w:rPr>
          <w:rFonts w:ascii="Arial" w:hAnsi="Arial" w:cs="Arial"/>
          <w:b/>
          <w:sz w:val="24"/>
          <w:szCs w:val="24"/>
        </w:rPr>
        <w:t xml:space="preserve">. </w:t>
      </w:r>
    </w:p>
    <w:p w:rsidR="00475FAA" w:rsidRPr="004F7688" w:rsidRDefault="00794CE0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12:00 ч. - Агитбригада «Мы вместе», по адресам</w:t>
      </w:r>
      <w:r w:rsidR="005229F7">
        <w:rPr>
          <w:rFonts w:ascii="Arial" w:hAnsi="Arial" w:cs="Arial"/>
          <w:sz w:val="24"/>
          <w:szCs w:val="24"/>
        </w:rPr>
        <w:t>.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b/>
          <w:sz w:val="24"/>
          <w:szCs w:val="24"/>
        </w:rPr>
      </w:pPr>
      <w:r w:rsidRPr="004F7688">
        <w:rPr>
          <w:rFonts w:ascii="Arial" w:hAnsi="Arial" w:cs="Arial"/>
          <w:b/>
          <w:sz w:val="24"/>
          <w:szCs w:val="24"/>
        </w:rPr>
        <w:t>8 мая 2015 г.</w:t>
      </w:r>
    </w:p>
    <w:p w:rsidR="004F7688" w:rsidRDefault="00794CE0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17:30 ч. - Конкурс - фестиваль «Героиче</w:t>
      </w:r>
      <w:r w:rsidR="004F7688">
        <w:rPr>
          <w:rFonts w:ascii="Arial" w:hAnsi="Arial" w:cs="Arial"/>
          <w:sz w:val="24"/>
          <w:szCs w:val="24"/>
        </w:rPr>
        <w:t>ская симфония», площадь ТОЦ</w:t>
      </w:r>
    </w:p>
    <w:p w:rsidR="00475FAA" w:rsidRPr="004F7688" w:rsidRDefault="004F7688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ул.</w:t>
      </w:r>
      <w:r w:rsidR="00794CE0" w:rsidRPr="004F7688">
        <w:rPr>
          <w:rFonts w:ascii="Arial" w:hAnsi="Arial" w:cs="Arial"/>
          <w:sz w:val="24"/>
          <w:szCs w:val="24"/>
        </w:rPr>
        <w:t>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18:30 ч. - Голубой огонёк «Посиди по -</w:t>
      </w:r>
      <w:r w:rsidR="004F7688">
        <w:rPr>
          <w:rFonts w:ascii="Arial" w:hAnsi="Arial" w:cs="Arial"/>
          <w:sz w:val="24"/>
          <w:szCs w:val="24"/>
        </w:rPr>
        <w:t xml:space="preserve"> хорошему», МКУК КДЦ НМО п. Ния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ул.Тбилисская д. 5</w:t>
      </w:r>
      <w:r w:rsidR="005229F7">
        <w:rPr>
          <w:rFonts w:ascii="Arial" w:hAnsi="Arial" w:cs="Arial"/>
          <w:sz w:val="24"/>
          <w:szCs w:val="24"/>
        </w:rPr>
        <w:t>.</w:t>
      </w:r>
    </w:p>
    <w:p w:rsidR="00475FAA" w:rsidRPr="004F7688" w:rsidRDefault="00794CE0" w:rsidP="00972C22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 w:rsidRPr="004F7688">
        <w:rPr>
          <w:rFonts w:ascii="Arial" w:hAnsi="Arial" w:cs="Arial"/>
          <w:b/>
          <w:sz w:val="24"/>
          <w:szCs w:val="24"/>
        </w:rPr>
        <w:t xml:space="preserve">           9 мая 2015 г. 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10:00 ч. - Радиогазета «Гордимся и помним», площадь ТОЦ ул. 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 xml:space="preserve">В 12:00 ч. </w:t>
      </w:r>
      <w:r w:rsidR="00DB7C55">
        <w:rPr>
          <w:rFonts w:ascii="Arial" w:hAnsi="Arial" w:cs="Arial"/>
          <w:sz w:val="24"/>
          <w:szCs w:val="24"/>
        </w:rPr>
        <w:t>–</w:t>
      </w:r>
      <w:r w:rsidRPr="004F7688">
        <w:rPr>
          <w:rFonts w:ascii="Arial" w:hAnsi="Arial" w:cs="Arial"/>
          <w:sz w:val="24"/>
          <w:szCs w:val="24"/>
        </w:rPr>
        <w:t xml:space="preserve"> </w:t>
      </w:r>
      <w:r w:rsidR="00DB7C55">
        <w:rPr>
          <w:rFonts w:ascii="Arial" w:hAnsi="Arial" w:cs="Arial"/>
          <w:sz w:val="24"/>
          <w:szCs w:val="24"/>
        </w:rPr>
        <w:t>смотр строя «ВЕЛИКИЙ ДЕНЬ ВЕЛИКОЙ ПОБЕДЫ»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площадь ТОЦ ул. Тбилисская д. 5 до памятника ул. Каландарашвили</w:t>
      </w:r>
      <w:r w:rsidR="005229F7">
        <w:rPr>
          <w:rFonts w:ascii="Arial" w:hAnsi="Arial" w:cs="Arial"/>
          <w:sz w:val="24"/>
          <w:szCs w:val="24"/>
        </w:rPr>
        <w:t>;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14:00 ч. - Акция «Бессмертный полк», от площади ТОЦ ул. 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14:30 ч. - Радиогазета «Гордимся и помним», площадь ТОЦ ул. 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5229F7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 xml:space="preserve">В 17:00 ч. - </w:t>
      </w:r>
      <w:r w:rsidR="005229F7" w:rsidRPr="004F7688">
        <w:rPr>
          <w:rFonts w:ascii="Arial" w:hAnsi="Arial" w:cs="Arial"/>
          <w:sz w:val="24"/>
          <w:szCs w:val="24"/>
        </w:rPr>
        <w:t xml:space="preserve">Награждение участников фестиваля «Героическая симфония», </w:t>
      </w:r>
    </w:p>
    <w:p w:rsidR="005229F7" w:rsidRPr="004F7688" w:rsidRDefault="005229F7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площадь ТОЦ ул. Тбилисская д. 5</w:t>
      </w:r>
      <w:r>
        <w:rPr>
          <w:rFonts w:ascii="Arial" w:hAnsi="Arial" w:cs="Arial"/>
          <w:sz w:val="24"/>
          <w:szCs w:val="24"/>
        </w:rPr>
        <w:t>;</w:t>
      </w:r>
    </w:p>
    <w:p w:rsidR="00475FAA" w:rsidRDefault="00DB7C55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17:30 ч. -</w:t>
      </w:r>
      <w:r w:rsidRPr="004F7688">
        <w:rPr>
          <w:rFonts w:ascii="Arial" w:hAnsi="Arial" w:cs="Arial"/>
          <w:sz w:val="24"/>
          <w:szCs w:val="24"/>
        </w:rPr>
        <w:t>Тан</w:t>
      </w:r>
      <w:r>
        <w:rPr>
          <w:rFonts w:ascii="Arial" w:hAnsi="Arial" w:cs="Arial"/>
          <w:sz w:val="24"/>
          <w:szCs w:val="24"/>
        </w:rPr>
        <w:t>цевальный вечер «Салют Победы»,</w:t>
      </w:r>
      <w:r w:rsidR="00972C22">
        <w:rPr>
          <w:rFonts w:ascii="Arial" w:hAnsi="Arial" w:cs="Arial"/>
          <w:sz w:val="24"/>
          <w:szCs w:val="24"/>
        </w:rPr>
        <w:t>площадь ТОЦ ул.</w:t>
      </w:r>
      <w:r w:rsidR="005229F7" w:rsidRPr="004F7688">
        <w:rPr>
          <w:rFonts w:ascii="Arial" w:hAnsi="Arial" w:cs="Arial"/>
          <w:sz w:val="24"/>
          <w:szCs w:val="24"/>
        </w:rPr>
        <w:t>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972C22" w:rsidRDefault="00DB7C55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17.35 ч.-</w:t>
      </w:r>
      <w:r w:rsidR="002147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Акция «Солдатская каша»</w:t>
      </w:r>
      <w:r w:rsidRPr="00DB7C55">
        <w:rPr>
          <w:rFonts w:ascii="Arial" w:hAnsi="Arial" w:cs="Arial"/>
          <w:sz w:val="24"/>
          <w:szCs w:val="24"/>
        </w:rPr>
        <w:t xml:space="preserve"> </w:t>
      </w:r>
      <w:r w:rsidRPr="004F7688">
        <w:rPr>
          <w:rFonts w:ascii="Arial" w:hAnsi="Arial" w:cs="Arial"/>
          <w:sz w:val="24"/>
          <w:szCs w:val="24"/>
        </w:rPr>
        <w:t>площадь ТОЦ ул. Тбилисская д. 5</w:t>
      </w:r>
      <w:r>
        <w:rPr>
          <w:rFonts w:ascii="Arial" w:hAnsi="Arial" w:cs="Arial"/>
          <w:sz w:val="24"/>
          <w:szCs w:val="24"/>
        </w:rPr>
        <w:t>;</w:t>
      </w:r>
    </w:p>
    <w:p w:rsidR="00475FAA" w:rsidRPr="004F7688" w:rsidRDefault="00794CE0" w:rsidP="00972C22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В 20:30 ч. - Акция «Свеча памяти», площадь ТОЦ ул. Тбилисская д. 5</w:t>
      </w:r>
      <w:r w:rsidR="005229F7">
        <w:rPr>
          <w:rFonts w:ascii="Arial" w:hAnsi="Arial" w:cs="Arial"/>
          <w:sz w:val="24"/>
          <w:szCs w:val="24"/>
        </w:rPr>
        <w:t>;</w:t>
      </w:r>
    </w:p>
    <w:p w:rsidR="00475FAA" w:rsidRPr="004F7688" w:rsidRDefault="00794CE0" w:rsidP="00972C22">
      <w:pPr>
        <w:numPr>
          <w:ilvl w:val="0"/>
          <w:numId w:val="1"/>
        </w:numPr>
        <w:spacing w:after="0" w:line="240" w:lineRule="auto"/>
        <w:ind w:left="-567" w:firstLine="0"/>
        <w:jc w:val="both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Руководителям организаций, учреждений, находящихся на территории посе</w:t>
      </w:r>
      <w:r w:rsidR="00214773">
        <w:rPr>
          <w:rFonts w:ascii="Arial" w:hAnsi="Arial" w:cs="Arial"/>
          <w:sz w:val="24"/>
          <w:szCs w:val="24"/>
        </w:rPr>
        <w:t xml:space="preserve">ления, независимо </w:t>
      </w:r>
      <w:r w:rsidRPr="004F7688">
        <w:rPr>
          <w:rFonts w:ascii="Arial" w:hAnsi="Arial" w:cs="Arial"/>
          <w:sz w:val="24"/>
          <w:szCs w:val="24"/>
        </w:rPr>
        <w:t>от форм собственности, принять к исполнению мероприятия в части их касающейся.</w:t>
      </w:r>
    </w:p>
    <w:p w:rsidR="00475FAA" w:rsidRPr="004F7688" w:rsidRDefault="00794CE0" w:rsidP="00972C22">
      <w:pPr>
        <w:numPr>
          <w:ilvl w:val="0"/>
          <w:numId w:val="1"/>
        </w:numPr>
        <w:spacing w:after="0" w:line="240" w:lineRule="auto"/>
        <w:ind w:left="-567" w:firstLine="0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lastRenderedPageBreak/>
        <w:t xml:space="preserve"> Настоящее постановление подлежит опубликованию на официальном сайте Нийского сельского поселения ния-адм.рф.</w:t>
      </w:r>
    </w:p>
    <w:p w:rsidR="00475FAA" w:rsidRPr="004F7688" w:rsidRDefault="00794CE0" w:rsidP="00972C22">
      <w:pPr>
        <w:numPr>
          <w:ilvl w:val="0"/>
          <w:numId w:val="1"/>
        </w:numPr>
        <w:spacing w:after="0" w:line="240" w:lineRule="auto"/>
        <w:ind w:left="-567" w:firstLine="0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 xml:space="preserve"> Контроль за выполнением плана мероприятий оставляю за собой.</w:t>
      </w:r>
    </w:p>
    <w:p w:rsidR="00475FAA" w:rsidRDefault="00475FAA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4F7688" w:rsidRPr="004F7688" w:rsidRDefault="004F7688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475FAA" w:rsidRPr="004F7688" w:rsidRDefault="00794CE0" w:rsidP="00972C22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>Глава Нийского</w:t>
      </w:r>
    </w:p>
    <w:p w:rsidR="00475FAA" w:rsidRPr="004F7688" w:rsidRDefault="00794CE0" w:rsidP="00972C22">
      <w:pPr>
        <w:spacing w:line="240" w:lineRule="auto"/>
        <w:ind w:left="-567"/>
        <w:rPr>
          <w:rFonts w:ascii="Arial" w:hAnsi="Arial" w:cs="Arial"/>
          <w:sz w:val="24"/>
          <w:szCs w:val="24"/>
        </w:rPr>
      </w:pPr>
      <w:r w:rsidRPr="004F768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972C22">
        <w:rPr>
          <w:rFonts w:ascii="Arial" w:hAnsi="Arial" w:cs="Arial"/>
          <w:sz w:val="24"/>
          <w:szCs w:val="24"/>
        </w:rPr>
        <w:t xml:space="preserve">    </w:t>
      </w:r>
      <w:bookmarkStart w:id="0" w:name="_GoBack"/>
      <w:bookmarkEnd w:id="0"/>
      <w:r w:rsidRPr="004F7688">
        <w:rPr>
          <w:rFonts w:ascii="Arial" w:hAnsi="Arial" w:cs="Arial"/>
          <w:sz w:val="24"/>
          <w:szCs w:val="24"/>
        </w:rPr>
        <w:t>Е.В. Дудник</w:t>
      </w:r>
    </w:p>
    <w:p w:rsidR="00475FAA" w:rsidRDefault="00475FAA">
      <w:pPr>
        <w:rPr>
          <w:sz w:val="20"/>
          <w:szCs w:val="20"/>
        </w:rPr>
      </w:pPr>
    </w:p>
    <w:sectPr w:rsidR="00475FAA" w:rsidSect="00475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FB3" w:rsidRDefault="006D2FB3">
      <w:pPr>
        <w:spacing w:line="240" w:lineRule="auto"/>
      </w:pPr>
      <w:r>
        <w:separator/>
      </w:r>
    </w:p>
  </w:endnote>
  <w:endnote w:type="continuationSeparator" w:id="0">
    <w:p w:rsidR="006D2FB3" w:rsidRDefault="006D2F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FB3" w:rsidRDefault="006D2FB3">
      <w:pPr>
        <w:spacing w:after="0"/>
      </w:pPr>
      <w:r>
        <w:separator/>
      </w:r>
    </w:p>
  </w:footnote>
  <w:footnote w:type="continuationSeparator" w:id="0">
    <w:p w:rsidR="006D2FB3" w:rsidRDefault="006D2FB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F6AEE"/>
    <w:multiLevelType w:val="multilevel"/>
    <w:tmpl w:val="671F6AEE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20" w:hanging="360"/>
      </w:p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2960" w:hanging="360"/>
      </w:p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1"/>
      <w:numFmt w:val="decimal"/>
      <w:lvlText w:val="%7."/>
      <w:lvlJc w:val="left"/>
      <w:pPr>
        <w:ind w:left="5120" w:hanging="360"/>
      </w:p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475FAA"/>
    <w:rsid w:val="00214773"/>
    <w:rsid w:val="00215D51"/>
    <w:rsid w:val="00244FE6"/>
    <w:rsid w:val="00294BCD"/>
    <w:rsid w:val="00475FAA"/>
    <w:rsid w:val="004F7688"/>
    <w:rsid w:val="005229F7"/>
    <w:rsid w:val="006D2FB3"/>
    <w:rsid w:val="00794CE0"/>
    <w:rsid w:val="00972C22"/>
    <w:rsid w:val="00C36A80"/>
    <w:rsid w:val="00DB7C55"/>
    <w:rsid w:val="00EF15B2"/>
    <w:rsid w:val="00FF5AA8"/>
    <w:rsid w:val="3A4A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A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475FA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VPN455</dc:creator>
  <cp:lastModifiedBy>IBM_457</cp:lastModifiedBy>
  <cp:revision>8</cp:revision>
  <cp:lastPrinted>2025-04-28T01:06:00Z</cp:lastPrinted>
  <dcterms:created xsi:type="dcterms:W3CDTF">2025-04-22T01:15:00Z</dcterms:created>
  <dcterms:modified xsi:type="dcterms:W3CDTF">2025-04-28T01:08:00Z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43FC769AFD5940199D566F1FEFC998EF_12</vt:lpwstr>
  </property>
</Properties>
</file>