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Иркутская область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Усть-Кутский район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АДМИНИСТРАЦИЯ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НИЙСКОГО МУНИЦИПАЛЬНОГО ОБРАЗОВАНИЯ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400C5C" w:rsidRDefault="00081B96" w:rsidP="00081B96">
      <w:pPr>
        <w:jc w:val="center"/>
        <w:rPr>
          <w:b/>
          <w:sz w:val="36"/>
          <w:szCs w:val="36"/>
        </w:rPr>
      </w:pPr>
      <w:r w:rsidRPr="00400C5C">
        <w:rPr>
          <w:b/>
          <w:sz w:val="36"/>
          <w:szCs w:val="36"/>
        </w:rPr>
        <w:t>ПОСТАНОВЛЕНИЕ</w:t>
      </w:r>
    </w:p>
    <w:p w:rsidR="00081B96" w:rsidRPr="00EE0966" w:rsidRDefault="00081B96" w:rsidP="00081B96">
      <w:pPr>
        <w:rPr>
          <w:b/>
          <w:sz w:val="32"/>
          <w:szCs w:val="32"/>
        </w:rPr>
      </w:pPr>
    </w:p>
    <w:p w:rsidR="00081B96" w:rsidRPr="00400C5C" w:rsidRDefault="00400C5C" w:rsidP="00081B96">
      <w:pPr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№ 55</w:t>
      </w:r>
      <w:r w:rsidR="00081B96" w:rsidRPr="00400C5C">
        <w:rPr>
          <w:b/>
          <w:sz w:val="24"/>
          <w:szCs w:val="24"/>
        </w:rPr>
        <w:t>/1-п</w:t>
      </w:r>
    </w:p>
    <w:p w:rsidR="00400C5C" w:rsidRPr="00400C5C" w:rsidRDefault="00400C5C" w:rsidP="00400C5C">
      <w:pPr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от «19» октября 2017 </w:t>
      </w:r>
      <w:r w:rsidRPr="00400C5C">
        <w:rPr>
          <w:b/>
          <w:sz w:val="24"/>
          <w:szCs w:val="24"/>
        </w:rPr>
        <w:t>года</w:t>
      </w: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«Об одобрении Прогноза</w:t>
      </w: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 xml:space="preserve">социально-экономического развития </w:t>
      </w: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Нийского муниципального образования</w:t>
      </w:r>
    </w:p>
    <w:p w:rsidR="00081B96" w:rsidRPr="00400C5C" w:rsidRDefault="00400C5C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на 2018 год</w:t>
      </w:r>
      <w:r w:rsidR="00081B96" w:rsidRPr="00400C5C">
        <w:rPr>
          <w:sz w:val="24"/>
          <w:szCs w:val="24"/>
        </w:rPr>
        <w:t xml:space="preserve"> и</w:t>
      </w:r>
      <w:r w:rsidR="00EE0966" w:rsidRPr="00400C5C">
        <w:rPr>
          <w:sz w:val="24"/>
          <w:szCs w:val="24"/>
        </w:rPr>
        <w:t xml:space="preserve"> на</w:t>
      </w:r>
      <w:r w:rsidRPr="00400C5C">
        <w:rPr>
          <w:sz w:val="24"/>
          <w:szCs w:val="24"/>
        </w:rPr>
        <w:t xml:space="preserve"> плановый период до 2020</w:t>
      </w:r>
      <w:r w:rsidR="00081B96" w:rsidRPr="00400C5C">
        <w:rPr>
          <w:sz w:val="24"/>
          <w:szCs w:val="24"/>
        </w:rPr>
        <w:t xml:space="preserve"> года» </w:t>
      </w: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  <w:r w:rsidRPr="00400C5C">
        <w:rPr>
          <w:b/>
          <w:sz w:val="24"/>
          <w:szCs w:val="24"/>
        </w:rPr>
        <w:tab/>
      </w:r>
      <w:r w:rsidRPr="00400C5C">
        <w:rPr>
          <w:sz w:val="24"/>
          <w:szCs w:val="24"/>
        </w:rPr>
        <w:t>В соответствии  со ст. 173 Бюджетного кодекса Российской Федерации, ст.48 Устава Нийского муниципального образования,</w:t>
      </w: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center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ПОСТАНОВЛЯЮ:</w:t>
      </w:r>
    </w:p>
    <w:p w:rsidR="00081B96" w:rsidRPr="00400C5C" w:rsidRDefault="00081B96" w:rsidP="00081B96">
      <w:pPr>
        <w:jc w:val="both"/>
        <w:rPr>
          <w:b/>
          <w:sz w:val="24"/>
          <w:szCs w:val="24"/>
        </w:rPr>
      </w:pPr>
    </w:p>
    <w:p w:rsidR="00081B96" w:rsidRPr="00400C5C" w:rsidRDefault="00400C5C" w:rsidP="00081B9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Одобрить </w:t>
      </w:r>
      <w:r w:rsidRPr="00400C5C">
        <w:rPr>
          <w:sz w:val="24"/>
          <w:szCs w:val="24"/>
        </w:rPr>
        <w:t>Прогноз социально-</w:t>
      </w:r>
      <w:r w:rsidR="00081B96" w:rsidRPr="00400C5C">
        <w:rPr>
          <w:sz w:val="24"/>
          <w:szCs w:val="24"/>
        </w:rPr>
        <w:t>экономического развития  Нийского му</w:t>
      </w:r>
      <w:r w:rsidRPr="00400C5C">
        <w:rPr>
          <w:sz w:val="24"/>
          <w:szCs w:val="24"/>
        </w:rPr>
        <w:t>ниципального образования на 2018</w:t>
      </w:r>
      <w:r w:rsidR="00081B96" w:rsidRPr="00400C5C">
        <w:rPr>
          <w:sz w:val="24"/>
          <w:szCs w:val="24"/>
        </w:rPr>
        <w:t xml:space="preserve"> год и </w:t>
      </w:r>
      <w:r w:rsidR="00EE0966" w:rsidRPr="00400C5C">
        <w:rPr>
          <w:sz w:val="24"/>
          <w:szCs w:val="24"/>
        </w:rPr>
        <w:t xml:space="preserve">на </w:t>
      </w:r>
      <w:r w:rsidRPr="00400C5C">
        <w:rPr>
          <w:sz w:val="24"/>
          <w:szCs w:val="24"/>
        </w:rPr>
        <w:t>плановый период до 2020</w:t>
      </w:r>
      <w:r w:rsidR="00081B96" w:rsidRPr="00400C5C">
        <w:rPr>
          <w:sz w:val="24"/>
          <w:szCs w:val="24"/>
        </w:rPr>
        <w:t xml:space="preserve"> года» (прилагается).</w:t>
      </w:r>
    </w:p>
    <w:p w:rsidR="00081B96" w:rsidRPr="00400C5C" w:rsidRDefault="00400C5C" w:rsidP="00400C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00C5C">
        <w:rPr>
          <w:sz w:val="24"/>
          <w:szCs w:val="24"/>
        </w:rPr>
        <w:t>Обнародовать настоящее постановление путем размещения на официальном сайте администрации Нийского муниципального образования в сети «Интернет».</w:t>
      </w: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  <w:u w:val="single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Глава Нийского </w:t>
      </w: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муниципального образования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400C5C" w:rsidRDefault="00400C5C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400C5C" w:rsidRDefault="00400C5C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400C5C" w:rsidRDefault="00400C5C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400C5C" w:rsidRPr="00EE0966" w:rsidRDefault="00400C5C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400C5C" w:rsidP="00081B96">
      <w:pPr>
        <w:widowControl w:val="0"/>
        <w:ind w:right="-2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bookmarkStart w:id="0" w:name="_GoBack"/>
      <w:bookmarkEnd w:id="0"/>
      <w:r w:rsidR="00081B96" w:rsidRPr="00EE0966">
        <w:rPr>
          <w:sz w:val="18"/>
          <w:szCs w:val="18"/>
        </w:rPr>
        <w:t>Приложение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утверждено постановлением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Администрации Нийского МО</w:t>
      </w:r>
    </w:p>
    <w:p w:rsidR="00081B96" w:rsidRPr="00EE0966" w:rsidRDefault="00400C5C" w:rsidP="00081B96">
      <w:pPr>
        <w:pStyle w:val="a3"/>
        <w:ind w:left="0"/>
        <w:jc w:val="right"/>
        <w:rPr>
          <w:b/>
          <w:sz w:val="28"/>
          <w:szCs w:val="2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№ 55/1-п от 19.10.2017 </w:t>
      </w:r>
      <w:r w:rsidR="00081B96" w:rsidRPr="00EE0966">
        <w:rPr>
          <w:sz w:val="18"/>
          <w:szCs w:val="18"/>
        </w:rPr>
        <w:t>г.</w:t>
      </w:r>
    </w:p>
    <w:p w:rsidR="00081B96" w:rsidRPr="00EE0966" w:rsidRDefault="00081B96" w:rsidP="00081B96">
      <w:pPr>
        <w:widowControl w:val="0"/>
        <w:jc w:val="center"/>
        <w:outlineLvl w:val="1"/>
      </w:pPr>
      <w:r w:rsidRPr="00EE0966">
        <w:t>Прогноз социально-экономического развития</w:t>
      </w:r>
    </w:p>
    <w:p w:rsidR="00081B96" w:rsidRPr="00EE0966" w:rsidRDefault="00081B96" w:rsidP="00081B96">
      <w:pPr>
        <w:widowControl w:val="0"/>
        <w:jc w:val="center"/>
        <w:outlineLvl w:val="1"/>
      </w:pPr>
      <w:r w:rsidRPr="00EE0966">
        <w:t>Нийского муниципального образования на</w:t>
      </w:r>
    </w:p>
    <w:p w:rsidR="00081B96" w:rsidRPr="00EE0966" w:rsidRDefault="00081B96" w:rsidP="00081B96">
      <w:pPr>
        <w:pStyle w:val="a3"/>
        <w:ind w:left="0"/>
        <w:jc w:val="center"/>
      </w:pPr>
      <w:r w:rsidRPr="00EE0966">
        <w:t>201</w:t>
      </w:r>
      <w:r w:rsidR="00400C5C">
        <w:t>8</w:t>
      </w:r>
      <w:r w:rsidRPr="00EE0966">
        <w:t xml:space="preserve"> год и </w:t>
      </w:r>
      <w:r w:rsidR="00EE0966">
        <w:t xml:space="preserve">на </w:t>
      </w:r>
      <w:r w:rsidR="000E1E61" w:rsidRPr="00EE0966">
        <w:t>плановый</w:t>
      </w:r>
      <w:r w:rsidR="00400C5C">
        <w:t xml:space="preserve"> период до 2020</w:t>
      </w:r>
      <w:r w:rsidRPr="00EE0966">
        <w:t xml:space="preserve"> года</w:t>
      </w:r>
    </w:p>
    <w:p w:rsidR="00081B96" w:rsidRPr="00EE0966" w:rsidRDefault="00081B96" w:rsidP="00081B96">
      <w:pPr>
        <w:pStyle w:val="a3"/>
        <w:ind w:left="0"/>
        <w:jc w:val="center"/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1559"/>
        <w:gridCol w:w="1559"/>
        <w:gridCol w:w="1559"/>
        <w:gridCol w:w="1560"/>
      </w:tblGrid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Показатели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Ед.изм.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E1E61">
            <w:r w:rsidRPr="00EE0966">
              <w:t>оценка 201</w:t>
            </w:r>
            <w:r w:rsidR="00400C5C">
              <w:t xml:space="preserve">7 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E1E61">
            <w:r w:rsidRPr="00EE0966">
              <w:t>прогноз 201</w:t>
            </w:r>
            <w:r w:rsidR="00400C5C">
              <w:t xml:space="preserve">8 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E1E61">
            <w:r w:rsidRPr="00EE0966">
              <w:t>прогноз 201</w:t>
            </w:r>
            <w:r w:rsidR="00400C5C">
              <w:t xml:space="preserve">9 </w:t>
            </w:r>
            <w:r w:rsidRPr="00EE0966">
              <w:t>г.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400C5C" w:rsidP="000E1E61">
            <w:r>
              <w:t xml:space="preserve">прогноз 2020 </w:t>
            </w:r>
            <w:r w:rsidR="00081B96" w:rsidRPr="00EE0966">
              <w:t>г.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1. Макроэкономические показатели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Сводный индекс потребительских цен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Pr>
              <w:rPr>
                <w:b/>
              </w:rPr>
            </w:pPr>
            <w:r w:rsidRPr="00EE0966">
              <w:rPr>
                <w:b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F130DC">
            <w:r w:rsidRPr="00EE0966">
              <w:t>106,7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F130DC">
            <w:r w:rsidRPr="00EE0966">
              <w:t>105,3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F130DC">
            <w:r w:rsidRPr="00EE0966">
              <w:t>105,1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81B96" w:rsidP="00F130DC">
            <w:r w:rsidRPr="00EE0966">
              <w:t>105,1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Выручка от реализации продукции, работ и услуг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132,44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140,45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147,36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E1E61" w:rsidP="00F130DC">
            <w:r w:rsidRPr="00EE0966">
              <w:t>155,3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2. Промышленное производство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151,8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161,67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172,05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E1E61" w:rsidP="00F130DC">
            <w:r w:rsidRPr="00EE0966">
              <w:t>179,91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D: Обрабатывающие производства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E1E61">
            <w:r w:rsidRPr="00EE0966">
              <w:t>1</w:t>
            </w:r>
            <w:r w:rsidR="000E1E61" w:rsidRPr="00EE0966">
              <w:t>19,00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F130DC">
            <w:r w:rsidRPr="00EE0966">
              <w:t>126,74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E1E61" w:rsidP="000E1E61">
            <w:r w:rsidRPr="00EE0966">
              <w:t>133,72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E1E61" w:rsidP="00F130DC">
            <w:r w:rsidRPr="00EE0966">
              <w:t>141,06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E: Производство и распределение электроэнергии и воды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32,8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34,93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38,33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38,85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Индекс по промышленному производству, в целом: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103,7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106,5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E0966" w:rsidP="00F130DC">
            <w:r w:rsidRPr="00EE0966">
              <w:t>106,42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E0966" w:rsidP="00F130DC">
            <w:r w:rsidRPr="00EE0966">
              <w:t>104,6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3</w:t>
            </w:r>
            <w:r w:rsidRPr="00EE0966">
              <w:t>. Труд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Уровень регистрируемой безработицы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2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 xml:space="preserve">Среднесписочная численность </w:t>
            </w:r>
            <w:proofErr w:type="gramStart"/>
            <w:r w:rsidRPr="00EE0966">
              <w:t>работающих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тыс</w:t>
            </w:r>
            <w:proofErr w:type="gramStart"/>
            <w:r w:rsidRPr="00EE0966">
              <w:t>.ч</w:t>
            </w:r>
            <w:proofErr w:type="gramEnd"/>
            <w:r w:rsidRPr="00EE0966">
              <w:t>ел</w:t>
            </w:r>
            <w:proofErr w:type="spellEnd"/>
            <w:r w:rsidRPr="00EE0966">
              <w:t>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0,374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0,394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0,404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0,415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4</w:t>
            </w:r>
            <w:r w:rsidRPr="00EE0966">
              <w:t>. Денежные доходы населения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Фонд заработной платы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roofErr w:type="spellStart"/>
            <w:r w:rsidRPr="00EE0966">
              <w:t>млн</w:t>
            </w:r>
            <w:proofErr w:type="gramStart"/>
            <w:r w:rsidRPr="00EE0966">
              <w:t>.р</w:t>
            </w:r>
            <w:proofErr w:type="gramEnd"/>
            <w:r w:rsidRPr="00EE0966">
              <w:t>уб</w:t>
            </w:r>
            <w:proofErr w:type="spellEnd"/>
            <w:r w:rsidRPr="00EE0966">
              <w:t>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50,17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56,32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63,2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68,91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22</w:t>
            </w:r>
            <w:r w:rsidRPr="00EE0966">
              <w:t>,</w:t>
            </w:r>
            <w:r w:rsidR="00EE0966" w:rsidRPr="00EE0966">
              <w:t>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12</w:t>
            </w:r>
            <w:r w:rsidRPr="00EE0966">
              <w:t>,</w:t>
            </w:r>
            <w:r w:rsidR="00EE0966" w:rsidRPr="00EE0966">
              <w:t>26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EE0966">
            <w:r w:rsidRPr="00EE0966">
              <w:t>1</w:t>
            </w:r>
            <w:r w:rsidR="00EE0966" w:rsidRPr="00EE0966">
              <w:t>12,2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E0966" w:rsidP="00F130DC">
            <w:r w:rsidRPr="00EE0966">
              <w:t>109,04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Среднемесячная заработная плата - всего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18068,83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18453,8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20466,44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21624,5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34BD1">
            <w:r w:rsidRPr="00EE0966">
              <w:t>10</w:t>
            </w:r>
            <w:r w:rsidR="00034BD1" w:rsidRPr="00EE0966">
              <w:t>7</w:t>
            </w:r>
            <w:r w:rsidRPr="00EE0966">
              <w:t>,</w:t>
            </w:r>
            <w:r w:rsidR="00034BD1" w:rsidRPr="00EE0966">
              <w:t>6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102,13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34BD1" w:rsidP="00F130DC">
            <w:r w:rsidRPr="00EE0966">
              <w:t>110,9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34BD1" w:rsidP="00F130DC">
            <w:r w:rsidRPr="00EE0966">
              <w:t>105,7</w:t>
            </w:r>
          </w:p>
        </w:tc>
      </w:tr>
    </w:tbl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sz w:val="24"/>
          <w:szCs w:val="24"/>
        </w:rPr>
      </w:pPr>
      <w:r w:rsidRPr="00EE0966">
        <w:rPr>
          <w:sz w:val="24"/>
          <w:szCs w:val="24"/>
        </w:rPr>
        <w:t xml:space="preserve">Глава Нийского </w:t>
      </w:r>
    </w:p>
    <w:p w:rsidR="00081B96" w:rsidRPr="00EE0966" w:rsidRDefault="00081B96" w:rsidP="00081B96">
      <w:pPr>
        <w:pStyle w:val="a3"/>
        <w:ind w:left="0"/>
        <w:jc w:val="both"/>
        <w:rPr>
          <w:sz w:val="24"/>
          <w:szCs w:val="24"/>
        </w:rPr>
      </w:pPr>
      <w:r w:rsidRPr="00EE0966">
        <w:rPr>
          <w:sz w:val="24"/>
          <w:szCs w:val="24"/>
        </w:rPr>
        <w:t>муниципального образования                          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widowControl w:val="0"/>
        <w:outlineLvl w:val="1"/>
      </w:pPr>
    </w:p>
    <w:p w:rsidR="001C143B" w:rsidRPr="00EE0966" w:rsidRDefault="001C143B"/>
    <w:sectPr w:rsidR="001C143B" w:rsidRPr="00EE0966" w:rsidSect="00400C5C">
      <w:pgSz w:w="11906" w:h="16838"/>
      <w:pgMar w:top="426" w:right="70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D8"/>
    <w:rsid w:val="00034BD1"/>
    <w:rsid w:val="00081B96"/>
    <w:rsid w:val="000E1E61"/>
    <w:rsid w:val="001C143B"/>
    <w:rsid w:val="00400C5C"/>
    <w:rsid w:val="004B4B1F"/>
    <w:rsid w:val="00DD52D8"/>
    <w:rsid w:val="00EE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5</cp:revision>
  <cp:lastPrinted>2017-11-16T02:09:00Z</cp:lastPrinted>
  <dcterms:created xsi:type="dcterms:W3CDTF">2016-11-30T02:45:00Z</dcterms:created>
  <dcterms:modified xsi:type="dcterms:W3CDTF">2017-11-16T02:09:00Z</dcterms:modified>
</cp:coreProperties>
</file>